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3C" w:rsidRPr="007E183C" w:rsidRDefault="007E183C" w:rsidP="007E183C">
      <w:pPr>
        <w:spacing w:line="360" w:lineRule="auto"/>
        <w:rPr>
          <w:rFonts w:ascii="Times New Roman" w:hAnsi="Times New Roman" w:cs="Times New Roman"/>
          <w:sz w:val="28"/>
          <w:szCs w:val="28"/>
          <w:shd w:val="clear" w:color="auto" w:fill="FCFCFC"/>
          <w:lang w:val="uk-UA"/>
        </w:rPr>
      </w:pPr>
      <w:r w:rsidRPr="007E183C">
        <w:rPr>
          <w:rFonts w:ascii="Times New Roman" w:hAnsi="Times New Roman" w:cs="Times New Roman"/>
          <w:sz w:val="28"/>
          <w:szCs w:val="28"/>
          <w:shd w:val="clear" w:color="auto" w:fill="FCFCFC"/>
          <w:lang w:val="uk-UA"/>
        </w:rPr>
        <w:t>КУРСОВА</w:t>
      </w:r>
    </w:p>
    <w:p w:rsidR="00E80D2D" w:rsidRPr="007E183C" w:rsidRDefault="00EE573C" w:rsidP="007E183C">
      <w:pPr>
        <w:spacing w:line="360" w:lineRule="auto"/>
        <w:rPr>
          <w:rFonts w:ascii="Times New Roman" w:hAnsi="Times New Roman" w:cs="Times New Roman"/>
          <w:sz w:val="28"/>
          <w:szCs w:val="28"/>
          <w:shd w:val="clear" w:color="auto" w:fill="FCFCFC"/>
        </w:rPr>
      </w:pPr>
      <w:r w:rsidRPr="007E183C">
        <w:rPr>
          <w:rFonts w:ascii="Times New Roman" w:hAnsi="Times New Roman" w:cs="Times New Roman"/>
          <w:sz w:val="28"/>
          <w:szCs w:val="28"/>
          <w:shd w:val="clear" w:color="auto" w:fill="FCFCFC"/>
        </w:rPr>
        <w:t>Тема  Психологічні особливості інтелектуальної готовності старших дошкільникі</w:t>
      </w:r>
      <w:proofErr w:type="gramStart"/>
      <w:r w:rsidRPr="007E183C">
        <w:rPr>
          <w:rFonts w:ascii="Times New Roman" w:hAnsi="Times New Roman" w:cs="Times New Roman"/>
          <w:sz w:val="28"/>
          <w:szCs w:val="28"/>
          <w:shd w:val="clear" w:color="auto" w:fill="FCFCFC"/>
        </w:rPr>
        <w:t>в</w:t>
      </w:r>
      <w:proofErr w:type="gramEnd"/>
      <w:r w:rsidRPr="007E183C">
        <w:rPr>
          <w:rFonts w:ascii="Times New Roman" w:hAnsi="Times New Roman" w:cs="Times New Roman"/>
          <w:sz w:val="28"/>
          <w:szCs w:val="28"/>
          <w:shd w:val="clear" w:color="auto" w:fill="FCFCFC"/>
        </w:rPr>
        <w:t xml:space="preserve"> до навчання у школі.</w:t>
      </w:r>
    </w:p>
    <w:p w:rsidR="00551797" w:rsidRPr="007E183C" w:rsidRDefault="00551797">
      <w:pPr>
        <w:rPr>
          <w:rFonts w:ascii="Arial" w:hAnsi="Arial" w:cs="Arial"/>
          <w:color w:val="5F5F5F"/>
          <w:sz w:val="23"/>
          <w:szCs w:val="23"/>
          <w:shd w:val="clear" w:color="auto" w:fill="FCFCFC"/>
        </w:rPr>
      </w:pPr>
      <w:r w:rsidRPr="007E183C">
        <w:rPr>
          <w:rFonts w:ascii="Arial" w:hAnsi="Arial" w:cs="Arial"/>
          <w:color w:val="5F5F5F"/>
          <w:sz w:val="23"/>
          <w:szCs w:val="23"/>
          <w:shd w:val="clear" w:color="auto" w:fill="FCFCFC"/>
        </w:rPr>
        <w:br w:type="page"/>
      </w:r>
    </w:p>
    <w:p w:rsidR="00551797" w:rsidRPr="007E183C" w:rsidRDefault="00551797" w:rsidP="007E183C">
      <w:pPr>
        <w:spacing w:line="360" w:lineRule="auto"/>
        <w:jc w:val="both"/>
        <w:rPr>
          <w:rFonts w:ascii="Times New Roman" w:hAnsi="Times New Roman" w:cs="Times New Roman"/>
          <w:sz w:val="28"/>
          <w:szCs w:val="28"/>
          <w:lang w:val="uk-UA"/>
        </w:rPr>
      </w:pPr>
      <w:r w:rsidRPr="007E183C">
        <w:rPr>
          <w:rFonts w:ascii="Times New Roman" w:hAnsi="Times New Roman" w:cs="Times New Roman"/>
          <w:sz w:val="28"/>
          <w:szCs w:val="28"/>
          <w:lang w:val="uk-UA"/>
        </w:rPr>
        <w:lastRenderedPageBreak/>
        <w:t>ЗМІСТ</w:t>
      </w:r>
    </w:p>
    <w:p w:rsidR="00551797" w:rsidRPr="00AA5075" w:rsidRDefault="00551797" w:rsidP="007E183C">
      <w:pPr>
        <w:spacing w:line="360" w:lineRule="auto"/>
        <w:jc w:val="both"/>
        <w:rPr>
          <w:rFonts w:ascii="Times New Roman" w:hAnsi="Times New Roman" w:cs="Times New Roman"/>
          <w:sz w:val="28"/>
          <w:szCs w:val="28"/>
        </w:rPr>
      </w:pPr>
      <w:r w:rsidRPr="007E183C">
        <w:rPr>
          <w:rFonts w:ascii="Times New Roman" w:hAnsi="Times New Roman" w:cs="Times New Roman"/>
          <w:sz w:val="28"/>
          <w:szCs w:val="28"/>
          <w:lang w:val="uk-UA"/>
        </w:rPr>
        <w:t>ВСТУП</w:t>
      </w:r>
    </w:p>
    <w:p w:rsidR="00DE599B" w:rsidRPr="00DE599B" w:rsidRDefault="00DE599B" w:rsidP="007E183C">
      <w:pPr>
        <w:spacing w:line="360" w:lineRule="auto"/>
        <w:jc w:val="both"/>
        <w:rPr>
          <w:rFonts w:ascii="Times New Roman" w:hAnsi="Times New Roman" w:cs="Times New Roman"/>
          <w:b/>
          <w:bCs/>
          <w:sz w:val="28"/>
          <w:szCs w:val="28"/>
        </w:rPr>
      </w:pPr>
      <w:r w:rsidRPr="00751235">
        <w:rPr>
          <w:rFonts w:ascii="Times New Roman" w:hAnsi="Times New Roman" w:cs="Times New Roman"/>
          <w:b/>
          <w:iCs/>
          <w:sz w:val="28"/>
          <w:szCs w:val="28"/>
          <w:lang w:val="uk-UA"/>
        </w:rPr>
        <w:t>РОЗДІЛ І.</w:t>
      </w:r>
      <w:r w:rsidRPr="00751235">
        <w:rPr>
          <w:rFonts w:ascii="Times New Roman" w:hAnsi="Times New Roman" w:cs="Times New Roman"/>
          <w:b/>
          <w:bCs/>
          <w:sz w:val="28"/>
          <w:szCs w:val="28"/>
        </w:rPr>
        <w:t xml:space="preserve"> </w:t>
      </w:r>
      <w:r w:rsidRPr="00751235">
        <w:rPr>
          <w:rFonts w:ascii="Times New Roman" w:hAnsi="Times New Roman" w:cs="Times New Roman"/>
          <w:b/>
          <w:sz w:val="28"/>
          <w:szCs w:val="28"/>
          <w:lang w:val="uk-UA"/>
        </w:rPr>
        <w:t>ТЕОРЕТИЧНІ ЗАСАДИ</w:t>
      </w:r>
      <w:r w:rsidRPr="00751235">
        <w:rPr>
          <w:rFonts w:ascii="Times New Roman" w:hAnsi="Times New Roman" w:cs="Times New Roman"/>
          <w:b/>
          <w:bCs/>
          <w:sz w:val="28"/>
          <w:szCs w:val="28"/>
        </w:rPr>
        <w:t xml:space="preserve"> </w:t>
      </w:r>
      <w:r w:rsidRPr="00751235">
        <w:rPr>
          <w:rFonts w:ascii="Times New Roman" w:hAnsi="Times New Roman" w:cs="Times New Roman"/>
          <w:b/>
          <w:sz w:val="28"/>
          <w:szCs w:val="28"/>
          <w:lang w:val="uk-UA"/>
        </w:rPr>
        <w:t>ДІАГНОСТИКИ ГОТОВНОСТІ ДІТЕЙ</w:t>
      </w:r>
      <w:r w:rsidRPr="00751235">
        <w:rPr>
          <w:rFonts w:ascii="Times New Roman" w:hAnsi="Times New Roman" w:cs="Times New Roman"/>
          <w:b/>
          <w:bCs/>
          <w:sz w:val="28"/>
          <w:szCs w:val="28"/>
        </w:rPr>
        <w:t xml:space="preserve"> </w:t>
      </w:r>
      <w:r w:rsidRPr="00751235">
        <w:rPr>
          <w:rFonts w:ascii="Times New Roman" w:hAnsi="Times New Roman" w:cs="Times New Roman"/>
          <w:b/>
          <w:sz w:val="28"/>
          <w:szCs w:val="28"/>
          <w:lang w:val="uk-UA"/>
        </w:rPr>
        <w:t>ДО ШКІЛЬНОГО НАВЧАННЯ</w:t>
      </w:r>
      <w:r>
        <w:rPr>
          <w:rFonts w:ascii="Times New Roman" w:hAnsi="Times New Roman" w:cs="Times New Roman"/>
          <w:b/>
          <w:sz w:val="28"/>
          <w:szCs w:val="28"/>
        </w:rPr>
        <w:t>…</w:t>
      </w:r>
      <w:r w:rsidRPr="00DE599B">
        <w:rPr>
          <w:rFonts w:ascii="Times New Roman" w:hAnsi="Times New Roman" w:cs="Times New Roman"/>
          <w:b/>
          <w:sz w:val="28"/>
          <w:szCs w:val="28"/>
        </w:rPr>
        <w:t>…………………………………</w:t>
      </w:r>
    </w:p>
    <w:p w:rsidR="00551797" w:rsidRPr="007E183C" w:rsidRDefault="00551797" w:rsidP="007E183C">
      <w:pPr>
        <w:tabs>
          <w:tab w:val="left" w:leader="dot" w:pos="9466"/>
        </w:tabs>
        <w:spacing w:before="187" w:line="360" w:lineRule="auto"/>
        <w:ind w:left="19"/>
        <w:jc w:val="both"/>
        <w:rPr>
          <w:rFonts w:ascii="Times New Roman" w:hAnsi="Times New Roman" w:cs="Times New Roman"/>
          <w:sz w:val="28"/>
          <w:szCs w:val="28"/>
        </w:rPr>
      </w:pPr>
      <w:r w:rsidRPr="007E183C">
        <w:rPr>
          <w:rFonts w:ascii="Times New Roman" w:hAnsi="Times New Roman" w:cs="Times New Roman"/>
          <w:sz w:val="28"/>
          <w:szCs w:val="28"/>
          <w:lang w:val="uk-UA"/>
        </w:rPr>
        <w:t xml:space="preserve">1.1. </w:t>
      </w:r>
      <w:r w:rsidRPr="007E183C">
        <w:rPr>
          <w:rFonts w:ascii="Times New Roman" w:hAnsi="Times New Roman" w:cs="Times New Roman"/>
          <w:spacing w:val="-4"/>
          <w:sz w:val="28"/>
          <w:szCs w:val="28"/>
          <w:lang w:val="uk-UA"/>
        </w:rPr>
        <w:t>Поняття готовності до шкільного навчання</w:t>
      </w:r>
      <w:r w:rsidRPr="007E183C">
        <w:rPr>
          <w:rFonts w:ascii="Times New Roman" w:hAnsi="Times New Roman" w:cs="Times New Roman"/>
          <w:sz w:val="28"/>
          <w:szCs w:val="28"/>
          <w:lang w:val="uk-UA"/>
        </w:rPr>
        <w:t xml:space="preserve"> ……………………………… </w:t>
      </w:r>
    </w:p>
    <w:p w:rsidR="00AA5075" w:rsidRPr="00AA5075" w:rsidRDefault="00551797" w:rsidP="00AA5075">
      <w:pPr>
        <w:widowControl w:val="0"/>
        <w:numPr>
          <w:ilvl w:val="1"/>
          <w:numId w:val="2"/>
        </w:numPr>
        <w:tabs>
          <w:tab w:val="left" w:pos="528"/>
          <w:tab w:val="left" w:leader="dot" w:pos="9461"/>
        </w:tabs>
        <w:autoSpaceDE w:val="0"/>
        <w:autoSpaceDN w:val="0"/>
        <w:adjustRightInd w:val="0"/>
        <w:spacing w:before="139" w:after="0" w:line="360" w:lineRule="auto"/>
        <w:jc w:val="both"/>
        <w:rPr>
          <w:rFonts w:ascii="Times New Roman" w:hAnsi="Times New Roman" w:cs="Times New Roman"/>
          <w:sz w:val="28"/>
          <w:szCs w:val="28"/>
          <w:lang w:val="uk-UA"/>
        </w:rPr>
      </w:pPr>
      <w:r w:rsidRPr="007E183C">
        <w:rPr>
          <w:rFonts w:ascii="Times New Roman" w:hAnsi="Times New Roman" w:cs="Times New Roman"/>
          <w:spacing w:val="-4"/>
          <w:sz w:val="28"/>
          <w:szCs w:val="28"/>
          <w:lang w:val="uk-UA"/>
        </w:rPr>
        <w:t>Структура психологічної готовності дітей до школи</w:t>
      </w:r>
      <w:r w:rsidRPr="007E183C">
        <w:rPr>
          <w:rFonts w:ascii="Times New Roman" w:hAnsi="Times New Roman" w:cs="Times New Roman"/>
          <w:sz w:val="28"/>
          <w:szCs w:val="28"/>
          <w:lang w:val="uk-UA"/>
        </w:rPr>
        <w:t xml:space="preserve"> ……………………..</w:t>
      </w:r>
    </w:p>
    <w:p w:rsidR="00AA5075" w:rsidRPr="00AA5075" w:rsidRDefault="00551797" w:rsidP="00AA5075">
      <w:pPr>
        <w:widowControl w:val="0"/>
        <w:numPr>
          <w:ilvl w:val="1"/>
          <w:numId w:val="2"/>
        </w:numPr>
        <w:tabs>
          <w:tab w:val="left" w:pos="528"/>
          <w:tab w:val="left" w:leader="dot" w:pos="9461"/>
        </w:tabs>
        <w:autoSpaceDE w:val="0"/>
        <w:autoSpaceDN w:val="0"/>
        <w:adjustRightInd w:val="0"/>
        <w:spacing w:before="139" w:after="0" w:line="360" w:lineRule="auto"/>
        <w:jc w:val="both"/>
        <w:rPr>
          <w:rFonts w:ascii="Times New Roman" w:hAnsi="Times New Roman" w:cs="Times New Roman"/>
          <w:sz w:val="28"/>
          <w:szCs w:val="28"/>
          <w:lang w:val="uk-UA"/>
        </w:rPr>
      </w:pPr>
      <w:r w:rsidRPr="00AA5075">
        <w:rPr>
          <w:rFonts w:ascii="Times New Roman" w:hAnsi="Times New Roman" w:cs="Times New Roman"/>
          <w:spacing w:val="-5"/>
          <w:sz w:val="28"/>
          <w:szCs w:val="28"/>
          <w:lang w:val="uk-UA"/>
        </w:rPr>
        <w:t>Основні причини непідготовленості дітей до шкільного навчання</w:t>
      </w:r>
      <w:r w:rsidRPr="00AA5075">
        <w:rPr>
          <w:rFonts w:ascii="Times New Roman" w:hAnsi="Times New Roman" w:cs="Times New Roman"/>
          <w:sz w:val="28"/>
          <w:szCs w:val="28"/>
          <w:lang w:val="uk-UA"/>
        </w:rPr>
        <w:t>…….</w:t>
      </w:r>
    </w:p>
    <w:p w:rsidR="00551797" w:rsidRPr="00AA5075" w:rsidRDefault="00551797" w:rsidP="00AA5075">
      <w:pPr>
        <w:widowControl w:val="0"/>
        <w:numPr>
          <w:ilvl w:val="1"/>
          <w:numId w:val="2"/>
        </w:numPr>
        <w:tabs>
          <w:tab w:val="left" w:pos="528"/>
          <w:tab w:val="left" w:leader="dot" w:pos="9461"/>
        </w:tabs>
        <w:autoSpaceDE w:val="0"/>
        <w:autoSpaceDN w:val="0"/>
        <w:adjustRightInd w:val="0"/>
        <w:spacing w:before="139" w:after="0" w:line="360" w:lineRule="auto"/>
        <w:jc w:val="both"/>
        <w:rPr>
          <w:rFonts w:ascii="Times New Roman" w:hAnsi="Times New Roman" w:cs="Times New Roman"/>
          <w:sz w:val="28"/>
          <w:szCs w:val="28"/>
          <w:lang w:val="uk-UA"/>
        </w:rPr>
      </w:pPr>
      <w:r w:rsidRPr="00AA5075">
        <w:rPr>
          <w:rFonts w:ascii="Times New Roman" w:hAnsi="Times New Roman" w:cs="Times New Roman"/>
          <w:spacing w:val="-1"/>
          <w:sz w:val="28"/>
          <w:szCs w:val="28"/>
          <w:lang w:val="uk-UA"/>
        </w:rPr>
        <w:t>Психологічна допомога дітям з недостатньою готовністю до шкільного</w:t>
      </w:r>
      <w:r w:rsidRPr="00AA5075">
        <w:rPr>
          <w:rFonts w:ascii="Times New Roman" w:hAnsi="Times New Roman" w:cs="Times New Roman"/>
          <w:spacing w:val="-1"/>
          <w:sz w:val="28"/>
          <w:szCs w:val="28"/>
          <w:lang w:val="uk-UA"/>
        </w:rPr>
        <w:br/>
      </w:r>
      <w:r w:rsidRPr="00AA5075">
        <w:rPr>
          <w:rFonts w:ascii="Times New Roman" w:hAnsi="Times New Roman" w:cs="Times New Roman"/>
          <w:spacing w:val="-7"/>
          <w:sz w:val="28"/>
          <w:szCs w:val="28"/>
          <w:lang w:val="uk-UA"/>
        </w:rPr>
        <w:t>навчання………………………………………………………………………</w:t>
      </w:r>
    </w:p>
    <w:p w:rsidR="00551797" w:rsidRPr="007E183C" w:rsidRDefault="00551797" w:rsidP="007E183C">
      <w:pPr>
        <w:tabs>
          <w:tab w:val="left" w:leader="dot" w:pos="9298"/>
        </w:tabs>
        <w:spacing w:before="154" w:line="360" w:lineRule="auto"/>
        <w:ind w:left="14"/>
        <w:jc w:val="both"/>
        <w:rPr>
          <w:rFonts w:ascii="Times New Roman" w:hAnsi="Times New Roman" w:cs="Times New Roman"/>
          <w:sz w:val="28"/>
          <w:szCs w:val="28"/>
        </w:rPr>
      </w:pPr>
      <w:r w:rsidRPr="007E183C">
        <w:rPr>
          <w:rFonts w:ascii="Times New Roman" w:hAnsi="Times New Roman" w:cs="Times New Roman"/>
          <w:spacing w:val="-1"/>
          <w:sz w:val="28"/>
          <w:szCs w:val="28"/>
          <w:lang w:val="uk-UA"/>
        </w:rPr>
        <w:t>РОЗДІЛ П. МЕТОДИЧНІ АСПЕКТИ ДОСЛІДЖЕННЯ ПСИХОЛОГІЧНОЇ</w:t>
      </w:r>
      <w:r w:rsidRPr="007E183C">
        <w:rPr>
          <w:rFonts w:ascii="Times New Roman" w:hAnsi="Times New Roman" w:cs="Times New Roman"/>
          <w:spacing w:val="-1"/>
          <w:sz w:val="28"/>
          <w:szCs w:val="28"/>
          <w:lang w:val="uk-UA"/>
        </w:rPr>
        <w:br/>
      </w:r>
      <w:r w:rsidRPr="007E183C">
        <w:rPr>
          <w:rFonts w:ascii="Times New Roman" w:hAnsi="Times New Roman" w:cs="Times New Roman"/>
          <w:spacing w:val="-2"/>
          <w:sz w:val="28"/>
          <w:szCs w:val="28"/>
          <w:lang w:val="uk-UA"/>
        </w:rPr>
        <w:t>ГОТОВНОСТІ ДІТЕЙ ДО ШКОЛИ</w:t>
      </w:r>
      <w:r w:rsidRPr="007E183C">
        <w:rPr>
          <w:rFonts w:ascii="Times New Roman" w:hAnsi="Times New Roman" w:cs="Times New Roman"/>
          <w:sz w:val="28"/>
          <w:szCs w:val="28"/>
          <w:lang w:val="uk-UA"/>
        </w:rPr>
        <w:t xml:space="preserve"> …………………………………………...</w:t>
      </w:r>
    </w:p>
    <w:p w:rsidR="00551797" w:rsidRDefault="00551797" w:rsidP="007E183C">
      <w:pPr>
        <w:tabs>
          <w:tab w:val="left" w:pos="514"/>
          <w:tab w:val="left" w:leader="dot" w:pos="9293"/>
        </w:tabs>
        <w:spacing w:before="110" w:line="360" w:lineRule="auto"/>
        <w:jc w:val="both"/>
        <w:rPr>
          <w:rFonts w:ascii="Times New Roman" w:hAnsi="Times New Roman" w:cs="Times New Roman"/>
          <w:spacing w:val="-1"/>
          <w:sz w:val="28"/>
          <w:szCs w:val="28"/>
          <w:lang w:val="uk-UA"/>
        </w:rPr>
      </w:pPr>
      <w:r w:rsidRPr="007E183C">
        <w:rPr>
          <w:rFonts w:ascii="Times New Roman" w:hAnsi="Times New Roman" w:cs="Times New Roman"/>
          <w:sz w:val="28"/>
          <w:szCs w:val="28"/>
          <w:lang w:val="uk-UA"/>
        </w:rPr>
        <w:t>2.1.</w:t>
      </w:r>
      <w:r w:rsidRPr="007E183C">
        <w:rPr>
          <w:rFonts w:ascii="Times New Roman" w:hAnsi="Times New Roman" w:cs="Times New Roman"/>
          <w:sz w:val="28"/>
          <w:szCs w:val="28"/>
          <w:lang w:val="uk-UA"/>
        </w:rPr>
        <w:tab/>
      </w:r>
      <w:r w:rsidRPr="007E183C">
        <w:rPr>
          <w:rFonts w:ascii="Times New Roman" w:hAnsi="Times New Roman" w:cs="Times New Roman"/>
          <w:spacing w:val="-1"/>
          <w:sz w:val="28"/>
          <w:szCs w:val="28"/>
          <w:lang w:val="uk-UA"/>
        </w:rPr>
        <w:t xml:space="preserve">Методики діагностики ……………………………………………………... </w:t>
      </w:r>
    </w:p>
    <w:p w:rsidR="0009578A" w:rsidRPr="0009578A" w:rsidRDefault="0009578A" w:rsidP="0009578A">
      <w:pPr>
        <w:spacing w:after="0" w:line="360" w:lineRule="auto"/>
        <w:jc w:val="both"/>
        <w:rPr>
          <w:rFonts w:ascii="Times New Roman" w:hAnsi="Times New Roman" w:cs="Times New Roman"/>
          <w:b/>
          <w:bCs/>
          <w:sz w:val="28"/>
          <w:szCs w:val="28"/>
        </w:rPr>
      </w:pPr>
      <w:r>
        <w:rPr>
          <w:rFonts w:ascii="Times New Roman" w:hAnsi="Times New Roman" w:cs="Times New Roman"/>
          <w:spacing w:val="-1"/>
          <w:sz w:val="28"/>
          <w:szCs w:val="28"/>
          <w:lang w:val="uk-UA"/>
        </w:rPr>
        <w:t>2.2.</w:t>
      </w:r>
      <w:r w:rsidRPr="0009578A">
        <w:rPr>
          <w:rFonts w:ascii="Times New Roman" w:hAnsi="Times New Roman" w:cs="Times New Roman"/>
          <w:b/>
          <w:sz w:val="28"/>
          <w:szCs w:val="28"/>
        </w:rPr>
        <w:t xml:space="preserve"> </w:t>
      </w:r>
      <w:r w:rsidRPr="0009578A">
        <w:rPr>
          <w:rFonts w:ascii="Times New Roman" w:hAnsi="Times New Roman" w:cs="Times New Roman"/>
          <w:sz w:val="28"/>
          <w:szCs w:val="28"/>
        </w:rPr>
        <w:t xml:space="preserve">Психологічний аналіз сформованості емоційної та </w:t>
      </w:r>
      <w:proofErr w:type="gramStart"/>
      <w:r w:rsidRPr="0009578A">
        <w:rPr>
          <w:rFonts w:ascii="Times New Roman" w:hAnsi="Times New Roman" w:cs="Times New Roman"/>
          <w:sz w:val="28"/>
          <w:szCs w:val="28"/>
        </w:rPr>
        <w:t>соц</w:t>
      </w:r>
      <w:proofErr w:type="gramEnd"/>
      <w:r w:rsidRPr="0009578A">
        <w:rPr>
          <w:rFonts w:ascii="Times New Roman" w:hAnsi="Times New Roman" w:cs="Times New Roman"/>
          <w:sz w:val="28"/>
          <w:szCs w:val="28"/>
        </w:rPr>
        <w:t>іальної готовності до шкільного навчання у дітей старшого дошкільного віку</w:t>
      </w:r>
    </w:p>
    <w:p w:rsidR="00551797" w:rsidRPr="007E183C" w:rsidRDefault="0009578A" w:rsidP="007E183C">
      <w:pPr>
        <w:tabs>
          <w:tab w:val="left" w:pos="514"/>
          <w:tab w:val="left" w:leader="dot" w:pos="9293"/>
        </w:tabs>
        <w:spacing w:before="226" w:line="360" w:lineRule="auto"/>
        <w:jc w:val="both"/>
        <w:rPr>
          <w:rFonts w:ascii="Times New Roman" w:hAnsi="Times New Roman" w:cs="Times New Roman"/>
          <w:sz w:val="28"/>
          <w:szCs w:val="28"/>
        </w:rPr>
      </w:pPr>
      <w:r>
        <w:rPr>
          <w:rFonts w:ascii="Times New Roman" w:hAnsi="Times New Roman" w:cs="Times New Roman"/>
          <w:sz w:val="28"/>
          <w:szCs w:val="28"/>
          <w:lang w:val="uk-UA"/>
        </w:rPr>
        <w:t>2.3</w:t>
      </w:r>
      <w:r w:rsidR="00551797" w:rsidRPr="007E183C">
        <w:rPr>
          <w:rFonts w:ascii="Times New Roman" w:hAnsi="Times New Roman" w:cs="Times New Roman"/>
          <w:sz w:val="28"/>
          <w:szCs w:val="28"/>
          <w:lang w:val="uk-UA"/>
        </w:rPr>
        <w:t>.</w:t>
      </w:r>
      <w:r w:rsidR="00551797" w:rsidRPr="007E183C">
        <w:rPr>
          <w:rFonts w:ascii="Times New Roman" w:hAnsi="Times New Roman" w:cs="Times New Roman"/>
          <w:sz w:val="28"/>
          <w:szCs w:val="28"/>
          <w:lang w:val="uk-UA"/>
        </w:rPr>
        <w:tab/>
      </w:r>
      <w:r w:rsidR="00551797" w:rsidRPr="007E183C">
        <w:rPr>
          <w:rFonts w:ascii="Times New Roman" w:hAnsi="Times New Roman" w:cs="Times New Roman"/>
          <w:spacing w:val="-2"/>
          <w:sz w:val="28"/>
          <w:szCs w:val="28"/>
          <w:lang w:val="uk-UA"/>
        </w:rPr>
        <w:t>Методики корекції</w:t>
      </w:r>
      <w:r w:rsidR="005007EF">
        <w:rPr>
          <w:rFonts w:ascii="Times New Roman" w:hAnsi="Times New Roman" w:cs="Times New Roman"/>
          <w:spacing w:val="-2"/>
          <w:sz w:val="28"/>
          <w:szCs w:val="28"/>
          <w:lang w:val="uk-UA"/>
        </w:rPr>
        <w:t xml:space="preserve"> психологічної готовності дітей до школи</w:t>
      </w:r>
      <w:r w:rsidR="00551797" w:rsidRPr="007E183C">
        <w:rPr>
          <w:rFonts w:ascii="Times New Roman" w:hAnsi="Times New Roman" w:cs="Times New Roman"/>
          <w:sz w:val="28"/>
          <w:szCs w:val="28"/>
          <w:lang w:val="uk-UA"/>
        </w:rPr>
        <w:t xml:space="preserve"> </w:t>
      </w:r>
    </w:p>
    <w:p w:rsidR="00551797" w:rsidRPr="007E183C" w:rsidRDefault="00551797" w:rsidP="007E183C">
      <w:pPr>
        <w:tabs>
          <w:tab w:val="left" w:leader="dot" w:pos="9293"/>
        </w:tabs>
        <w:spacing w:before="307" w:line="360" w:lineRule="auto"/>
        <w:jc w:val="both"/>
        <w:rPr>
          <w:rFonts w:ascii="Times New Roman" w:hAnsi="Times New Roman" w:cs="Times New Roman"/>
          <w:sz w:val="28"/>
          <w:szCs w:val="28"/>
        </w:rPr>
      </w:pPr>
      <w:r w:rsidRPr="007E183C">
        <w:rPr>
          <w:rFonts w:ascii="Times New Roman" w:hAnsi="Times New Roman" w:cs="Times New Roman"/>
          <w:spacing w:val="10"/>
          <w:sz w:val="28"/>
          <w:szCs w:val="28"/>
          <w:lang w:val="uk-UA"/>
        </w:rPr>
        <w:t xml:space="preserve">ВИСНОВКИ ………………………………………….................................. </w:t>
      </w:r>
    </w:p>
    <w:p w:rsidR="00551797" w:rsidRPr="007E183C" w:rsidRDefault="00551797" w:rsidP="007E183C">
      <w:pPr>
        <w:tabs>
          <w:tab w:val="left" w:leader="dot" w:pos="9288"/>
        </w:tabs>
        <w:spacing w:before="288" w:line="360" w:lineRule="auto"/>
        <w:ind w:left="10"/>
        <w:jc w:val="both"/>
        <w:rPr>
          <w:rFonts w:ascii="Times New Roman" w:hAnsi="Times New Roman" w:cs="Times New Roman"/>
          <w:sz w:val="28"/>
          <w:szCs w:val="28"/>
        </w:rPr>
      </w:pPr>
      <w:r w:rsidRPr="007E183C">
        <w:rPr>
          <w:rFonts w:ascii="Times New Roman" w:hAnsi="Times New Roman" w:cs="Times New Roman"/>
          <w:spacing w:val="5"/>
          <w:sz w:val="28"/>
          <w:szCs w:val="28"/>
          <w:lang w:val="uk-UA"/>
        </w:rPr>
        <w:t xml:space="preserve">СПИСОК ВИКОРИСТАНОЇ ЛІТЕРАТУРИ …………………………….. </w:t>
      </w:r>
    </w:p>
    <w:p w:rsidR="00551797" w:rsidRPr="00B078C6" w:rsidRDefault="00551797" w:rsidP="00B078C6">
      <w:pPr>
        <w:spacing w:after="0" w:line="360" w:lineRule="auto"/>
        <w:jc w:val="both"/>
        <w:rPr>
          <w:rFonts w:ascii="Times New Roman" w:hAnsi="Times New Roman" w:cs="Times New Roman"/>
          <w:b/>
          <w:sz w:val="28"/>
          <w:szCs w:val="28"/>
          <w:lang w:val="uk-UA"/>
        </w:rPr>
      </w:pPr>
      <w:r w:rsidRPr="007E183C">
        <w:rPr>
          <w:rFonts w:ascii="Times New Roman" w:hAnsi="Times New Roman" w:cs="Times New Roman"/>
          <w:sz w:val="28"/>
          <w:szCs w:val="28"/>
          <w:lang w:val="uk-UA"/>
        </w:rPr>
        <w:br w:type="page"/>
      </w:r>
      <w:r w:rsidRPr="00B078C6">
        <w:rPr>
          <w:rFonts w:ascii="Times New Roman" w:hAnsi="Times New Roman" w:cs="Times New Roman"/>
          <w:b/>
          <w:sz w:val="28"/>
          <w:szCs w:val="28"/>
          <w:lang w:val="uk-UA"/>
        </w:rPr>
        <w:lastRenderedPageBreak/>
        <w:t>ВСТУП</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Під психологічною готовністю до шкільного навчання розуміється необ</w:t>
      </w:r>
      <w:r w:rsidRPr="00B078C6">
        <w:rPr>
          <w:rFonts w:ascii="Times New Roman" w:hAnsi="Times New Roman" w:cs="Times New Roman"/>
          <w:bCs/>
          <w:sz w:val="28"/>
          <w:szCs w:val="28"/>
          <w:lang w:val="uk-UA"/>
        </w:rPr>
        <w:softHyphen/>
        <w:t>хідний і достатній рівень психологічного розвитку дитини для засвоєння шкільної програми за певних умов навчання. Психологічна готовність дити</w:t>
      </w:r>
      <w:r w:rsidRPr="00B078C6">
        <w:rPr>
          <w:rFonts w:ascii="Times New Roman" w:hAnsi="Times New Roman" w:cs="Times New Roman"/>
          <w:bCs/>
          <w:sz w:val="28"/>
          <w:szCs w:val="28"/>
          <w:lang w:val="uk-UA"/>
        </w:rPr>
        <w:softHyphen/>
        <w:t>ни до шкільного навчання - це один з найважливіших підсумків психологіч</w:t>
      </w:r>
      <w:r w:rsidRPr="00B078C6">
        <w:rPr>
          <w:rFonts w:ascii="Times New Roman" w:hAnsi="Times New Roman" w:cs="Times New Roman"/>
          <w:bCs/>
          <w:sz w:val="28"/>
          <w:szCs w:val="28"/>
          <w:lang w:val="uk-UA"/>
        </w:rPr>
        <w:softHyphen/>
        <w:t>ного розвитку в період дошкільного дитинства.</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 xml:space="preserve">Ми живемо в </w:t>
      </w:r>
      <w:r w:rsidRPr="00B078C6">
        <w:rPr>
          <w:rFonts w:ascii="Times New Roman" w:hAnsi="Times New Roman" w:cs="Times New Roman"/>
          <w:bCs/>
          <w:sz w:val="28"/>
          <w:szCs w:val="28"/>
          <w:lang w:val="en-US"/>
        </w:rPr>
        <w:t>XXI</w:t>
      </w:r>
      <w:r w:rsidRPr="00B078C6">
        <w:rPr>
          <w:rFonts w:ascii="Times New Roman" w:hAnsi="Times New Roman" w:cs="Times New Roman"/>
          <w:bCs/>
          <w:sz w:val="28"/>
          <w:szCs w:val="28"/>
          <w:lang w:val="uk-UA"/>
        </w:rPr>
        <w:t xml:space="preserve"> столітті і сьогодні вимоги життя до організації вихо</w:t>
      </w:r>
      <w:r w:rsidRPr="00B078C6">
        <w:rPr>
          <w:rFonts w:ascii="Times New Roman" w:hAnsi="Times New Roman" w:cs="Times New Roman"/>
          <w:bCs/>
          <w:sz w:val="28"/>
          <w:szCs w:val="28"/>
          <w:lang w:val="uk-UA"/>
        </w:rPr>
        <w:softHyphen/>
        <w:t>вання і навчання дуже високі й змушують шукати нові, більш ефективні пси-холого-педагогічні підходи, націлені на приведення методів навчання у від</w:t>
      </w:r>
      <w:r w:rsidRPr="00B078C6">
        <w:rPr>
          <w:rFonts w:ascii="Times New Roman" w:hAnsi="Times New Roman" w:cs="Times New Roman"/>
          <w:bCs/>
          <w:sz w:val="28"/>
          <w:szCs w:val="28"/>
          <w:lang w:val="uk-UA"/>
        </w:rPr>
        <w:softHyphen/>
        <w:t>повідність до таких вимог. У цьому світлі проблема готовності дошкільнят до навчання в школі набуває особливого значення.</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З вирішенням цієї проблеми пов'язане визначення цілей і принципів орга</w:t>
      </w:r>
      <w:r w:rsidRPr="00B078C6">
        <w:rPr>
          <w:rFonts w:ascii="Times New Roman" w:hAnsi="Times New Roman" w:cs="Times New Roman"/>
          <w:bCs/>
          <w:sz w:val="28"/>
          <w:szCs w:val="28"/>
          <w:lang w:val="uk-UA"/>
        </w:rPr>
        <w:softHyphen/>
        <w:t>нізації навчання і виховання в дошкільних установах. У той же час від її вирі</w:t>
      </w:r>
      <w:r w:rsidRPr="00B078C6">
        <w:rPr>
          <w:rFonts w:ascii="Times New Roman" w:hAnsi="Times New Roman" w:cs="Times New Roman"/>
          <w:bCs/>
          <w:sz w:val="28"/>
          <w:szCs w:val="28"/>
          <w:lang w:val="uk-UA"/>
        </w:rPr>
        <w:softHyphen/>
        <w:t>шення залежить успішність наступного навчання дітей у школі. Основною метою визначення психологічної готовності до шкільного навчання є профі</w:t>
      </w:r>
      <w:r w:rsidRPr="00B078C6">
        <w:rPr>
          <w:rFonts w:ascii="Times New Roman" w:hAnsi="Times New Roman" w:cs="Times New Roman"/>
          <w:bCs/>
          <w:sz w:val="28"/>
          <w:szCs w:val="28"/>
          <w:lang w:val="uk-UA"/>
        </w:rPr>
        <w:softHyphen/>
        <w:t>лактика шкільної дезадаптації.</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Для успішної реалізації цієї мети останнім часом створюються різні класи, у задачу яких входить здійснення індивідуального підходу в навчанні стосо</w:t>
      </w:r>
      <w:r w:rsidRPr="00B078C6">
        <w:rPr>
          <w:rFonts w:ascii="Times New Roman" w:hAnsi="Times New Roman" w:cs="Times New Roman"/>
          <w:bCs/>
          <w:sz w:val="28"/>
          <w:szCs w:val="28"/>
          <w:lang w:val="uk-UA"/>
        </w:rPr>
        <w:softHyphen/>
        <w:t>вно дітей, як готових, так і не готових до школи.</w:t>
      </w:r>
    </w:p>
    <w:p w:rsidR="00551797" w:rsidRPr="00B078C6" w:rsidRDefault="00551797"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У різний час психологи займалися проблемою готовності до школи, вже роз</w:t>
      </w:r>
      <w:r w:rsidRPr="00B078C6">
        <w:rPr>
          <w:rFonts w:ascii="Times New Roman" w:hAnsi="Times New Roman" w:cs="Times New Roman"/>
          <w:bCs/>
          <w:sz w:val="28"/>
          <w:szCs w:val="28"/>
          <w:lang w:val="uk-UA"/>
        </w:rPr>
        <w:softHyphen/>
        <w:t>роблено значну кількість методик та програм (Гудкіна Н. П., Овчарова Р. В., Безруких М. І. та ін.) діагностики шкільної готовності дітей і психологічної до</w:t>
      </w:r>
      <w:r w:rsidRPr="00B078C6">
        <w:rPr>
          <w:rFonts w:ascii="Times New Roman" w:hAnsi="Times New Roman" w:cs="Times New Roman"/>
          <w:bCs/>
          <w:sz w:val="28"/>
          <w:szCs w:val="28"/>
          <w:lang w:val="uk-UA"/>
        </w:rPr>
        <w:softHyphen/>
        <w:t>помоги у формуванні компонентів шкільної зрілості. Але на практиці психологу важко вибрати з цієї кількості ту, котра допоможе комплексно визначити готов</w:t>
      </w:r>
      <w:r w:rsidRPr="00B078C6">
        <w:rPr>
          <w:rFonts w:ascii="Times New Roman" w:hAnsi="Times New Roman" w:cs="Times New Roman"/>
          <w:bCs/>
          <w:sz w:val="28"/>
          <w:szCs w:val="28"/>
          <w:lang w:val="uk-UA"/>
        </w:rPr>
        <w:softHyphen/>
        <w:t>ність дитини до навчання, допомогти підготуватися дитині до школи. Постійна актуальність цієї проблеми визначає і тему курсової роботи "Психолого-педаго-гічна діагностика готовності дітей до навчання в школі".</w:t>
      </w:r>
    </w:p>
    <w:p w:rsidR="00355BC3" w:rsidRPr="00B078C6" w:rsidRDefault="00355BC3" w:rsidP="00B078C6">
      <w:pPr>
        <w:spacing w:after="0" w:line="360" w:lineRule="auto"/>
        <w:ind w:firstLine="567"/>
        <w:jc w:val="both"/>
        <w:rPr>
          <w:rFonts w:ascii="Times New Roman" w:hAnsi="Times New Roman" w:cs="Times New Roman"/>
          <w:sz w:val="28"/>
          <w:szCs w:val="28"/>
          <w:lang w:val="uk-UA"/>
        </w:rPr>
      </w:pPr>
      <w:r w:rsidRPr="00B078C6">
        <w:rPr>
          <w:rFonts w:ascii="Times New Roman" w:hAnsi="Times New Roman" w:cs="Times New Roman"/>
          <w:sz w:val="28"/>
          <w:szCs w:val="28"/>
        </w:rPr>
        <w:t xml:space="preserve">Перехід до систематичного навчання у школі передбачає високі вимоги до розумової працездатності дітей, яка у молодших школярів іще не </w:t>
      </w:r>
      <w:proofErr w:type="gramStart"/>
      <w:r w:rsidRPr="00B078C6">
        <w:rPr>
          <w:rFonts w:ascii="Times New Roman" w:hAnsi="Times New Roman" w:cs="Times New Roman"/>
          <w:sz w:val="28"/>
          <w:szCs w:val="28"/>
        </w:rPr>
        <w:t>ст</w:t>
      </w:r>
      <w:proofErr w:type="gramEnd"/>
      <w:r w:rsidRPr="00B078C6">
        <w:rPr>
          <w:rFonts w:ascii="Times New Roman" w:hAnsi="Times New Roman" w:cs="Times New Roman"/>
          <w:sz w:val="28"/>
          <w:szCs w:val="28"/>
        </w:rPr>
        <w:t xml:space="preserve">ійка, </w:t>
      </w:r>
      <w:r w:rsidRPr="00B078C6">
        <w:rPr>
          <w:rFonts w:ascii="Times New Roman" w:hAnsi="Times New Roman" w:cs="Times New Roman"/>
          <w:sz w:val="28"/>
          <w:szCs w:val="28"/>
        </w:rPr>
        <w:lastRenderedPageBreak/>
        <w:t xml:space="preserve">супротив організму втомі низький. Хоча протягом віку ці параметри </w:t>
      </w:r>
      <w:proofErr w:type="gramStart"/>
      <w:r w:rsidRPr="00B078C6">
        <w:rPr>
          <w:rFonts w:ascii="Times New Roman" w:hAnsi="Times New Roman" w:cs="Times New Roman"/>
          <w:sz w:val="28"/>
          <w:szCs w:val="28"/>
        </w:rPr>
        <w:t>п</w:t>
      </w:r>
      <w:proofErr w:type="gramEnd"/>
      <w:r w:rsidRPr="00B078C6">
        <w:rPr>
          <w:rFonts w:ascii="Times New Roman" w:hAnsi="Times New Roman" w:cs="Times New Roman"/>
          <w:sz w:val="28"/>
          <w:szCs w:val="28"/>
        </w:rPr>
        <w:t>ідвищуються, в цілому продуктивність та якість роботи молодших школярів приблизно наполовину нижче, ніж відповідні показники старшокласників. Нервова система дітей шостого року життя дуже вразлива, і тому для подальшого встановлення та закріплення врівноваженої взаємодії процесів збудження й гальмування необхідно дбати про раціональну зміну навантажень і спокою, напруження і розрядки в процесі організації життєдіяльності старших дошкільників. Нормальний фізичний розвиток дитини має велике значення для формування особистості, але він ті</w:t>
      </w:r>
      <w:proofErr w:type="gramStart"/>
      <w:r w:rsidRPr="00B078C6">
        <w:rPr>
          <w:rFonts w:ascii="Times New Roman" w:hAnsi="Times New Roman" w:cs="Times New Roman"/>
          <w:sz w:val="28"/>
          <w:szCs w:val="28"/>
        </w:rPr>
        <w:t>сно пов</w:t>
      </w:r>
      <w:proofErr w:type="gramEnd"/>
      <w:r w:rsidRPr="00B078C6">
        <w:rPr>
          <w:rFonts w:ascii="Times New Roman" w:hAnsi="Times New Roman" w:cs="Times New Roman"/>
          <w:sz w:val="28"/>
          <w:szCs w:val="28"/>
        </w:rPr>
        <w:t xml:space="preserve">'язаний із психічним розвитком. Найбільш суттєві зміни, що охоплюють психічні сфери дітей старшого дошкільного віку </w:t>
      </w:r>
      <w:proofErr w:type="gramStart"/>
      <w:r w:rsidRPr="00B078C6">
        <w:rPr>
          <w:rFonts w:ascii="Times New Roman" w:hAnsi="Times New Roman" w:cs="Times New Roman"/>
          <w:sz w:val="28"/>
          <w:szCs w:val="28"/>
        </w:rPr>
        <w:t>-п</w:t>
      </w:r>
      <w:proofErr w:type="gramEnd"/>
      <w:r w:rsidRPr="00B078C6">
        <w:rPr>
          <w:rFonts w:ascii="Times New Roman" w:hAnsi="Times New Roman" w:cs="Times New Roman"/>
          <w:sz w:val="28"/>
          <w:szCs w:val="28"/>
        </w:rPr>
        <w:t xml:space="preserve">ізнавальну, вольову, емоційну, - свідчать про те, що цей вік є переломним, багатим на такі новоутворення, що забезпечують перехід дитини до систематичного шкільного навчання. На 6-му році життя дитини формується „внутрішня позиція", усвідомлюється образ свого „Я", що дає можливість діяти довільно, тобто відповідно </w:t>
      </w:r>
      <w:proofErr w:type="gramStart"/>
      <w:r w:rsidRPr="00B078C6">
        <w:rPr>
          <w:rFonts w:ascii="Times New Roman" w:hAnsi="Times New Roman" w:cs="Times New Roman"/>
          <w:sz w:val="28"/>
          <w:szCs w:val="28"/>
        </w:rPr>
        <w:t>до</w:t>
      </w:r>
      <w:proofErr w:type="gramEnd"/>
      <w:r w:rsidRPr="00B078C6">
        <w:rPr>
          <w:rFonts w:ascii="Times New Roman" w:hAnsi="Times New Roman" w:cs="Times New Roman"/>
          <w:sz w:val="28"/>
          <w:szCs w:val="28"/>
        </w:rPr>
        <w:t xml:space="preserve"> поставленої мети обмежувати бажання, усвідомлювати завдання, що </w:t>
      </w:r>
      <w:proofErr w:type="gramStart"/>
      <w:r w:rsidRPr="00B078C6">
        <w:rPr>
          <w:rFonts w:ascii="Times New Roman" w:hAnsi="Times New Roman" w:cs="Times New Roman"/>
          <w:sz w:val="28"/>
          <w:szCs w:val="28"/>
        </w:rPr>
        <w:t>стоять</w:t>
      </w:r>
      <w:proofErr w:type="gramEnd"/>
      <w:r w:rsidRPr="00B078C6">
        <w:rPr>
          <w:rFonts w:ascii="Times New Roman" w:hAnsi="Times New Roman" w:cs="Times New Roman"/>
          <w:sz w:val="28"/>
          <w:szCs w:val="28"/>
        </w:rPr>
        <w:t xml:space="preserve"> перед нею, правильно їх вирішувати.</w:t>
      </w:r>
    </w:p>
    <w:p w:rsidR="006B3A8D" w:rsidRPr="00B078C6" w:rsidRDefault="006B3A8D"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sz w:val="28"/>
          <w:szCs w:val="28"/>
          <w:shd w:val="clear" w:color="auto" w:fill="FFFFFF"/>
          <w:lang w:val="uk-UA"/>
        </w:rPr>
        <w:t xml:space="preserve">6-річна дитина сприймає світ і себе у ньому як істинний суб'єкт діяльності, наділений почуттям власної гідності, що переживає різноманітні емоції, свідомо виконує норми і правила поведінки у суспільстві. Вона вже засвоїла світ предметів, пізнала деякі соціальні взаємини, сформувала певні уявлення про себе, власні індивідуальні якості, усвідомила переживання, відчула невідповідність між попереднім способом життя і новими можливостями, які почали домінувати над характерними для дошкільника видами діяльності, насамперед грою. </w:t>
      </w:r>
      <w:r w:rsidRPr="00B078C6">
        <w:rPr>
          <w:rFonts w:ascii="Times New Roman" w:hAnsi="Times New Roman" w:cs="Times New Roman"/>
          <w:sz w:val="28"/>
          <w:szCs w:val="28"/>
          <w:shd w:val="clear" w:color="auto" w:fill="FFFFFF"/>
        </w:rPr>
        <w:t>Дитину вже не влаштову</w:t>
      </w:r>
      <w:proofErr w:type="gramStart"/>
      <w:r w:rsidRPr="00B078C6">
        <w:rPr>
          <w:rFonts w:ascii="Times New Roman" w:hAnsi="Times New Roman" w:cs="Times New Roman"/>
          <w:sz w:val="28"/>
          <w:szCs w:val="28"/>
          <w:shd w:val="clear" w:color="auto" w:fill="FFFFFF"/>
        </w:rPr>
        <w:t>є,</w:t>
      </w:r>
      <w:proofErr w:type="gramEnd"/>
      <w:r w:rsidRPr="00B078C6">
        <w:rPr>
          <w:rFonts w:ascii="Times New Roman" w:hAnsi="Times New Roman" w:cs="Times New Roman"/>
          <w:sz w:val="28"/>
          <w:szCs w:val="28"/>
          <w:shd w:val="clear" w:color="auto" w:fill="FFFFFF"/>
        </w:rPr>
        <w:t xml:space="preserve"> коли до неї ставляться, як до маленької, вона хоче бути дорослою, а не грати в дорослих; прагне стати школярем, людиною, зайнятою серйозною справою — навчанням, до якого дорослі ставляться, як до справжньої роботи. Так виникає криза 6-ти — 7-ми років, основними симптомами якої є (Л. Обухова):</w:t>
      </w:r>
      <w:r w:rsidRPr="00B078C6">
        <w:rPr>
          <w:rFonts w:ascii="Times New Roman" w:hAnsi="Times New Roman" w:cs="Times New Roman"/>
          <w:sz w:val="28"/>
          <w:szCs w:val="28"/>
        </w:rPr>
        <w:br/>
      </w:r>
      <w:r w:rsidRPr="00B078C6">
        <w:rPr>
          <w:rFonts w:ascii="Times New Roman" w:hAnsi="Times New Roman" w:cs="Times New Roman"/>
          <w:sz w:val="28"/>
          <w:szCs w:val="28"/>
          <w:shd w:val="clear" w:color="auto" w:fill="FFFFFF"/>
        </w:rPr>
        <w:lastRenderedPageBreak/>
        <w:t>а) втрата безпосередності (між бажанням і дією з'</w:t>
      </w:r>
      <w:proofErr w:type="gramStart"/>
      <w:r w:rsidRPr="00B078C6">
        <w:rPr>
          <w:rFonts w:ascii="Times New Roman" w:hAnsi="Times New Roman" w:cs="Times New Roman"/>
          <w:sz w:val="28"/>
          <w:szCs w:val="28"/>
          <w:shd w:val="clear" w:color="auto" w:fill="FFFFFF"/>
        </w:rPr>
        <w:t>являється</w:t>
      </w:r>
      <w:proofErr w:type="gramEnd"/>
      <w:r w:rsidRPr="00B078C6">
        <w:rPr>
          <w:rFonts w:ascii="Times New Roman" w:hAnsi="Times New Roman" w:cs="Times New Roman"/>
          <w:sz w:val="28"/>
          <w:szCs w:val="28"/>
          <w:shd w:val="clear" w:color="auto" w:fill="FFFFFF"/>
        </w:rPr>
        <w:t xml:space="preserve"> переживання того, яке значення ця дія матиме для самої дитини);</w:t>
      </w:r>
      <w:r w:rsidRPr="00B078C6">
        <w:rPr>
          <w:rFonts w:ascii="Times New Roman" w:hAnsi="Times New Roman" w:cs="Times New Roman"/>
          <w:sz w:val="28"/>
          <w:szCs w:val="28"/>
        </w:rPr>
        <w:br/>
      </w:r>
      <w:r w:rsidRPr="00B078C6">
        <w:rPr>
          <w:rFonts w:ascii="Times New Roman" w:hAnsi="Times New Roman" w:cs="Times New Roman"/>
          <w:sz w:val="28"/>
          <w:szCs w:val="28"/>
          <w:shd w:val="clear" w:color="auto" w:fill="FFFFFF"/>
        </w:rPr>
        <w:t>б) маніження (дитина щось удає із себе, щось приховує — вона вже закрита для спілкування);</w:t>
      </w:r>
      <w:r w:rsidRPr="00B078C6">
        <w:rPr>
          <w:rFonts w:ascii="Times New Roman" w:hAnsi="Times New Roman" w:cs="Times New Roman"/>
          <w:sz w:val="28"/>
          <w:szCs w:val="28"/>
        </w:rPr>
        <w:br/>
      </w:r>
      <w:r w:rsidRPr="00B078C6">
        <w:rPr>
          <w:rFonts w:ascii="Times New Roman" w:hAnsi="Times New Roman" w:cs="Times New Roman"/>
          <w:sz w:val="28"/>
          <w:szCs w:val="28"/>
          <w:shd w:val="clear" w:color="auto" w:fill="FFFFFF"/>
        </w:rPr>
        <w:t>в)  симптом «</w:t>
      </w:r>
      <w:proofErr w:type="gramStart"/>
      <w:r w:rsidRPr="00B078C6">
        <w:rPr>
          <w:rFonts w:ascii="Times New Roman" w:hAnsi="Times New Roman" w:cs="Times New Roman"/>
          <w:sz w:val="28"/>
          <w:szCs w:val="28"/>
          <w:shd w:val="clear" w:color="auto" w:fill="FFFFFF"/>
        </w:rPr>
        <w:t>г</w:t>
      </w:r>
      <w:proofErr w:type="gramEnd"/>
      <w:r w:rsidRPr="00B078C6">
        <w:rPr>
          <w:rFonts w:ascii="Times New Roman" w:hAnsi="Times New Roman" w:cs="Times New Roman"/>
          <w:sz w:val="28"/>
          <w:szCs w:val="28"/>
          <w:shd w:val="clear" w:color="auto" w:fill="FFFFFF"/>
        </w:rPr>
        <w:t>іркої цукерки» (дитині погано, але вона намагається цього не показати).</w:t>
      </w:r>
      <w:r w:rsidRPr="00B078C6">
        <w:rPr>
          <w:rFonts w:ascii="Times New Roman" w:hAnsi="Times New Roman" w:cs="Times New Roman"/>
          <w:sz w:val="28"/>
          <w:szCs w:val="28"/>
        </w:rPr>
        <w:br/>
      </w:r>
      <w:r w:rsidRPr="00B078C6">
        <w:rPr>
          <w:rFonts w:ascii="Times New Roman" w:hAnsi="Times New Roman" w:cs="Times New Roman"/>
          <w:sz w:val="28"/>
          <w:szCs w:val="28"/>
          <w:shd w:val="clear" w:color="auto" w:fill="FFFFFF"/>
        </w:rPr>
        <w:t xml:space="preserve">У цей період дитина замикається і стає некерованою, </w:t>
      </w:r>
      <w:proofErr w:type="gramStart"/>
      <w:r w:rsidRPr="00B078C6">
        <w:rPr>
          <w:rFonts w:ascii="Times New Roman" w:hAnsi="Times New Roman" w:cs="Times New Roman"/>
          <w:sz w:val="28"/>
          <w:szCs w:val="28"/>
          <w:shd w:val="clear" w:color="auto" w:fill="FFFFFF"/>
        </w:rPr>
        <w:t>у</w:t>
      </w:r>
      <w:proofErr w:type="gramEnd"/>
      <w:r w:rsidRPr="00B078C6">
        <w:rPr>
          <w:rFonts w:ascii="Times New Roman" w:hAnsi="Times New Roman" w:cs="Times New Roman"/>
          <w:sz w:val="28"/>
          <w:szCs w:val="28"/>
          <w:shd w:val="clear" w:color="auto" w:fill="FFFFFF"/>
        </w:rPr>
        <w:t xml:space="preserve"> неї виникає нове внутрішнє життя, нові переживання, які прямо і безпосередньо не позначаються на зовнішньому житті. Однак її внутрішнє життя є надзвичайно важливим фактором, який орієнтуватиме її поведінку. Вона прагне до більш важливої, значущої з точки зору суспільства, </w:t>
      </w:r>
      <w:proofErr w:type="gramStart"/>
      <w:r w:rsidRPr="00B078C6">
        <w:rPr>
          <w:rFonts w:ascii="Times New Roman" w:hAnsi="Times New Roman" w:cs="Times New Roman"/>
          <w:sz w:val="28"/>
          <w:szCs w:val="28"/>
          <w:shd w:val="clear" w:color="auto" w:fill="FFFFFF"/>
        </w:rPr>
        <w:t>соц</w:t>
      </w:r>
      <w:proofErr w:type="gramEnd"/>
      <w:r w:rsidRPr="00B078C6">
        <w:rPr>
          <w:rFonts w:ascii="Times New Roman" w:hAnsi="Times New Roman" w:cs="Times New Roman"/>
          <w:sz w:val="28"/>
          <w:szCs w:val="28"/>
          <w:shd w:val="clear" w:color="auto" w:fill="FFFFFF"/>
        </w:rPr>
        <w:t>іально схваленої і оціненої діяльності. Раніше актуальні для неї види діяльності втрачають свою привабливість. Дитина усвідомлює себе дошкільником і хоче стати школярем.</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
          <w:bCs/>
          <w:i/>
          <w:sz w:val="28"/>
          <w:szCs w:val="28"/>
          <w:lang w:val="uk-UA"/>
        </w:rPr>
        <w:t>Об'єктом дослідження</w:t>
      </w:r>
      <w:r w:rsidRPr="00B078C6">
        <w:rPr>
          <w:rFonts w:ascii="Times New Roman" w:hAnsi="Times New Roman" w:cs="Times New Roman"/>
          <w:bCs/>
          <w:sz w:val="28"/>
          <w:szCs w:val="28"/>
          <w:lang w:val="uk-UA"/>
        </w:rPr>
        <w:t xml:space="preserve"> є малі дитячі групи у дитсадках чи школі (класи), а більш вузьким вираженням - предметом - вивчення психологічної готовності окремих особистостей у цих групах до навчання у школі.</w:t>
      </w:r>
    </w:p>
    <w:p w:rsidR="00551797" w:rsidRPr="00B078C6" w:rsidRDefault="00551797"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
          <w:bCs/>
          <w:i/>
          <w:sz w:val="28"/>
          <w:szCs w:val="28"/>
          <w:lang w:val="uk-UA"/>
        </w:rPr>
        <w:t>Мета роботи:</w:t>
      </w:r>
      <w:r w:rsidRPr="00B078C6">
        <w:rPr>
          <w:rFonts w:ascii="Times New Roman" w:hAnsi="Times New Roman" w:cs="Times New Roman"/>
          <w:bCs/>
          <w:sz w:val="28"/>
          <w:szCs w:val="28"/>
          <w:lang w:val="uk-UA"/>
        </w:rPr>
        <w:t xml:space="preserve"> розглянути теоретичні засади психологічної готовності ді</w:t>
      </w:r>
      <w:r w:rsidRPr="00B078C6">
        <w:rPr>
          <w:rFonts w:ascii="Times New Roman" w:hAnsi="Times New Roman" w:cs="Times New Roman"/>
          <w:bCs/>
          <w:sz w:val="28"/>
          <w:szCs w:val="28"/>
          <w:lang w:val="uk-UA"/>
        </w:rPr>
        <w:softHyphen/>
        <w:t>тей до навчання в школі, існуючі методики діагностики та корекції, визначи</w:t>
      </w:r>
      <w:r w:rsidRPr="00B078C6">
        <w:rPr>
          <w:rFonts w:ascii="Times New Roman" w:hAnsi="Times New Roman" w:cs="Times New Roman"/>
          <w:bCs/>
          <w:sz w:val="28"/>
          <w:szCs w:val="28"/>
          <w:lang w:val="uk-UA"/>
        </w:rPr>
        <w:softHyphen/>
        <w:t>ти програму психологічної допомоги дитині в період підготовки до школи.</w:t>
      </w:r>
    </w:p>
    <w:p w:rsidR="00551797" w:rsidRPr="00B078C6" w:rsidRDefault="00551797" w:rsidP="00B078C6">
      <w:pPr>
        <w:spacing w:after="0" w:line="360" w:lineRule="auto"/>
        <w:ind w:firstLine="567"/>
        <w:jc w:val="both"/>
        <w:rPr>
          <w:rFonts w:ascii="Times New Roman" w:hAnsi="Times New Roman" w:cs="Times New Roman"/>
          <w:b/>
          <w:bCs/>
          <w:i/>
          <w:sz w:val="28"/>
          <w:szCs w:val="28"/>
        </w:rPr>
      </w:pPr>
      <w:r w:rsidRPr="00B078C6">
        <w:rPr>
          <w:rFonts w:ascii="Times New Roman" w:hAnsi="Times New Roman" w:cs="Times New Roman"/>
          <w:b/>
          <w:bCs/>
          <w:i/>
          <w:sz w:val="28"/>
          <w:szCs w:val="28"/>
          <w:lang w:val="uk-UA"/>
        </w:rPr>
        <w:t>Задачі курсової роботи:</w:t>
      </w:r>
    </w:p>
    <w:p w:rsidR="00551797" w:rsidRPr="00B078C6" w:rsidRDefault="00551797" w:rsidP="00B078C6">
      <w:pPr>
        <w:pStyle w:val="a3"/>
        <w:numPr>
          <w:ilvl w:val="0"/>
          <w:numId w:val="3"/>
        </w:numPr>
        <w:spacing w:after="0" w:line="360" w:lineRule="auto"/>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Проаналізувати психолого-педагогічну літературу по темі дослідження і визначити зміст поняття "шкільна зрілість".</w:t>
      </w:r>
    </w:p>
    <w:p w:rsidR="008E046B" w:rsidRPr="00B078C6" w:rsidRDefault="008E046B" w:rsidP="00B078C6">
      <w:pPr>
        <w:pStyle w:val="a3"/>
        <w:numPr>
          <w:ilvl w:val="0"/>
          <w:numId w:val="3"/>
        </w:numPr>
        <w:spacing w:after="0" w:line="360" w:lineRule="auto"/>
        <w:jc w:val="both"/>
        <w:rPr>
          <w:rStyle w:val="a4"/>
          <w:rFonts w:ascii="Times New Roman" w:hAnsi="Times New Roman" w:cs="Times New Roman"/>
          <w:bCs/>
          <w:i w:val="0"/>
          <w:iCs w:val="0"/>
          <w:sz w:val="28"/>
          <w:szCs w:val="28"/>
        </w:rPr>
      </w:pPr>
      <w:r w:rsidRPr="00B078C6">
        <w:rPr>
          <w:rStyle w:val="apple-converted-space"/>
          <w:rFonts w:ascii="Times New Roman" w:hAnsi="Times New Roman" w:cs="Times New Roman"/>
          <w:iCs/>
          <w:color w:val="333333"/>
          <w:sz w:val="28"/>
          <w:szCs w:val="28"/>
          <w:shd w:val="clear" w:color="auto" w:fill="FFFFFF"/>
        </w:rPr>
        <w:t> </w:t>
      </w:r>
      <w:r w:rsidRPr="00B078C6">
        <w:rPr>
          <w:rStyle w:val="a4"/>
          <w:rFonts w:ascii="Times New Roman" w:hAnsi="Times New Roman" w:cs="Times New Roman"/>
          <w:i w:val="0"/>
          <w:color w:val="333333"/>
          <w:sz w:val="28"/>
          <w:szCs w:val="28"/>
          <w:shd w:val="clear" w:color="auto" w:fill="FFFFFF"/>
        </w:rPr>
        <w:t xml:space="preserve">Охарактеризувати психолого-педагогічні аспекти проблеми готовності дитини до навчання </w:t>
      </w:r>
      <w:proofErr w:type="gramStart"/>
      <w:r w:rsidRPr="00B078C6">
        <w:rPr>
          <w:rStyle w:val="a4"/>
          <w:rFonts w:ascii="Times New Roman" w:hAnsi="Times New Roman" w:cs="Times New Roman"/>
          <w:i w:val="0"/>
          <w:color w:val="333333"/>
          <w:sz w:val="28"/>
          <w:szCs w:val="28"/>
          <w:shd w:val="clear" w:color="auto" w:fill="FFFFFF"/>
        </w:rPr>
        <w:t>в</w:t>
      </w:r>
      <w:proofErr w:type="gramEnd"/>
      <w:r w:rsidRPr="00B078C6">
        <w:rPr>
          <w:rStyle w:val="a4"/>
          <w:rFonts w:ascii="Times New Roman" w:hAnsi="Times New Roman" w:cs="Times New Roman"/>
          <w:i w:val="0"/>
          <w:color w:val="333333"/>
          <w:sz w:val="28"/>
          <w:szCs w:val="28"/>
          <w:shd w:val="clear" w:color="auto" w:fill="FFFFFF"/>
        </w:rPr>
        <w:t xml:space="preserve"> школі;</w:t>
      </w:r>
    </w:p>
    <w:p w:rsidR="008E046B" w:rsidRPr="00B078C6" w:rsidRDefault="008E046B" w:rsidP="00B078C6">
      <w:pPr>
        <w:pStyle w:val="a3"/>
        <w:numPr>
          <w:ilvl w:val="0"/>
          <w:numId w:val="3"/>
        </w:numPr>
        <w:spacing w:after="0" w:line="360" w:lineRule="auto"/>
        <w:jc w:val="both"/>
        <w:rPr>
          <w:rStyle w:val="a4"/>
          <w:rFonts w:ascii="Times New Roman" w:hAnsi="Times New Roman" w:cs="Times New Roman"/>
          <w:bCs/>
          <w:i w:val="0"/>
          <w:iCs w:val="0"/>
          <w:sz w:val="28"/>
          <w:szCs w:val="28"/>
        </w:rPr>
      </w:pPr>
      <w:r w:rsidRPr="00B078C6">
        <w:rPr>
          <w:rStyle w:val="a4"/>
          <w:rFonts w:ascii="Times New Roman" w:hAnsi="Times New Roman" w:cs="Times New Roman"/>
          <w:i w:val="0"/>
          <w:color w:val="333333"/>
          <w:sz w:val="28"/>
          <w:szCs w:val="28"/>
          <w:shd w:val="clear" w:color="auto" w:fill="FFFFFF"/>
        </w:rPr>
        <w:t>Провести діагностику готовності дітей до школи.</w:t>
      </w:r>
    </w:p>
    <w:p w:rsidR="008E046B" w:rsidRPr="00B078C6" w:rsidRDefault="00551797" w:rsidP="00B078C6">
      <w:pPr>
        <w:pStyle w:val="a3"/>
        <w:numPr>
          <w:ilvl w:val="0"/>
          <w:numId w:val="3"/>
        </w:numPr>
        <w:spacing w:after="0" w:line="360" w:lineRule="auto"/>
        <w:jc w:val="both"/>
        <w:rPr>
          <w:rFonts w:ascii="Times New Roman" w:hAnsi="Times New Roman" w:cs="Times New Roman"/>
          <w:bCs/>
          <w:sz w:val="28"/>
          <w:szCs w:val="28"/>
        </w:rPr>
      </w:pPr>
      <w:r w:rsidRPr="00B078C6">
        <w:rPr>
          <w:rFonts w:ascii="Times New Roman" w:hAnsi="Times New Roman" w:cs="Times New Roman"/>
          <w:bCs/>
          <w:sz w:val="28"/>
          <w:szCs w:val="28"/>
          <w:lang w:val="uk-UA"/>
        </w:rPr>
        <w:t xml:space="preserve"> Проаналізувати діагностичні прийоми і програми психологічної допо</w:t>
      </w:r>
      <w:r w:rsidRPr="00B078C6">
        <w:rPr>
          <w:rFonts w:ascii="Times New Roman" w:hAnsi="Times New Roman" w:cs="Times New Roman"/>
          <w:bCs/>
          <w:sz w:val="28"/>
          <w:szCs w:val="28"/>
          <w:lang w:val="uk-UA"/>
        </w:rPr>
        <w:softHyphen/>
        <w:t>моги дитині на етапі підготовки до школи</w:t>
      </w:r>
    </w:p>
    <w:p w:rsidR="00551797" w:rsidRPr="00B078C6" w:rsidRDefault="00551797" w:rsidP="00B078C6">
      <w:pPr>
        <w:pStyle w:val="a3"/>
        <w:numPr>
          <w:ilvl w:val="0"/>
          <w:numId w:val="3"/>
        </w:numPr>
        <w:spacing w:after="0" w:line="360" w:lineRule="auto"/>
        <w:jc w:val="both"/>
        <w:rPr>
          <w:rFonts w:ascii="Times New Roman" w:hAnsi="Times New Roman" w:cs="Times New Roman"/>
          <w:bCs/>
          <w:sz w:val="28"/>
          <w:szCs w:val="28"/>
        </w:rPr>
      </w:pPr>
      <w:r w:rsidRPr="00B078C6">
        <w:rPr>
          <w:rFonts w:ascii="Times New Roman" w:hAnsi="Times New Roman" w:cs="Times New Roman"/>
          <w:bCs/>
          <w:sz w:val="28"/>
          <w:szCs w:val="28"/>
          <w:lang w:val="uk-UA"/>
        </w:rPr>
        <w:lastRenderedPageBreak/>
        <w:t>Визначити типову програму занять, спрямовану на надання психологіч</w:t>
      </w:r>
      <w:r w:rsidRPr="00B078C6">
        <w:rPr>
          <w:rFonts w:ascii="Times New Roman" w:hAnsi="Times New Roman" w:cs="Times New Roman"/>
          <w:bCs/>
          <w:sz w:val="28"/>
          <w:szCs w:val="28"/>
          <w:lang w:val="uk-UA"/>
        </w:rPr>
        <w:softHyphen/>
        <w:t>ної допомоги дітям, не підготовленим до шкільного навчання.</w:t>
      </w:r>
    </w:p>
    <w:p w:rsidR="005859C5" w:rsidRPr="00B078C6" w:rsidRDefault="005859C5" w:rsidP="00B078C6">
      <w:pPr>
        <w:spacing w:after="0"/>
        <w:rPr>
          <w:rFonts w:ascii="Times New Roman" w:hAnsi="Times New Roman" w:cs="Times New Roman"/>
          <w:sz w:val="28"/>
          <w:szCs w:val="28"/>
        </w:rPr>
      </w:pPr>
      <w:r w:rsidRPr="00B078C6">
        <w:rPr>
          <w:rFonts w:ascii="Times New Roman" w:hAnsi="Times New Roman" w:cs="Times New Roman"/>
          <w:sz w:val="28"/>
          <w:szCs w:val="28"/>
        </w:rPr>
        <w:br w:type="page"/>
      </w:r>
    </w:p>
    <w:p w:rsidR="00751235" w:rsidRPr="00B078C6" w:rsidRDefault="00751235" w:rsidP="00B078C6">
      <w:pPr>
        <w:spacing w:after="0" w:line="360" w:lineRule="auto"/>
        <w:jc w:val="both"/>
        <w:rPr>
          <w:rFonts w:ascii="Times New Roman" w:hAnsi="Times New Roman" w:cs="Times New Roman"/>
          <w:b/>
          <w:bCs/>
          <w:sz w:val="28"/>
          <w:szCs w:val="28"/>
        </w:rPr>
      </w:pPr>
      <w:r w:rsidRPr="00B078C6">
        <w:rPr>
          <w:rFonts w:ascii="Times New Roman" w:hAnsi="Times New Roman" w:cs="Times New Roman"/>
          <w:b/>
          <w:iCs/>
          <w:sz w:val="28"/>
          <w:szCs w:val="28"/>
          <w:lang w:val="uk-UA"/>
        </w:rPr>
        <w:lastRenderedPageBreak/>
        <w:t>РОЗДІЛ І.</w:t>
      </w:r>
      <w:r w:rsidRPr="00B078C6">
        <w:rPr>
          <w:rFonts w:ascii="Times New Roman" w:hAnsi="Times New Roman" w:cs="Times New Roman"/>
          <w:b/>
          <w:bCs/>
          <w:sz w:val="28"/>
          <w:szCs w:val="28"/>
        </w:rPr>
        <w:t xml:space="preserve"> </w:t>
      </w:r>
      <w:r w:rsidRPr="00B078C6">
        <w:rPr>
          <w:rFonts w:ascii="Times New Roman" w:hAnsi="Times New Roman" w:cs="Times New Roman"/>
          <w:b/>
          <w:sz w:val="28"/>
          <w:szCs w:val="28"/>
          <w:lang w:val="uk-UA"/>
        </w:rPr>
        <w:t>ТЕОРЕТИЧНІ ЗАСАДИ</w:t>
      </w:r>
      <w:r w:rsidRPr="00B078C6">
        <w:rPr>
          <w:rFonts w:ascii="Times New Roman" w:hAnsi="Times New Roman" w:cs="Times New Roman"/>
          <w:b/>
          <w:bCs/>
          <w:sz w:val="28"/>
          <w:szCs w:val="28"/>
        </w:rPr>
        <w:t xml:space="preserve"> </w:t>
      </w:r>
      <w:r w:rsidRPr="00B078C6">
        <w:rPr>
          <w:rFonts w:ascii="Times New Roman" w:hAnsi="Times New Roman" w:cs="Times New Roman"/>
          <w:b/>
          <w:sz w:val="28"/>
          <w:szCs w:val="28"/>
          <w:lang w:val="uk-UA"/>
        </w:rPr>
        <w:t>ДІАГНОСТИКИ ГОТОВНОСТІ ДІТЕЙ</w:t>
      </w:r>
      <w:r w:rsidRPr="00B078C6">
        <w:rPr>
          <w:rFonts w:ascii="Times New Roman" w:hAnsi="Times New Roman" w:cs="Times New Roman"/>
          <w:b/>
          <w:bCs/>
          <w:sz w:val="28"/>
          <w:szCs w:val="28"/>
        </w:rPr>
        <w:t xml:space="preserve"> </w:t>
      </w:r>
      <w:r w:rsidRPr="00B078C6">
        <w:rPr>
          <w:rFonts w:ascii="Times New Roman" w:hAnsi="Times New Roman" w:cs="Times New Roman"/>
          <w:b/>
          <w:sz w:val="28"/>
          <w:szCs w:val="28"/>
          <w:lang w:val="uk-UA"/>
        </w:rPr>
        <w:t>ДО ШКІЛЬНОГО НАВЧАННЯ</w:t>
      </w:r>
      <w:r w:rsidRPr="00B078C6">
        <w:rPr>
          <w:rFonts w:ascii="Times New Roman" w:hAnsi="Times New Roman" w:cs="Times New Roman"/>
          <w:b/>
          <w:sz w:val="28"/>
          <w:szCs w:val="28"/>
        </w:rPr>
        <w:t>.</w:t>
      </w:r>
    </w:p>
    <w:p w:rsidR="003C62D2" w:rsidRPr="00B078C6" w:rsidRDefault="005859C5" w:rsidP="00B078C6">
      <w:pPr>
        <w:pStyle w:val="a3"/>
        <w:numPr>
          <w:ilvl w:val="1"/>
          <w:numId w:val="4"/>
        </w:numPr>
        <w:tabs>
          <w:tab w:val="left" w:leader="dot" w:pos="9466"/>
        </w:tabs>
        <w:spacing w:after="0" w:line="360" w:lineRule="auto"/>
        <w:jc w:val="both"/>
        <w:rPr>
          <w:rFonts w:ascii="Times New Roman" w:hAnsi="Times New Roman" w:cs="Times New Roman"/>
          <w:b/>
          <w:sz w:val="28"/>
          <w:szCs w:val="28"/>
        </w:rPr>
      </w:pPr>
      <w:r w:rsidRPr="00B078C6">
        <w:rPr>
          <w:rFonts w:ascii="Times New Roman" w:hAnsi="Times New Roman" w:cs="Times New Roman"/>
          <w:b/>
          <w:spacing w:val="-4"/>
          <w:sz w:val="28"/>
          <w:szCs w:val="28"/>
          <w:lang w:val="uk-UA"/>
        </w:rPr>
        <w:t>Поняття готовності до шкільного навчання</w:t>
      </w:r>
      <w:r w:rsidRPr="00B078C6">
        <w:rPr>
          <w:rFonts w:ascii="Times New Roman" w:hAnsi="Times New Roman" w:cs="Times New Roman"/>
          <w:b/>
          <w:sz w:val="28"/>
          <w:szCs w:val="28"/>
          <w:lang w:val="uk-UA"/>
        </w:rPr>
        <w:t xml:space="preserve"> </w:t>
      </w:r>
    </w:p>
    <w:p w:rsidR="00751235" w:rsidRPr="00B078C6" w:rsidRDefault="003C62D2" w:rsidP="00B078C6">
      <w:pPr>
        <w:tabs>
          <w:tab w:val="left" w:leader="dot" w:pos="9466"/>
        </w:tabs>
        <w:spacing w:after="0" w:line="360" w:lineRule="auto"/>
        <w:jc w:val="both"/>
        <w:rPr>
          <w:rFonts w:ascii="Times New Roman" w:hAnsi="Times New Roman" w:cs="Times New Roman"/>
          <w:b/>
          <w:sz w:val="28"/>
          <w:szCs w:val="28"/>
          <w:lang w:val="uk-UA"/>
        </w:rPr>
      </w:pPr>
      <w:r w:rsidRPr="00B078C6">
        <w:rPr>
          <w:rFonts w:ascii="Times New Roman" w:hAnsi="Times New Roman" w:cs="Times New Roman"/>
          <w:bCs/>
          <w:sz w:val="28"/>
          <w:szCs w:val="28"/>
        </w:rPr>
        <w:t xml:space="preserve">        </w:t>
      </w:r>
      <w:r w:rsidR="00751235" w:rsidRPr="00B078C6">
        <w:rPr>
          <w:rFonts w:ascii="Times New Roman" w:hAnsi="Times New Roman" w:cs="Times New Roman"/>
          <w:bCs/>
          <w:sz w:val="28"/>
          <w:szCs w:val="28"/>
          <w:lang w:val="uk-UA"/>
        </w:rPr>
        <w:t>Підготовка дітей до школи - задача комплексна, що охоплює всі сфери життя дитини. Психологічна готовність до школи - тільки один з аспектів цієї задачі. Але всередині цього аспекту виділяються різні підходи:</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1. Дослідження, спрямовані на формування в дітей дошкільного віку ви</w:t>
      </w:r>
      <w:r w:rsidRPr="00B078C6">
        <w:rPr>
          <w:rFonts w:ascii="Times New Roman" w:hAnsi="Times New Roman" w:cs="Times New Roman"/>
          <w:bCs/>
          <w:sz w:val="28"/>
          <w:szCs w:val="28"/>
          <w:lang w:val="uk-UA"/>
        </w:rPr>
        <w:softHyphen/>
        <w:t>значених вмінь і навичок, необхідних для навчання в школі.</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2. Дослідження новоутворень і змін у психіці дитини.</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3. Дослідження генезису окремих компонентів навчальної діяльності і ви</w:t>
      </w:r>
      <w:r w:rsidRPr="00B078C6">
        <w:rPr>
          <w:rFonts w:ascii="Times New Roman" w:hAnsi="Times New Roman" w:cs="Times New Roman"/>
          <w:bCs/>
          <w:sz w:val="28"/>
          <w:szCs w:val="28"/>
          <w:lang w:val="uk-UA"/>
        </w:rPr>
        <w:softHyphen/>
        <w:t>явлення шляхів їх формування.</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4. Вивчення вміння дитини свідомо підкоряти свої дії словесним вказів</w:t>
      </w:r>
      <w:r w:rsidRPr="00B078C6">
        <w:rPr>
          <w:rFonts w:ascii="Times New Roman" w:hAnsi="Times New Roman" w:cs="Times New Roman"/>
          <w:bCs/>
          <w:sz w:val="28"/>
          <w:szCs w:val="28"/>
          <w:lang w:val="uk-UA"/>
        </w:rPr>
        <w:softHyphen/>
        <w:t>кам дорослих.</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Готовність до школи в сучасних умовах розглядається, насамперед, як готовність до шкільного навчання чи навчальної діяльності. Цей підхід об</w:t>
      </w:r>
      <w:r w:rsidRPr="00B078C6">
        <w:rPr>
          <w:rFonts w:ascii="Times New Roman" w:hAnsi="Times New Roman" w:cs="Times New Roman"/>
          <w:bCs/>
          <w:sz w:val="28"/>
          <w:szCs w:val="28"/>
          <w:lang w:val="uk-UA"/>
        </w:rPr>
        <w:softHyphen/>
        <w:t>грунтований поглядом на проблему з боку періодизації психічного розвитку дитини і зміни провідних видів діяльності. На думку Е. Е. Кравцової, про</w:t>
      </w:r>
      <w:r w:rsidRPr="00B078C6">
        <w:rPr>
          <w:rFonts w:ascii="Times New Roman" w:hAnsi="Times New Roman" w:cs="Times New Roman"/>
          <w:bCs/>
          <w:sz w:val="28"/>
          <w:szCs w:val="28"/>
          <w:lang w:val="uk-UA"/>
        </w:rPr>
        <w:softHyphen/>
        <w:t>блема психологічної готовності до шкільного навчання одержує свою конк</w:t>
      </w:r>
      <w:r w:rsidRPr="00B078C6">
        <w:rPr>
          <w:rFonts w:ascii="Times New Roman" w:hAnsi="Times New Roman" w:cs="Times New Roman"/>
          <w:bCs/>
          <w:sz w:val="28"/>
          <w:szCs w:val="28"/>
          <w:lang w:val="uk-UA"/>
        </w:rPr>
        <w:softHyphen/>
        <w:t>ретизацію як проблема зміни провідних типів діяльності, тобто - це перехід від сюжетно-рольових ігор до навчальної діяльності [16]. Такий підхід є ак</w:t>
      </w:r>
      <w:r w:rsidRPr="00B078C6">
        <w:rPr>
          <w:rFonts w:ascii="Times New Roman" w:hAnsi="Times New Roman" w:cs="Times New Roman"/>
          <w:bCs/>
          <w:sz w:val="28"/>
          <w:szCs w:val="28"/>
          <w:lang w:val="uk-UA"/>
        </w:rPr>
        <w:softHyphen/>
        <w:t>туальним і вірним, проте готовність до навчальної діяльності не охоплює цілком явища готовності до школи.</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Л. І. Божович ще в 60-і роки вказувала, що готовність до навчання в шко</w:t>
      </w:r>
      <w:r w:rsidRPr="00B078C6">
        <w:rPr>
          <w:rFonts w:ascii="Times New Roman" w:hAnsi="Times New Roman" w:cs="Times New Roman"/>
          <w:bCs/>
          <w:sz w:val="28"/>
          <w:szCs w:val="28"/>
          <w:lang w:val="uk-UA"/>
        </w:rPr>
        <w:softHyphen/>
        <w:t>лі складається з визначеного рівня розвитку уявної діяльності, пізнавальних інтересів, готовності до довільної регуляції своєї пізнавальної діяльності [29]. Аналогічні погляди розвивав А. В. Запорожець, відзначаючи, що готовність до навчання в школі являє собою цілісну систему взаємозалежних якостей дитячої особистості, включаючи особливості її мотивації, рівня розвитку пі</w:t>
      </w:r>
      <w:r w:rsidRPr="00B078C6">
        <w:rPr>
          <w:rFonts w:ascii="Times New Roman" w:hAnsi="Times New Roman" w:cs="Times New Roman"/>
          <w:bCs/>
          <w:sz w:val="28"/>
          <w:szCs w:val="28"/>
          <w:lang w:val="uk-UA"/>
        </w:rPr>
        <w:softHyphen/>
        <w:t>знавальної, аналітико-синтетичної діяльності, ступінь сформованості меха</w:t>
      </w:r>
      <w:r w:rsidRPr="00B078C6">
        <w:rPr>
          <w:rFonts w:ascii="Times New Roman" w:hAnsi="Times New Roman" w:cs="Times New Roman"/>
          <w:bCs/>
          <w:sz w:val="28"/>
          <w:szCs w:val="28"/>
          <w:lang w:val="uk-UA"/>
        </w:rPr>
        <w:softHyphen/>
        <w:t>нізмів вольової регуляції [14].</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lastRenderedPageBreak/>
        <w:t>На сьогоднішній день практично загальновизнано, що готовність до шкі</w:t>
      </w:r>
      <w:r w:rsidRPr="00B078C6">
        <w:rPr>
          <w:rFonts w:ascii="Times New Roman" w:hAnsi="Times New Roman" w:cs="Times New Roman"/>
          <w:bCs/>
          <w:sz w:val="28"/>
          <w:szCs w:val="28"/>
          <w:lang w:val="uk-UA"/>
        </w:rPr>
        <w:softHyphen/>
        <w:t>льного навчання - багатокомпонентне явище, яке вимагає комплексних пси</w:t>
      </w:r>
      <w:r w:rsidRPr="00B078C6">
        <w:rPr>
          <w:rFonts w:ascii="Times New Roman" w:hAnsi="Times New Roman" w:cs="Times New Roman"/>
          <w:bCs/>
          <w:sz w:val="28"/>
          <w:szCs w:val="28"/>
          <w:lang w:val="uk-UA"/>
        </w:rPr>
        <w:softHyphen/>
        <w:t>хологічних досліджень.</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Традиційно виділяються три аспекти шкільної зрілості: інтелектуальний, емоційний і соціальний. Під інтелектуальною зрілістю розуміється диферен</w:t>
      </w:r>
      <w:r w:rsidRPr="00B078C6">
        <w:rPr>
          <w:rFonts w:ascii="Times New Roman" w:hAnsi="Times New Roman" w:cs="Times New Roman"/>
          <w:bCs/>
          <w:sz w:val="28"/>
          <w:szCs w:val="28"/>
          <w:lang w:val="uk-UA"/>
        </w:rPr>
        <w:softHyphen/>
        <w:t>ційоване сприйняття (перцептивна зрілість), що включає виділення фігури з</w:t>
      </w:r>
    </w:p>
    <w:p w:rsidR="00751235" w:rsidRPr="00B078C6" w:rsidRDefault="00751235" w:rsidP="00B078C6">
      <w:pPr>
        <w:spacing w:after="0" w:line="360" w:lineRule="auto"/>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5</w:t>
      </w:r>
      <w:r w:rsidR="003C62D2" w:rsidRPr="00B078C6">
        <w:rPr>
          <w:rFonts w:ascii="Times New Roman" w:hAnsi="Times New Roman" w:cs="Times New Roman"/>
          <w:bCs/>
          <w:sz w:val="28"/>
          <w:szCs w:val="28"/>
          <w:lang w:val="uk-UA"/>
        </w:rPr>
        <w:t xml:space="preserve"> </w:t>
      </w:r>
      <w:r w:rsidRPr="00B078C6">
        <w:rPr>
          <w:rFonts w:ascii="Times New Roman" w:hAnsi="Times New Roman" w:cs="Times New Roman"/>
          <w:bCs/>
          <w:sz w:val="28"/>
          <w:szCs w:val="28"/>
          <w:lang w:val="uk-UA"/>
        </w:rPr>
        <w:t>фону; концентрацію уваги; аналітичне мислення, яке виражається в здат</w:t>
      </w:r>
      <w:r w:rsidRPr="00B078C6">
        <w:rPr>
          <w:rFonts w:ascii="Times New Roman" w:hAnsi="Times New Roman" w:cs="Times New Roman"/>
          <w:bCs/>
          <w:sz w:val="28"/>
          <w:szCs w:val="28"/>
          <w:lang w:val="uk-UA"/>
        </w:rPr>
        <w:softHyphen/>
        <w:t>ності розуміння основних зв'язків між явищами; можливість логічного за</w:t>
      </w:r>
      <w:r w:rsidRPr="00B078C6">
        <w:rPr>
          <w:rFonts w:ascii="Times New Roman" w:hAnsi="Times New Roman" w:cs="Times New Roman"/>
          <w:bCs/>
          <w:sz w:val="28"/>
          <w:szCs w:val="28"/>
          <w:lang w:val="uk-UA"/>
        </w:rPr>
        <w:softHyphen/>
        <w:t>пам'ятовування; вміння відтворювати зразок, а також розвиток тонких рухів рук і сенсомоторну координацію. Можна сказати, що інтелектуаль</w:t>
      </w:r>
      <w:r w:rsidRPr="00B078C6">
        <w:rPr>
          <w:rFonts w:ascii="Times New Roman" w:hAnsi="Times New Roman" w:cs="Times New Roman"/>
          <w:bCs/>
          <w:sz w:val="28"/>
          <w:szCs w:val="28"/>
          <w:lang w:val="uk-UA"/>
        </w:rPr>
        <w:softHyphen/>
        <w:t>на зрілість істотною мірою відбиває функціональне дозрівання структур головного мозку</w:t>
      </w:r>
      <w:r w:rsidR="005179D6" w:rsidRPr="005179D6">
        <w:rPr>
          <w:rFonts w:ascii="Times New Roman" w:hAnsi="Times New Roman" w:cs="Times New Roman"/>
          <w:bCs/>
          <w:sz w:val="28"/>
          <w:szCs w:val="28"/>
        </w:rPr>
        <w:t xml:space="preserve"> [2]</w:t>
      </w:r>
      <w:r w:rsidRPr="00B078C6">
        <w:rPr>
          <w:rFonts w:ascii="Times New Roman" w:hAnsi="Times New Roman" w:cs="Times New Roman"/>
          <w:bCs/>
          <w:sz w:val="28"/>
          <w:szCs w:val="28"/>
          <w:lang w:val="uk-UA"/>
        </w:rPr>
        <w:t>.</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Емоційна зрілість в основному визначається як зменшення імпульсивних реакцій і можливість тривалий час виконувати не дуже привабливі завдання.</w:t>
      </w:r>
    </w:p>
    <w:p w:rsidR="00751235" w:rsidRPr="00B078C6" w:rsidRDefault="00751235" w:rsidP="00B078C6">
      <w:pPr>
        <w:spacing w:after="0" w:line="360" w:lineRule="auto"/>
        <w:jc w:val="both"/>
        <w:rPr>
          <w:rFonts w:ascii="Times New Roman" w:hAnsi="Times New Roman" w:cs="Times New Roman"/>
          <w:bCs/>
          <w:sz w:val="28"/>
          <w:szCs w:val="28"/>
        </w:rPr>
      </w:pPr>
      <w:r w:rsidRPr="00B078C6">
        <w:rPr>
          <w:rFonts w:ascii="Times New Roman" w:hAnsi="Times New Roman" w:cs="Times New Roman"/>
          <w:bCs/>
          <w:sz w:val="28"/>
          <w:szCs w:val="28"/>
          <w:lang w:val="uk-UA"/>
        </w:rPr>
        <w:t>До соціальної зрілості відноситься потреба дитини в спілкуванні з од</w:t>
      </w:r>
      <w:r w:rsidRPr="00B078C6">
        <w:rPr>
          <w:rFonts w:ascii="Times New Roman" w:hAnsi="Times New Roman" w:cs="Times New Roman"/>
          <w:bCs/>
          <w:sz w:val="28"/>
          <w:szCs w:val="28"/>
          <w:lang w:val="uk-UA"/>
        </w:rPr>
        <w:softHyphen/>
        <w:t>нолітками й уміння підкоряти свою поведінку законам дитячих груп, а також здатність виконувати роль учня в ситуації шкільного навчання. На підставі виділених параметрів створюються тести визначення шкільної зрілості [</w:t>
      </w:r>
      <w:r w:rsidR="005179D6">
        <w:rPr>
          <w:rFonts w:ascii="Times New Roman" w:hAnsi="Times New Roman" w:cs="Times New Roman"/>
          <w:bCs/>
          <w:sz w:val="28"/>
          <w:szCs w:val="28"/>
          <w:lang w:val="en-US"/>
        </w:rPr>
        <w:t>28</w:t>
      </w:r>
      <w:r w:rsidRPr="00B078C6">
        <w:rPr>
          <w:rFonts w:ascii="Times New Roman" w:hAnsi="Times New Roman" w:cs="Times New Roman"/>
          <w:bCs/>
          <w:sz w:val="28"/>
          <w:szCs w:val="28"/>
          <w:lang w:val="uk-UA"/>
        </w:rPr>
        <w:t>].</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Якщо закордонні дослідження шкільної зрілості в основному спрямовані на створення тестів і в недостатньо орієнтовані на теорію проблеми, то в роботах вітчизняних психологів міститься глибоке теоретичне вивчення про</w:t>
      </w:r>
      <w:r w:rsidRPr="00B078C6">
        <w:rPr>
          <w:rFonts w:ascii="Times New Roman" w:hAnsi="Times New Roman" w:cs="Times New Roman"/>
          <w:bCs/>
          <w:sz w:val="28"/>
          <w:szCs w:val="28"/>
          <w:lang w:val="uk-UA"/>
        </w:rPr>
        <w:softHyphen/>
        <w:t>блеми психологічної готовності до школи, наприклад, у працях Л. С. Вигот-ського, Л. І. Божович, Д. Б. Єльконіна, Н. Г. Салміної, та ін.</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Так, Л. І. Божович виділяє кілька параметрів психологічного розвитку дити</w:t>
      </w:r>
      <w:r w:rsidRPr="00B078C6">
        <w:rPr>
          <w:rFonts w:ascii="Times New Roman" w:hAnsi="Times New Roman" w:cs="Times New Roman"/>
          <w:bCs/>
          <w:sz w:val="28"/>
          <w:szCs w:val="28"/>
          <w:lang w:val="uk-UA"/>
        </w:rPr>
        <w:softHyphen/>
        <w:t>ни, що найбільше істотно впливають на успішність навчання в школі. Серед них - визначений рівень мотиваційного розвитку дитини, який включає пізнавальні і соціальні мотиви навчання, достатній розвиток довільної поведінки й інтелекту</w:t>
      </w:r>
      <w:r w:rsidRPr="00B078C6">
        <w:rPr>
          <w:rFonts w:ascii="Times New Roman" w:hAnsi="Times New Roman" w:cs="Times New Roman"/>
          <w:bCs/>
          <w:sz w:val="28"/>
          <w:szCs w:val="28"/>
          <w:lang w:val="uk-UA"/>
        </w:rPr>
        <w:softHyphen/>
        <w:t>альної сфери. Найбільш важливим у психологічній готовності дитини до школи визнавається мотиваційний план. Були виділені дві групи мотивів навчання:</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lastRenderedPageBreak/>
        <w:t>1. Широкі соціальні мотиви навчання або мотиви, пов'язані з потреба</w:t>
      </w:r>
      <w:r w:rsidRPr="00B078C6">
        <w:rPr>
          <w:rFonts w:ascii="Times New Roman" w:hAnsi="Times New Roman" w:cs="Times New Roman"/>
          <w:bCs/>
          <w:sz w:val="28"/>
          <w:szCs w:val="28"/>
          <w:lang w:val="uk-UA"/>
        </w:rPr>
        <w:softHyphen/>
        <w:t>ми дитини в спілкуванні з іншими людьми, у їх оцінці і схваленні, з бажан</w:t>
      </w:r>
      <w:r w:rsidRPr="00B078C6">
        <w:rPr>
          <w:rFonts w:ascii="Times New Roman" w:hAnsi="Times New Roman" w:cs="Times New Roman"/>
          <w:bCs/>
          <w:sz w:val="28"/>
          <w:szCs w:val="28"/>
          <w:lang w:val="uk-UA"/>
        </w:rPr>
        <w:softHyphen/>
        <w:t>нями учня зайняти визначене місце в системі доступних йому суспільних відносин.</w:t>
      </w:r>
    </w:p>
    <w:p w:rsid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2. Мотиви, пов'язані безпосередньо з навчальною діяльністю або пізна</w:t>
      </w:r>
      <w:r w:rsidRPr="00B078C6">
        <w:rPr>
          <w:rFonts w:ascii="Times New Roman" w:hAnsi="Times New Roman" w:cs="Times New Roman"/>
          <w:bCs/>
          <w:sz w:val="28"/>
          <w:szCs w:val="28"/>
          <w:lang w:val="uk-UA"/>
        </w:rPr>
        <w:softHyphen/>
        <w:t>вальні інтереси дітей, потреба в інтелектуальній активності й в оволодінні новими уміннями, навичками і знаннями. Дитина, готова до школи, хоче вчитися тому, що їй хочеться знати, а також намагається мати визначену позицію в суспільстві людей, що відкриває доступ у світ дорослих. Сплав цих двох потреб сприяє виникненню нового відношення дитини до навко</w:t>
      </w:r>
      <w:r w:rsidRPr="00B078C6">
        <w:rPr>
          <w:rFonts w:ascii="Times New Roman" w:hAnsi="Times New Roman" w:cs="Times New Roman"/>
          <w:bCs/>
          <w:sz w:val="28"/>
          <w:szCs w:val="28"/>
          <w:lang w:val="uk-UA"/>
        </w:rPr>
        <w:softHyphen/>
        <w:t>лишнього середовища, названого "внутрішньою позицією школяра". Цьо</w:t>
      </w:r>
      <w:r w:rsidRPr="00B078C6">
        <w:rPr>
          <w:rFonts w:ascii="Times New Roman" w:hAnsi="Times New Roman" w:cs="Times New Roman"/>
          <w:bCs/>
          <w:sz w:val="28"/>
          <w:szCs w:val="28"/>
          <w:lang w:val="uk-UA"/>
        </w:rPr>
        <w:softHyphen/>
        <w:t>му новоутворенню Л. І. Божович надавала дуже великого значення, вва</w:t>
      </w:r>
      <w:r w:rsidRPr="00B078C6">
        <w:rPr>
          <w:rFonts w:ascii="Times New Roman" w:hAnsi="Times New Roman" w:cs="Times New Roman"/>
          <w:bCs/>
          <w:sz w:val="28"/>
          <w:szCs w:val="28"/>
          <w:lang w:val="uk-UA"/>
        </w:rPr>
        <w:softHyphen/>
        <w:t>жаючи, що "внутрішня позиція школяра", і широкі соціальні мотиви на</w:t>
      </w:r>
      <w:r w:rsidRPr="00B078C6">
        <w:rPr>
          <w:rFonts w:ascii="Times New Roman" w:hAnsi="Times New Roman" w:cs="Times New Roman"/>
          <w:bCs/>
          <w:sz w:val="28"/>
          <w:szCs w:val="28"/>
          <w:lang w:val="uk-UA"/>
        </w:rPr>
        <w:softHyphen/>
        <w:t>вчання - явища власне історичні</w:t>
      </w:r>
      <w:r w:rsidR="005179D6" w:rsidRPr="005179D6">
        <w:rPr>
          <w:rFonts w:ascii="Times New Roman" w:hAnsi="Times New Roman" w:cs="Times New Roman"/>
          <w:bCs/>
          <w:sz w:val="28"/>
          <w:szCs w:val="28"/>
        </w:rPr>
        <w:t xml:space="preserve"> [3]</w:t>
      </w:r>
      <w:r w:rsidRPr="00B078C6">
        <w:rPr>
          <w:rFonts w:ascii="Times New Roman" w:hAnsi="Times New Roman" w:cs="Times New Roman"/>
          <w:bCs/>
          <w:sz w:val="28"/>
          <w:szCs w:val="28"/>
          <w:lang w:val="uk-UA"/>
        </w:rPr>
        <w:t>.</w:t>
      </w:r>
    </w:p>
    <w:p w:rsidR="00751235" w:rsidRPr="00B078C6" w:rsidRDefault="00751235"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У роботах Е. Е. Кравцової при характеристиці психологічної готовності дітей до школи основний наголос робиться на роль спілкування в розвитку дитини. Виділяється три сфери - відношення до дорослого, до однолітка і до самого себе, рівень розвитку яких визначає ступінь готовності до школи і певними чином співвідноситься з основними структурними компонентами навчальної діяльності.</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Н. Г. Салліна серед показників психологічної готовності також виділила інтелектуальний розвиток дитини. Необхідно підкреслити, що у вітчизняній психології при вивченні інтелектуального компоненту психологічної готов</w:t>
      </w:r>
      <w:r w:rsidRPr="00B078C6">
        <w:rPr>
          <w:rFonts w:ascii="Times New Roman" w:hAnsi="Times New Roman" w:cs="Times New Roman"/>
          <w:bCs/>
          <w:sz w:val="28"/>
          <w:szCs w:val="28"/>
          <w:lang w:val="uk-UA"/>
        </w:rPr>
        <w:softHyphen/>
        <w:t>ності до школи акцент робиться не на сумі засвоєних знань, хоча це суттєвий фактор, а на рівень розвитку інтелектуальних процесів. Для успішного на</w:t>
      </w:r>
      <w:r w:rsidRPr="00B078C6">
        <w:rPr>
          <w:rFonts w:ascii="Times New Roman" w:hAnsi="Times New Roman" w:cs="Times New Roman"/>
          <w:bCs/>
          <w:sz w:val="28"/>
          <w:szCs w:val="28"/>
          <w:lang w:val="uk-UA"/>
        </w:rPr>
        <w:softHyphen/>
        <w:t>вчання дитина повинна уміти виділяти предмет свого пізнання.</w:t>
      </w:r>
    </w:p>
    <w:p w:rsidR="00751235" w:rsidRPr="00B078C6" w:rsidRDefault="00751235"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Підводячи підсумок усьому сказаному, перелічимо психологічні сфери, за рівнем розвитку яких судять про психологічну готовність дитини до школи: афектно-потребісна, довільна, інтелектуальна і мовна.</w:t>
      </w:r>
    </w:p>
    <w:p w:rsidR="00B078C6" w:rsidRDefault="00751235" w:rsidP="00B078C6">
      <w:pPr>
        <w:spacing w:after="0" w:line="360" w:lineRule="auto"/>
        <w:ind w:firstLine="567"/>
        <w:jc w:val="both"/>
        <w:rPr>
          <w:rFonts w:ascii="Times New Roman" w:eastAsia="Times New Roman" w:hAnsi="Times New Roman" w:cs="Times New Roman"/>
          <w:sz w:val="28"/>
          <w:szCs w:val="28"/>
          <w:lang w:val="uk-UA" w:eastAsia="ru-RU"/>
        </w:rPr>
      </w:pPr>
      <w:r w:rsidRPr="00B078C6">
        <w:rPr>
          <w:rFonts w:ascii="Times New Roman" w:hAnsi="Times New Roman" w:cs="Times New Roman"/>
          <w:bCs/>
          <w:sz w:val="28"/>
          <w:szCs w:val="28"/>
          <w:lang w:val="uk-UA"/>
        </w:rPr>
        <w:t>Ці сфери розглянуемо більш докладно.</w:t>
      </w:r>
      <w:r w:rsidR="00B078C6">
        <w:rPr>
          <w:rFonts w:ascii="Times New Roman" w:hAnsi="Times New Roman" w:cs="Times New Roman"/>
          <w:bCs/>
          <w:sz w:val="28"/>
          <w:szCs w:val="28"/>
          <w:lang w:val="uk-UA"/>
        </w:rPr>
        <w:t xml:space="preserve"> </w:t>
      </w:r>
      <w:r w:rsidR="005859C5" w:rsidRPr="00B078C6">
        <w:rPr>
          <w:rFonts w:ascii="Times New Roman" w:eastAsia="Times New Roman" w:hAnsi="Times New Roman" w:cs="Times New Roman"/>
          <w:sz w:val="28"/>
          <w:szCs w:val="28"/>
          <w:lang w:eastAsia="ru-RU"/>
        </w:rPr>
        <w:t xml:space="preserve">У школі дитина переходить до систематичного засвоєння основ наук, наукових понять, що спричиняє </w:t>
      </w:r>
      <w:r w:rsidR="005859C5" w:rsidRPr="00B078C6">
        <w:rPr>
          <w:rFonts w:ascii="Times New Roman" w:eastAsia="Times New Roman" w:hAnsi="Times New Roman" w:cs="Times New Roman"/>
          <w:sz w:val="28"/>
          <w:szCs w:val="28"/>
          <w:lang w:eastAsia="ru-RU"/>
        </w:rPr>
        <w:lastRenderedPageBreak/>
        <w:t xml:space="preserve">особливий розвиток </w:t>
      </w:r>
      <w:proofErr w:type="gramStart"/>
      <w:r w:rsidR="00123283" w:rsidRPr="00B078C6">
        <w:rPr>
          <w:rFonts w:ascii="Times New Roman" w:eastAsia="Times New Roman" w:hAnsi="Times New Roman" w:cs="Times New Roman"/>
          <w:sz w:val="28"/>
          <w:szCs w:val="28"/>
          <w:lang w:eastAsia="ru-RU"/>
        </w:rPr>
        <w:t>п</w:t>
      </w:r>
      <w:proofErr w:type="gramEnd"/>
      <w:r w:rsidR="00123283" w:rsidRPr="00B078C6">
        <w:rPr>
          <w:rFonts w:ascii="Times New Roman" w:eastAsia="Times New Roman" w:hAnsi="Times New Roman" w:cs="Times New Roman"/>
          <w:sz w:val="28"/>
          <w:szCs w:val="28"/>
          <w:lang w:eastAsia="ru-RU"/>
        </w:rPr>
        <w:t xml:space="preserve">ізнавальної сфери дошкільника. </w:t>
      </w:r>
      <w:r w:rsidR="005859C5" w:rsidRPr="00B078C6">
        <w:rPr>
          <w:rFonts w:ascii="Times New Roman" w:eastAsia="Times New Roman" w:hAnsi="Times New Roman" w:cs="Times New Roman"/>
          <w:sz w:val="28"/>
          <w:szCs w:val="28"/>
          <w:lang w:eastAsia="ru-RU"/>
        </w:rPr>
        <w:t xml:space="preserve">У 6-річному віці помітно вдосконалюються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 xml:space="preserve">ізнавальні процеси. На 25—30% поліпшуються гострота зору, розрізнення кольорів та їх відтінків (улюблені кольори — червоний І синій), розвивається фонематичний слух, рука використовується як орган активного дотику і практичної дії.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 xml:space="preserve">ідвищується чутливість аналізаторів, що є результатом засвоєння дітьми суспільного досвіду [10, с. </w:t>
      </w:r>
      <w:r w:rsidR="00B078C6">
        <w:rPr>
          <w:rFonts w:ascii="Times New Roman" w:eastAsia="Times New Roman" w:hAnsi="Times New Roman" w:cs="Times New Roman"/>
          <w:sz w:val="28"/>
          <w:szCs w:val="28"/>
          <w:lang w:eastAsia="ru-RU"/>
        </w:rPr>
        <w:t>55].</w:t>
      </w:r>
    </w:p>
    <w:p w:rsidR="00B078C6" w:rsidRDefault="00B078C6" w:rsidP="00B078C6">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859C5" w:rsidRPr="00B078C6">
        <w:rPr>
          <w:rFonts w:ascii="Times New Roman" w:eastAsia="Times New Roman" w:hAnsi="Times New Roman" w:cs="Times New Roman"/>
          <w:sz w:val="28"/>
          <w:szCs w:val="28"/>
          <w:lang w:eastAsia="ru-RU"/>
        </w:rPr>
        <w:t xml:space="preserve">До завершення дошкільного віку формується образно-мовне мислення (спирається на образи уявлень і реалізується за допомогою слів), яке поступово набуває певної самостійності (відокремлюючись від практичних дій, переходить у власне розумовий процес, спрямований на розв'язування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 xml:space="preserve">ізнавальних завдань). У зв'язку з цим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ідвищується роль мовлення, за допомогою якого діти починають мислити подумки, оперувати різними об'єктами, зіставляти їх, розкривати властивості і зв'язки, розмірковувати. Основним у цей період є наочно-образне мисленн</w:t>
      </w:r>
      <w:r>
        <w:rPr>
          <w:rFonts w:ascii="Times New Roman" w:eastAsia="Times New Roman" w:hAnsi="Times New Roman" w:cs="Times New Roman"/>
          <w:sz w:val="28"/>
          <w:szCs w:val="28"/>
          <w:lang w:eastAsia="ru-RU"/>
        </w:rPr>
        <w:t>я, зароджується логічне [12, с.</w:t>
      </w:r>
      <w:r w:rsidR="005859C5" w:rsidRPr="00B078C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
    <w:p w:rsidR="00B078C6" w:rsidRDefault="00AA5075" w:rsidP="00B078C6">
      <w:pPr>
        <w:spacing w:after="0" w:line="360" w:lineRule="auto"/>
        <w:ind w:firstLine="567"/>
        <w:jc w:val="both"/>
        <w:rPr>
          <w:rFonts w:ascii="Times New Roman" w:eastAsia="Times New Roman" w:hAnsi="Times New Roman" w:cs="Times New Roman"/>
          <w:i/>
          <w:iCs/>
          <w:sz w:val="28"/>
          <w:szCs w:val="28"/>
          <w:lang w:val="uk-UA" w:eastAsia="ru-RU"/>
        </w:rPr>
      </w:pPr>
      <w:r w:rsidRPr="00B078C6">
        <w:rPr>
          <w:rFonts w:ascii="Times New Roman" w:eastAsia="Times New Roman" w:hAnsi="Times New Roman" w:cs="Times New Roman"/>
          <w:sz w:val="28"/>
          <w:szCs w:val="28"/>
          <w:lang w:val="uk-UA" w:eastAsia="ru-RU"/>
        </w:rPr>
        <w:t xml:space="preserve"> </w:t>
      </w:r>
      <w:r w:rsidR="005859C5" w:rsidRPr="00B078C6">
        <w:rPr>
          <w:rFonts w:ascii="Times New Roman" w:eastAsia="Times New Roman" w:hAnsi="Times New Roman" w:cs="Times New Roman"/>
          <w:sz w:val="28"/>
          <w:szCs w:val="28"/>
          <w:lang w:val="uk-UA" w:eastAsia="ru-RU"/>
        </w:rPr>
        <w:t xml:space="preserve">До 6-ти років помітно розширюються можливості пам'яті: збільшується її обсяг, тривалість збереження і точність відтворення інформації. </w:t>
      </w:r>
      <w:r w:rsidR="005859C5" w:rsidRPr="00B078C6">
        <w:rPr>
          <w:rFonts w:ascii="Times New Roman" w:eastAsia="Times New Roman" w:hAnsi="Times New Roman" w:cs="Times New Roman"/>
          <w:sz w:val="28"/>
          <w:szCs w:val="28"/>
          <w:lang w:eastAsia="ru-RU"/>
        </w:rPr>
        <w:t xml:space="preserve">У 6—7-річних дітей домінує смислова </w:t>
      </w:r>
      <w:proofErr w:type="gramStart"/>
      <w:r w:rsidR="005859C5" w:rsidRPr="00B078C6">
        <w:rPr>
          <w:rFonts w:ascii="Times New Roman" w:eastAsia="Times New Roman" w:hAnsi="Times New Roman" w:cs="Times New Roman"/>
          <w:sz w:val="28"/>
          <w:szCs w:val="28"/>
          <w:lang w:eastAsia="ru-RU"/>
        </w:rPr>
        <w:t>пам'ять</w:t>
      </w:r>
      <w:proofErr w:type="gramEnd"/>
      <w:r w:rsidR="005859C5" w:rsidRPr="00B078C6">
        <w:rPr>
          <w:rFonts w:ascii="Times New Roman" w:eastAsia="Times New Roman" w:hAnsi="Times New Roman" w:cs="Times New Roman"/>
          <w:sz w:val="28"/>
          <w:szCs w:val="28"/>
          <w:lang w:eastAsia="ru-RU"/>
        </w:rPr>
        <w:t xml:space="preserve">, завдяки якій вони запам'ятовують значно більше, ніж раніше. </w:t>
      </w:r>
      <w:proofErr w:type="gramStart"/>
      <w:r w:rsidR="005859C5" w:rsidRPr="00B078C6">
        <w:rPr>
          <w:rFonts w:ascii="Times New Roman" w:eastAsia="Times New Roman" w:hAnsi="Times New Roman" w:cs="Times New Roman"/>
          <w:sz w:val="28"/>
          <w:szCs w:val="28"/>
          <w:lang w:eastAsia="ru-RU"/>
        </w:rPr>
        <w:t>Характерна особливість пам'яті дошкільника полягає у легкому запам'ятовуванні того, що викликає сильне враження, тому потрібно бути дуже тактовним у спілкуванні з ним, щоб необережним словом не відмежувати потрібних для нього і його розвитку об'єктів. Важливо, щоб діти весь час збагачувалися зрозумілими, корисними знаннями, потрібними їм для ігор, бес</w:t>
      </w:r>
      <w:proofErr w:type="gramEnd"/>
      <w:r w:rsidR="005859C5" w:rsidRPr="00B078C6">
        <w:rPr>
          <w:rFonts w:ascii="Times New Roman" w:eastAsia="Times New Roman" w:hAnsi="Times New Roman" w:cs="Times New Roman"/>
          <w:sz w:val="28"/>
          <w:szCs w:val="28"/>
          <w:lang w:eastAsia="ru-RU"/>
        </w:rPr>
        <w:t xml:space="preserve">ід, малюнків, без яких неможливий їх подальший розумовий і моральний розвиток. Старші дошкільники вже можуть використовувати прийоми запам'ятовування, намагаються зрозуміти </w:t>
      </w:r>
      <w:proofErr w:type="gramStart"/>
      <w:r w:rsidR="005859C5" w:rsidRPr="00B078C6">
        <w:rPr>
          <w:rFonts w:ascii="Times New Roman" w:eastAsia="Times New Roman" w:hAnsi="Times New Roman" w:cs="Times New Roman"/>
          <w:sz w:val="28"/>
          <w:szCs w:val="28"/>
          <w:lang w:eastAsia="ru-RU"/>
        </w:rPr>
        <w:t>матер</w:t>
      </w:r>
      <w:proofErr w:type="gramEnd"/>
      <w:r w:rsidR="005859C5" w:rsidRPr="00B078C6">
        <w:rPr>
          <w:rFonts w:ascii="Times New Roman" w:eastAsia="Times New Roman" w:hAnsi="Times New Roman" w:cs="Times New Roman"/>
          <w:sz w:val="28"/>
          <w:szCs w:val="28"/>
          <w:lang w:eastAsia="ru-RU"/>
        </w:rPr>
        <w:t>іал, повторювати його. Однак мимові</w:t>
      </w:r>
      <w:proofErr w:type="gramStart"/>
      <w:r w:rsidR="005859C5" w:rsidRPr="00B078C6">
        <w:rPr>
          <w:rFonts w:ascii="Times New Roman" w:eastAsia="Times New Roman" w:hAnsi="Times New Roman" w:cs="Times New Roman"/>
          <w:sz w:val="28"/>
          <w:szCs w:val="28"/>
          <w:lang w:eastAsia="ru-RU"/>
        </w:rPr>
        <w:t>льне</w:t>
      </w:r>
      <w:proofErr w:type="gramEnd"/>
      <w:r w:rsidR="005859C5" w:rsidRPr="00B078C6">
        <w:rPr>
          <w:rFonts w:ascii="Times New Roman" w:eastAsia="Times New Roman" w:hAnsi="Times New Roman" w:cs="Times New Roman"/>
          <w:sz w:val="28"/>
          <w:szCs w:val="28"/>
          <w:lang w:eastAsia="ru-RU"/>
        </w:rPr>
        <w:t xml:space="preserve"> запам'ятовування і надалі залишається найпродуктивнішим</w:t>
      </w:r>
      <w:r w:rsidR="005179D6">
        <w:rPr>
          <w:rFonts w:ascii="Times New Roman" w:eastAsia="Times New Roman" w:hAnsi="Times New Roman" w:cs="Times New Roman"/>
          <w:sz w:val="28"/>
          <w:szCs w:val="28"/>
          <w:lang w:val="en-US" w:eastAsia="ru-RU"/>
        </w:rPr>
        <w:t>[1]</w:t>
      </w:r>
      <w:r w:rsidR="005859C5" w:rsidRPr="00B078C6">
        <w:rPr>
          <w:rFonts w:ascii="Times New Roman" w:eastAsia="Times New Roman" w:hAnsi="Times New Roman" w:cs="Times New Roman"/>
          <w:sz w:val="28"/>
          <w:szCs w:val="28"/>
          <w:lang w:eastAsia="ru-RU"/>
        </w:rPr>
        <w:t>.</w:t>
      </w:r>
      <w:r w:rsidR="005859C5" w:rsidRPr="00B078C6">
        <w:rPr>
          <w:rFonts w:ascii="Times New Roman" w:eastAsia="Times New Roman" w:hAnsi="Times New Roman" w:cs="Times New Roman"/>
          <w:sz w:val="28"/>
          <w:szCs w:val="28"/>
          <w:lang w:eastAsia="ru-RU"/>
        </w:rPr>
        <w:br/>
      </w:r>
      <w:r w:rsidR="005207C8" w:rsidRPr="00B078C6">
        <w:rPr>
          <w:rFonts w:ascii="Times New Roman" w:eastAsia="Times New Roman" w:hAnsi="Times New Roman" w:cs="Times New Roman"/>
          <w:sz w:val="28"/>
          <w:szCs w:val="28"/>
          <w:lang w:eastAsia="ru-RU"/>
        </w:rPr>
        <w:t xml:space="preserve">     </w:t>
      </w:r>
      <w:r w:rsidRPr="00B078C6">
        <w:rPr>
          <w:rFonts w:ascii="Times New Roman" w:eastAsia="Times New Roman" w:hAnsi="Times New Roman" w:cs="Times New Roman"/>
          <w:sz w:val="28"/>
          <w:szCs w:val="28"/>
          <w:lang w:eastAsia="ru-RU"/>
        </w:rPr>
        <w:t xml:space="preserve"> </w:t>
      </w:r>
      <w:r w:rsidR="005207C8" w:rsidRPr="00B078C6">
        <w:rPr>
          <w:rFonts w:ascii="Times New Roman" w:eastAsia="Times New Roman" w:hAnsi="Times New Roman" w:cs="Times New Roman"/>
          <w:sz w:val="28"/>
          <w:szCs w:val="28"/>
          <w:lang w:eastAsia="ru-RU"/>
        </w:rPr>
        <w:t xml:space="preserve"> </w:t>
      </w:r>
      <w:r w:rsidR="005859C5" w:rsidRPr="00B078C6">
        <w:rPr>
          <w:rFonts w:ascii="Times New Roman" w:eastAsia="Times New Roman" w:hAnsi="Times New Roman" w:cs="Times New Roman"/>
          <w:sz w:val="28"/>
          <w:szCs w:val="28"/>
          <w:lang w:eastAsia="ru-RU"/>
        </w:rPr>
        <w:t xml:space="preserve">Увага у дошкільників ще дуже нестійка, незначна також і здатність </w:t>
      </w:r>
      <w:r w:rsidR="005859C5" w:rsidRPr="00B078C6">
        <w:rPr>
          <w:rFonts w:ascii="Times New Roman" w:eastAsia="Times New Roman" w:hAnsi="Times New Roman" w:cs="Times New Roman"/>
          <w:sz w:val="28"/>
          <w:szCs w:val="28"/>
          <w:lang w:eastAsia="ru-RU"/>
        </w:rPr>
        <w:lastRenderedPageBreak/>
        <w:t xml:space="preserve">зосереджуватися: </w:t>
      </w:r>
      <w:proofErr w:type="gramStart"/>
      <w:r w:rsidR="005859C5" w:rsidRPr="00B078C6">
        <w:rPr>
          <w:rFonts w:ascii="Times New Roman" w:eastAsia="Times New Roman" w:hAnsi="Times New Roman" w:cs="Times New Roman"/>
          <w:sz w:val="28"/>
          <w:szCs w:val="28"/>
          <w:lang w:eastAsia="ru-RU"/>
        </w:rPr>
        <w:t>вони</w:t>
      </w:r>
      <w:proofErr w:type="gramEnd"/>
      <w:r w:rsidR="005859C5" w:rsidRPr="00B078C6">
        <w:rPr>
          <w:rFonts w:ascii="Times New Roman" w:eastAsia="Times New Roman" w:hAnsi="Times New Roman" w:cs="Times New Roman"/>
          <w:sz w:val="28"/>
          <w:szCs w:val="28"/>
          <w:lang w:eastAsia="ru-RU"/>
        </w:rPr>
        <w:t xml:space="preserve"> часто відволікаються з будь-якого приводу. Попри те, у 6 рокі</w:t>
      </w:r>
      <w:proofErr w:type="gramStart"/>
      <w:r w:rsidR="005859C5" w:rsidRPr="00B078C6">
        <w:rPr>
          <w:rFonts w:ascii="Times New Roman" w:eastAsia="Times New Roman" w:hAnsi="Times New Roman" w:cs="Times New Roman"/>
          <w:sz w:val="28"/>
          <w:szCs w:val="28"/>
          <w:lang w:eastAsia="ru-RU"/>
        </w:rPr>
        <w:t>в</w:t>
      </w:r>
      <w:proofErr w:type="gramEnd"/>
      <w:r w:rsidR="005859C5" w:rsidRPr="00B078C6">
        <w:rPr>
          <w:rFonts w:ascii="Times New Roman" w:eastAsia="Times New Roman" w:hAnsi="Times New Roman" w:cs="Times New Roman"/>
          <w:sz w:val="28"/>
          <w:szCs w:val="28"/>
          <w:lang w:eastAsia="ru-RU"/>
        </w:rPr>
        <w:t xml:space="preserve"> починає розвиватися довільна увага: дошкільники вже виокремлюють потрібні для їхньої діяльності об'єкти, вчаться бути уваленими. Водночас розвивається та набуває більшої </w:t>
      </w:r>
      <w:proofErr w:type="gramStart"/>
      <w:r w:rsidR="005859C5" w:rsidRPr="00B078C6">
        <w:rPr>
          <w:rFonts w:ascii="Times New Roman" w:eastAsia="Times New Roman" w:hAnsi="Times New Roman" w:cs="Times New Roman"/>
          <w:sz w:val="28"/>
          <w:szCs w:val="28"/>
          <w:lang w:eastAsia="ru-RU"/>
        </w:rPr>
        <w:t>ст</w:t>
      </w:r>
      <w:proofErr w:type="gramEnd"/>
      <w:r w:rsidR="005859C5" w:rsidRPr="00B078C6">
        <w:rPr>
          <w:rFonts w:ascii="Times New Roman" w:eastAsia="Times New Roman" w:hAnsi="Times New Roman" w:cs="Times New Roman"/>
          <w:sz w:val="28"/>
          <w:szCs w:val="28"/>
          <w:lang w:eastAsia="ru-RU"/>
        </w:rPr>
        <w:t xml:space="preserve">ійкості і обсягу мимовільна увага, яка переважає в цьому віці. Дітям важко зосередитися на одноманітній і малопривабливій для них діяльності. Вони здатні утримувати увагу на інтелектуальних завданнях, однак, при цьому швидко виснажуються. Уява дошкільників характеризується багатством проявів: її образи яскраві, наочні, емоційно насичені, але недостатньо керовані. Розвивається вона через поступове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ідкорення свідомим намірам, перетворення їх на засіб відтворення певних задумів.</w:t>
      </w:r>
      <w:r w:rsidR="005859C5" w:rsidRPr="00B078C6">
        <w:rPr>
          <w:rFonts w:ascii="Times New Roman" w:eastAsia="Times New Roman" w:hAnsi="Times New Roman" w:cs="Times New Roman"/>
          <w:sz w:val="28"/>
          <w:szCs w:val="28"/>
          <w:lang w:eastAsia="ru-RU"/>
        </w:rPr>
        <w:br/>
        <w:t xml:space="preserve">Удосконалюється психічна діяльність дитини. Наприкінці дошкільного віку багато психічних процесів контролюються </w:t>
      </w:r>
      <w:proofErr w:type="gramStart"/>
      <w:r w:rsidR="005859C5" w:rsidRPr="00B078C6">
        <w:rPr>
          <w:rFonts w:ascii="Times New Roman" w:eastAsia="Times New Roman" w:hAnsi="Times New Roman" w:cs="Times New Roman"/>
          <w:sz w:val="28"/>
          <w:szCs w:val="28"/>
          <w:lang w:eastAsia="ru-RU"/>
        </w:rPr>
        <w:t>св</w:t>
      </w:r>
      <w:proofErr w:type="gramEnd"/>
      <w:r w:rsidR="005859C5" w:rsidRPr="00B078C6">
        <w:rPr>
          <w:rFonts w:ascii="Times New Roman" w:eastAsia="Times New Roman" w:hAnsi="Times New Roman" w:cs="Times New Roman"/>
          <w:sz w:val="28"/>
          <w:szCs w:val="28"/>
          <w:lang w:eastAsia="ru-RU"/>
        </w:rPr>
        <w:t xml:space="preserve">ідомістю. Дитина довільно регулює свої рухи і вчинки, що є істотним показником її загального розвитку, </w:t>
      </w:r>
      <w:proofErr w:type="gramStart"/>
      <w:r w:rsidR="005859C5" w:rsidRPr="00B078C6">
        <w:rPr>
          <w:rFonts w:ascii="Times New Roman" w:eastAsia="Times New Roman" w:hAnsi="Times New Roman" w:cs="Times New Roman"/>
          <w:sz w:val="28"/>
          <w:szCs w:val="28"/>
          <w:lang w:eastAsia="ru-RU"/>
        </w:rPr>
        <w:t>св</w:t>
      </w:r>
      <w:proofErr w:type="gramEnd"/>
      <w:r w:rsidR="005859C5" w:rsidRPr="00B078C6">
        <w:rPr>
          <w:rFonts w:ascii="Times New Roman" w:eastAsia="Times New Roman" w:hAnsi="Times New Roman" w:cs="Times New Roman"/>
          <w:sz w:val="28"/>
          <w:szCs w:val="28"/>
          <w:lang w:eastAsia="ru-RU"/>
        </w:rPr>
        <w:t>ідченням готовності до навчання у школі. Однак ця саморегуляція у 6-річних дітей ще недосконала: вони часто порушують дисципліну, їх поведінка піддається миттєвим бажанням, рухи досить імпульсивні. З огляду на це дорослі повинні постійно дбати про формування у дитини організованості, зібраності, дисциплінованості</w:t>
      </w:r>
      <w:r w:rsidR="005179D6" w:rsidRPr="005179D6">
        <w:rPr>
          <w:rFonts w:ascii="Times New Roman" w:eastAsia="Times New Roman" w:hAnsi="Times New Roman" w:cs="Times New Roman"/>
          <w:sz w:val="28"/>
          <w:szCs w:val="28"/>
          <w:lang w:eastAsia="ru-RU"/>
        </w:rPr>
        <w:t xml:space="preserve"> [25]</w:t>
      </w:r>
      <w:r w:rsidR="005859C5" w:rsidRPr="00B078C6">
        <w:rPr>
          <w:rFonts w:ascii="Times New Roman" w:eastAsia="Times New Roman" w:hAnsi="Times New Roman" w:cs="Times New Roman"/>
          <w:sz w:val="28"/>
          <w:szCs w:val="28"/>
          <w:lang w:eastAsia="ru-RU"/>
        </w:rPr>
        <w:t>.</w:t>
      </w:r>
      <w:r w:rsidR="005859C5" w:rsidRPr="00B078C6">
        <w:rPr>
          <w:rFonts w:ascii="Times New Roman" w:eastAsia="Times New Roman" w:hAnsi="Times New Roman" w:cs="Times New Roman"/>
          <w:sz w:val="28"/>
          <w:szCs w:val="28"/>
          <w:lang w:eastAsia="ru-RU"/>
        </w:rPr>
        <w:br/>
      </w:r>
      <w:r w:rsidRPr="00B078C6">
        <w:rPr>
          <w:rFonts w:ascii="Times New Roman" w:eastAsia="Times New Roman" w:hAnsi="Times New Roman" w:cs="Times New Roman"/>
          <w:sz w:val="28"/>
          <w:szCs w:val="28"/>
          <w:lang w:eastAsia="ru-RU"/>
        </w:rPr>
        <w:t xml:space="preserve">      </w:t>
      </w:r>
      <w:r w:rsidR="005859C5" w:rsidRPr="00B078C6">
        <w:rPr>
          <w:rFonts w:ascii="Times New Roman" w:eastAsia="Times New Roman" w:hAnsi="Times New Roman" w:cs="Times New Roman"/>
          <w:sz w:val="28"/>
          <w:szCs w:val="28"/>
          <w:lang w:eastAsia="ru-RU"/>
        </w:rPr>
        <w:t xml:space="preserve">У процесі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ізнання навколишньої дійсності, участі у різних видах діяльності збагачується емоційне життя дошкільника, відбуваються зміни у сфері моральних почуттів, які поглиблюються і чіткіше проявляються. Дитина починає не лише розуміти моральний змі</w:t>
      </w:r>
      <w:proofErr w:type="gramStart"/>
      <w:r w:rsidR="005859C5" w:rsidRPr="00B078C6">
        <w:rPr>
          <w:rFonts w:ascii="Times New Roman" w:eastAsia="Times New Roman" w:hAnsi="Times New Roman" w:cs="Times New Roman"/>
          <w:sz w:val="28"/>
          <w:szCs w:val="28"/>
          <w:lang w:eastAsia="ru-RU"/>
        </w:rPr>
        <w:t>ст</w:t>
      </w:r>
      <w:proofErr w:type="gramEnd"/>
      <w:r w:rsidR="005859C5" w:rsidRPr="00B078C6">
        <w:rPr>
          <w:rFonts w:ascii="Times New Roman" w:eastAsia="Times New Roman" w:hAnsi="Times New Roman" w:cs="Times New Roman"/>
          <w:sz w:val="28"/>
          <w:szCs w:val="28"/>
          <w:lang w:eastAsia="ru-RU"/>
        </w:rPr>
        <w:t xml:space="preserve"> дій, а й відповідно переживати їх. Під впливом виховання формуються почуття дружби, товаришування, взаємодопомоги, співчуття, розвивається відповідальне ставлення до дорученої справи. Старший дошкільник починає усвідомлювати почуття обов'язку, необхідність і загальнообов'язковість правил суспільної поведінки, починає </w:t>
      </w:r>
      <w:proofErr w:type="gramStart"/>
      <w:r w:rsidR="005859C5" w:rsidRPr="00B078C6">
        <w:rPr>
          <w:rFonts w:ascii="Times New Roman" w:eastAsia="Times New Roman" w:hAnsi="Times New Roman" w:cs="Times New Roman"/>
          <w:sz w:val="28"/>
          <w:szCs w:val="28"/>
          <w:lang w:eastAsia="ru-RU"/>
        </w:rPr>
        <w:t>п</w:t>
      </w:r>
      <w:proofErr w:type="gramEnd"/>
      <w:r w:rsidR="005859C5" w:rsidRPr="00B078C6">
        <w:rPr>
          <w:rFonts w:ascii="Times New Roman" w:eastAsia="Times New Roman" w:hAnsi="Times New Roman" w:cs="Times New Roman"/>
          <w:sz w:val="28"/>
          <w:szCs w:val="28"/>
          <w:lang w:eastAsia="ru-RU"/>
        </w:rPr>
        <w:t xml:space="preserve">ідпорядковувати їм свої дії і вчинки, виявляти належну самооцінку. У цей період важливо не допустити формування неадекватної (завищеної, заниженої) самооцінки. Діти </w:t>
      </w:r>
      <w:proofErr w:type="gramStart"/>
      <w:r w:rsidR="005859C5" w:rsidRPr="00B078C6">
        <w:rPr>
          <w:rFonts w:ascii="Times New Roman" w:eastAsia="Times New Roman" w:hAnsi="Times New Roman" w:cs="Times New Roman"/>
          <w:sz w:val="28"/>
          <w:szCs w:val="28"/>
          <w:lang w:eastAsia="ru-RU"/>
        </w:rPr>
        <w:t>старшого</w:t>
      </w:r>
      <w:proofErr w:type="gramEnd"/>
      <w:r w:rsidR="005859C5" w:rsidRPr="00B078C6">
        <w:rPr>
          <w:rFonts w:ascii="Times New Roman" w:eastAsia="Times New Roman" w:hAnsi="Times New Roman" w:cs="Times New Roman"/>
          <w:sz w:val="28"/>
          <w:szCs w:val="28"/>
          <w:lang w:eastAsia="ru-RU"/>
        </w:rPr>
        <w:t xml:space="preserve"> дошкільного віку вже </w:t>
      </w:r>
      <w:r w:rsidR="005859C5" w:rsidRPr="00B078C6">
        <w:rPr>
          <w:rFonts w:ascii="Times New Roman" w:eastAsia="Times New Roman" w:hAnsi="Times New Roman" w:cs="Times New Roman"/>
          <w:sz w:val="28"/>
          <w:szCs w:val="28"/>
          <w:lang w:eastAsia="ru-RU"/>
        </w:rPr>
        <w:lastRenderedPageBreak/>
        <w:t>переживають почуття патріотизму.</w:t>
      </w:r>
      <w:r w:rsidR="005859C5" w:rsidRPr="00B078C6">
        <w:rPr>
          <w:rFonts w:ascii="Times New Roman" w:eastAsia="Times New Roman" w:hAnsi="Times New Roman" w:cs="Times New Roman"/>
          <w:sz w:val="28"/>
          <w:szCs w:val="28"/>
          <w:lang w:eastAsia="ru-RU"/>
        </w:rPr>
        <w:br/>
      </w:r>
      <w:r w:rsidR="005207C8" w:rsidRPr="00B078C6">
        <w:rPr>
          <w:rFonts w:ascii="Times New Roman" w:eastAsia="Times New Roman" w:hAnsi="Times New Roman" w:cs="Times New Roman"/>
          <w:i/>
          <w:iCs/>
          <w:sz w:val="28"/>
          <w:szCs w:val="28"/>
          <w:lang w:eastAsia="ru-RU"/>
        </w:rPr>
        <w:t xml:space="preserve">       </w:t>
      </w:r>
      <w:r w:rsidR="005859C5" w:rsidRPr="00B078C6">
        <w:rPr>
          <w:rFonts w:ascii="Times New Roman" w:eastAsia="Times New Roman" w:hAnsi="Times New Roman" w:cs="Times New Roman"/>
          <w:i/>
          <w:iCs/>
          <w:sz w:val="28"/>
          <w:szCs w:val="28"/>
          <w:lang w:eastAsia="ru-RU"/>
        </w:rPr>
        <w:t>Характерна особливість психіки дошкільників</w:t>
      </w:r>
      <w:r w:rsidR="005859C5" w:rsidRPr="00B078C6">
        <w:rPr>
          <w:rFonts w:ascii="Times New Roman" w:eastAsia="Times New Roman" w:hAnsi="Times New Roman" w:cs="Times New Roman"/>
          <w:sz w:val="28"/>
          <w:szCs w:val="28"/>
          <w:lang w:eastAsia="ru-RU"/>
        </w:rPr>
        <w:t xml:space="preserve"> — висока емоційна збудливість, нестриманість, недостатня емоційна </w:t>
      </w:r>
      <w:proofErr w:type="gramStart"/>
      <w:r w:rsidR="005859C5" w:rsidRPr="00B078C6">
        <w:rPr>
          <w:rFonts w:ascii="Times New Roman" w:eastAsia="Times New Roman" w:hAnsi="Times New Roman" w:cs="Times New Roman"/>
          <w:sz w:val="28"/>
          <w:szCs w:val="28"/>
          <w:lang w:eastAsia="ru-RU"/>
        </w:rPr>
        <w:t>ст</w:t>
      </w:r>
      <w:proofErr w:type="gramEnd"/>
      <w:r w:rsidR="005859C5" w:rsidRPr="00B078C6">
        <w:rPr>
          <w:rFonts w:ascii="Times New Roman" w:eastAsia="Times New Roman" w:hAnsi="Times New Roman" w:cs="Times New Roman"/>
          <w:sz w:val="28"/>
          <w:szCs w:val="28"/>
          <w:lang w:eastAsia="ru-RU"/>
        </w:rPr>
        <w:t>ійкість. їх почуття, переживання то швидко змінюються, то набувають певної стійкості. Водночас діти нерідко старанно намагаються регу</w:t>
      </w:r>
      <w:r w:rsidR="00B078C6">
        <w:rPr>
          <w:rFonts w:ascii="Times New Roman" w:eastAsia="Times New Roman" w:hAnsi="Times New Roman" w:cs="Times New Roman"/>
          <w:sz w:val="28"/>
          <w:szCs w:val="28"/>
          <w:lang w:eastAsia="ru-RU"/>
        </w:rPr>
        <w:t>лювати прояви своїх емоцій[14,с.</w:t>
      </w:r>
      <w:r w:rsidR="005859C5" w:rsidRPr="00B078C6">
        <w:rPr>
          <w:rFonts w:ascii="Times New Roman" w:eastAsia="Times New Roman" w:hAnsi="Times New Roman" w:cs="Times New Roman"/>
          <w:sz w:val="28"/>
          <w:szCs w:val="28"/>
          <w:lang w:eastAsia="ru-RU"/>
        </w:rPr>
        <w:t>125].</w:t>
      </w:r>
      <w:r w:rsidR="005859C5" w:rsidRPr="00B078C6">
        <w:rPr>
          <w:rFonts w:ascii="Times New Roman" w:eastAsia="Times New Roman" w:hAnsi="Times New Roman" w:cs="Times New Roman"/>
          <w:sz w:val="28"/>
          <w:szCs w:val="28"/>
          <w:lang w:eastAsia="ru-RU"/>
        </w:rPr>
        <w:br/>
      </w:r>
      <w:r w:rsidR="005207C8" w:rsidRPr="00B078C6">
        <w:rPr>
          <w:rFonts w:ascii="Times New Roman" w:eastAsia="Times New Roman" w:hAnsi="Times New Roman" w:cs="Times New Roman"/>
          <w:sz w:val="28"/>
          <w:szCs w:val="28"/>
          <w:lang w:eastAsia="ru-RU"/>
        </w:rPr>
        <w:t xml:space="preserve">        </w:t>
      </w:r>
      <w:r w:rsidR="005859C5" w:rsidRPr="00B078C6">
        <w:rPr>
          <w:rFonts w:ascii="Times New Roman" w:eastAsia="Times New Roman" w:hAnsi="Times New Roman" w:cs="Times New Roman"/>
          <w:sz w:val="28"/>
          <w:szCs w:val="28"/>
          <w:lang w:eastAsia="ru-RU"/>
        </w:rPr>
        <w:t>На завершенні дошкільного періоду у дитини з'являються елементарні обов'язки, змінюється її життя, змі</w:t>
      </w:r>
      <w:proofErr w:type="gramStart"/>
      <w:r w:rsidR="005859C5" w:rsidRPr="00B078C6">
        <w:rPr>
          <w:rFonts w:ascii="Times New Roman" w:eastAsia="Times New Roman" w:hAnsi="Times New Roman" w:cs="Times New Roman"/>
          <w:sz w:val="28"/>
          <w:szCs w:val="28"/>
          <w:lang w:eastAsia="ru-RU"/>
        </w:rPr>
        <w:t>ст</w:t>
      </w:r>
      <w:proofErr w:type="gramEnd"/>
      <w:r w:rsidR="005859C5" w:rsidRPr="00B078C6">
        <w:rPr>
          <w:rFonts w:ascii="Times New Roman" w:eastAsia="Times New Roman" w:hAnsi="Times New Roman" w:cs="Times New Roman"/>
          <w:sz w:val="28"/>
          <w:szCs w:val="28"/>
          <w:lang w:eastAsia="ru-RU"/>
        </w:rPr>
        <w:t xml:space="preserve"> і форми спілкування з людьми, що породжує нові потреби, інтереси й наміри.</w:t>
      </w:r>
      <w:r w:rsidR="005207C8" w:rsidRPr="00B078C6">
        <w:rPr>
          <w:rFonts w:ascii="Times New Roman" w:eastAsia="Times New Roman" w:hAnsi="Times New Roman" w:cs="Times New Roman"/>
          <w:i/>
          <w:iCs/>
          <w:sz w:val="28"/>
          <w:szCs w:val="28"/>
          <w:lang w:eastAsia="ru-RU"/>
        </w:rPr>
        <w:t xml:space="preserve">     </w:t>
      </w:r>
    </w:p>
    <w:p w:rsidR="005207C8" w:rsidRPr="00B078C6" w:rsidRDefault="005859C5" w:rsidP="00B078C6">
      <w:pPr>
        <w:spacing w:after="0" w:line="360" w:lineRule="auto"/>
        <w:ind w:firstLine="567"/>
        <w:jc w:val="both"/>
        <w:rPr>
          <w:rFonts w:ascii="Times New Roman" w:eastAsia="Times New Roman" w:hAnsi="Times New Roman" w:cs="Times New Roman"/>
          <w:sz w:val="28"/>
          <w:szCs w:val="28"/>
          <w:lang w:val="uk-UA" w:eastAsia="ru-RU"/>
        </w:rPr>
      </w:pPr>
      <w:r w:rsidRPr="00B078C6">
        <w:rPr>
          <w:rFonts w:ascii="Times New Roman" w:eastAsia="Times New Roman" w:hAnsi="Times New Roman" w:cs="Times New Roman"/>
          <w:i/>
          <w:iCs/>
          <w:sz w:val="28"/>
          <w:szCs w:val="28"/>
          <w:lang w:val="uk-UA" w:eastAsia="ru-RU"/>
        </w:rPr>
        <w:t>Психологічна готовність до шкільного навчання є</w:t>
      </w:r>
      <w:r w:rsidRPr="00B078C6">
        <w:rPr>
          <w:rFonts w:ascii="Times New Roman" w:eastAsia="Times New Roman" w:hAnsi="Times New Roman" w:cs="Times New Roman"/>
          <w:sz w:val="28"/>
          <w:szCs w:val="28"/>
          <w:lang w:eastAsia="ru-RU"/>
        </w:rPr>
        <w:t> </w:t>
      </w:r>
      <w:r w:rsidRPr="00B078C6">
        <w:rPr>
          <w:rFonts w:ascii="Times New Roman" w:eastAsia="Times New Roman" w:hAnsi="Times New Roman" w:cs="Times New Roman"/>
          <w:sz w:val="28"/>
          <w:szCs w:val="28"/>
          <w:lang w:val="uk-UA" w:eastAsia="ru-RU"/>
        </w:rPr>
        <w:t>комплексною характеристикою дитини, у якій відображений розвиток психічних якостей, що найбільше сприяють нормальному входженню у шкільне життя і формуванню навчальної діяльності.</w:t>
      </w:r>
    </w:p>
    <w:p w:rsidR="005207C8" w:rsidRPr="00B078C6" w:rsidRDefault="005207C8"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iCs/>
          <w:color w:val="000000"/>
          <w:sz w:val="28"/>
          <w:szCs w:val="28"/>
        </w:rPr>
        <w:t xml:space="preserve">Для розвитку довільності у дитини </w:t>
      </w:r>
      <w:proofErr w:type="gramStart"/>
      <w:r w:rsidRPr="00B078C6">
        <w:rPr>
          <w:rFonts w:ascii="Times New Roman" w:hAnsi="Times New Roman" w:cs="Times New Roman"/>
          <w:iCs/>
          <w:color w:val="000000"/>
          <w:sz w:val="28"/>
          <w:szCs w:val="28"/>
        </w:rPr>
        <w:t>при</w:t>
      </w:r>
      <w:proofErr w:type="gramEnd"/>
      <w:r w:rsidRPr="00B078C6">
        <w:rPr>
          <w:rFonts w:ascii="Times New Roman" w:hAnsi="Times New Roman" w:cs="Times New Roman"/>
          <w:iCs/>
          <w:color w:val="000000"/>
          <w:sz w:val="28"/>
          <w:szCs w:val="28"/>
        </w:rPr>
        <w:t xml:space="preserve"> </w:t>
      </w:r>
      <w:proofErr w:type="gramStart"/>
      <w:r w:rsidRPr="00B078C6">
        <w:rPr>
          <w:rFonts w:ascii="Times New Roman" w:hAnsi="Times New Roman" w:cs="Times New Roman"/>
          <w:iCs/>
          <w:color w:val="000000"/>
          <w:sz w:val="28"/>
          <w:szCs w:val="28"/>
        </w:rPr>
        <w:t>робот</w:t>
      </w:r>
      <w:proofErr w:type="gramEnd"/>
      <w:r w:rsidRPr="00B078C6">
        <w:rPr>
          <w:rFonts w:ascii="Times New Roman" w:hAnsi="Times New Roman" w:cs="Times New Roman"/>
          <w:iCs/>
          <w:color w:val="000000"/>
          <w:sz w:val="28"/>
          <w:szCs w:val="28"/>
        </w:rPr>
        <w:t>і слід виконувати ряд умов:</w:t>
      </w:r>
    </w:p>
    <w:p w:rsidR="005207C8" w:rsidRPr="00B078C6" w:rsidRDefault="005207C8" w:rsidP="00B078C6">
      <w:pPr>
        <w:pStyle w:val="a5"/>
        <w:shd w:val="clear" w:color="auto" w:fill="FFFFFF"/>
        <w:spacing w:before="0" w:beforeAutospacing="0" w:after="0" w:afterAutospacing="0" w:line="360" w:lineRule="auto"/>
        <w:jc w:val="both"/>
        <w:rPr>
          <w:iCs/>
          <w:color w:val="000000"/>
          <w:sz w:val="28"/>
          <w:szCs w:val="28"/>
        </w:rPr>
      </w:pPr>
      <w:r w:rsidRPr="00B078C6">
        <w:rPr>
          <w:iCs/>
          <w:color w:val="000000"/>
          <w:sz w:val="28"/>
          <w:szCs w:val="28"/>
        </w:rPr>
        <w:t>o необхідно поєднувати індивідуальні і колективні форми діяльності;</w:t>
      </w:r>
    </w:p>
    <w:p w:rsidR="005207C8" w:rsidRPr="00B078C6" w:rsidRDefault="005207C8" w:rsidP="00B078C6">
      <w:pPr>
        <w:pStyle w:val="a5"/>
        <w:shd w:val="clear" w:color="auto" w:fill="FFFFFF"/>
        <w:spacing w:before="0" w:beforeAutospacing="0" w:after="0" w:afterAutospacing="0" w:line="360" w:lineRule="auto"/>
        <w:jc w:val="both"/>
        <w:rPr>
          <w:iCs/>
          <w:color w:val="000000"/>
          <w:sz w:val="28"/>
          <w:szCs w:val="28"/>
        </w:rPr>
      </w:pPr>
      <w:r w:rsidRPr="00B078C6">
        <w:rPr>
          <w:iCs/>
          <w:color w:val="000000"/>
          <w:sz w:val="28"/>
          <w:szCs w:val="28"/>
        </w:rPr>
        <w:t xml:space="preserve">o враховувати </w:t>
      </w:r>
      <w:proofErr w:type="gramStart"/>
      <w:r w:rsidRPr="00B078C6">
        <w:rPr>
          <w:iCs/>
          <w:color w:val="000000"/>
          <w:sz w:val="28"/>
          <w:szCs w:val="28"/>
        </w:rPr>
        <w:t>в</w:t>
      </w:r>
      <w:proofErr w:type="gramEnd"/>
      <w:r w:rsidRPr="00B078C6">
        <w:rPr>
          <w:iCs/>
          <w:color w:val="000000"/>
          <w:sz w:val="28"/>
          <w:szCs w:val="28"/>
        </w:rPr>
        <w:t>ікові особливості дитини;</w:t>
      </w:r>
    </w:p>
    <w:p w:rsidR="005207C8" w:rsidRPr="00B078C6" w:rsidRDefault="005207C8" w:rsidP="00B078C6">
      <w:pPr>
        <w:pStyle w:val="a5"/>
        <w:shd w:val="clear" w:color="auto" w:fill="FFFFFF"/>
        <w:tabs>
          <w:tab w:val="left" w:pos="4052"/>
        </w:tabs>
        <w:spacing w:before="0" w:beforeAutospacing="0" w:after="0" w:afterAutospacing="0" w:line="360" w:lineRule="auto"/>
        <w:jc w:val="both"/>
        <w:rPr>
          <w:iCs/>
          <w:color w:val="000000"/>
          <w:sz w:val="28"/>
          <w:szCs w:val="28"/>
        </w:rPr>
      </w:pPr>
      <w:r w:rsidRPr="00B078C6">
        <w:rPr>
          <w:iCs/>
          <w:color w:val="000000"/>
          <w:sz w:val="28"/>
          <w:szCs w:val="28"/>
        </w:rPr>
        <w:t>o використовувати ігри з правилами.</w:t>
      </w:r>
      <w:r w:rsidRPr="00B078C6">
        <w:rPr>
          <w:iCs/>
          <w:color w:val="000000"/>
          <w:sz w:val="28"/>
          <w:szCs w:val="28"/>
        </w:rPr>
        <w:tab/>
      </w:r>
    </w:p>
    <w:p w:rsidR="005207C8" w:rsidRPr="00B078C6" w:rsidRDefault="005207C8" w:rsidP="00B078C6">
      <w:pPr>
        <w:pStyle w:val="a5"/>
        <w:shd w:val="clear" w:color="auto" w:fill="FFFFFF"/>
        <w:tabs>
          <w:tab w:val="left" w:pos="4052"/>
        </w:tabs>
        <w:spacing w:before="0" w:beforeAutospacing="0" w:after="0" w:afterAutospacing="0" w:line="360" w:lineRule="auto"/>
        <w:jc w:val="both"/>
        <w:rPr>
          <w:iCs/>
          <w:color w:val="000000"/>
          <w:sz w:val="28"/>
          <w:szCs w:val="28"/>
        </w:rPr>
      </w:pPr>
      <w:r w:rsidRPr="00B078C6">
        <w:rPr>
          <w:iCs/>
          <w:color w:val="000000"/>
          <w:sz w:val="28"/>
          <w:szCs w:val="28"/>
        </w:rPr>
        <w:t xml:space="preserve">      Отже, у </w:t>
      </w:r>
      <w:proofErr w:type="gramStart"/>
      <w:r w:rsidRPr="00B078C6">
        <w:rPr>
          <w:iCs/>
          <w:color w:val="000000"/>
          <w:sz w:val="28"/>
          <w:szCs w:val="28"/>
        </w:rPr>
        <w:t>п</w:t>
      </w:r>
      <w:proofErr w:type="gramEnd"/>
      <w:r w:rsidRPr="00B078C6">
        <w:rPr>
          <w:iCs/>
          <w:color w:val="000000"/>
          <w:sz w:val="28"/>
          <w:szCs w:val="28"/>
        </w:rPr>
        <w:t xml:space="preserve">ізнавальному плані дитина до вступу до школи вже досягає досить високого рівня розвитку, який забезпечує вільне засвоєння шкільної навчальної програми. Крім розвитку </w:t>
      </w:r>
      <w:proofErr w:type="gramStart"/>
      <w:r w:rsidRPr="00B078C6">
        <w:rPr>
          <w:iCs/>
          <w:color w:val="000000"/>
          <w:sz w:val="28"/>
          <w:szCs w:val="28"/>
        </w:rPr>
        <w:t>п</w:t>
      </w:r>
      <w:proofErr w:type="gramEnd"/>
      <w:r w:rsidRPr="00B078C6">
        <w:rPr>
          <w:iCs/>
          <w:color w:val="000000"/>
          <w:sz w:val="28"/>
          <w:szCs w:val="28"/>
        </w:rPr>
        <w:t>ізнавальних процесів: сприйняття, уваги, уяви, пам'яті, мислення і мови, до психологічної готовності до школи входять сформовані особистісні риси.</w:t>
      </w:r>
    </w:p>
    <w:p w:rsidR="005859C5" w:rsidRPr="00B078C6" w:rsidRDefault="005859C5" w:rsidP="00B078C6">
      <w:pPr>
        <w:tabs>
          <w:tab w:val="left" w:leader="dot" w:pos="9466"/>
        </w:tabs>
        <w:spacing w:after="0" w:line="360" w:lineRule="auto"/>
        <w:ind w:left="19"/>
        <w:jc w:val="both"/>
        <w:rPr>
          <w:rFonts w:ascii="Times New Roman" w:hAnsi="Times New Roman" w:cs="Times New Roman"/>
          <w:sz w:val="28"/>
          <w:szCs w:val="28"/>
        </w:rPr>
      </w:pPr>
    </w:p>
    <w:p w:rsidR="00751235" w:rsidRPr="00B078C6" w:rsidRDefault="005859C5" w:rsidP="00B078C6">
      <w:pPr>
        <w:pStyle w:val="a3"/>
        <w:numPr>
          <w:ilvl w:val="1"/>
          <w:numId w:val="4"/>
        </w:numPr>
        <w:tabs>
          <w:tab w:val="left" w:leader="dot" w:pos="9466"/>
        </w:tabs>
        <w:spacing w:after="0" w:line="360" w:lineRule="auto"/>
        <w:jc w:val="both"/>
        <w:rPr>
          <w:rFonts w:ascii="Times New Roman" w:hAnsi="Times New Roman" w:cs="Times New Roman"/>
          <w:b/>
          <w:sz w:val="28"/>
          <w:szCs w:val="28"/>
        </w:rPr>
      </w:pPr>
      <w:r w:rsidRPr="00B078C6">
        <w:rPr>
          <w:rFonts w:ascii="Times New Roman" w:hAnsi="Times New Roman" w:cs="Times New Roman"/>
          <w:b/>
          <w:spacing w:val="-4"/>
          <w:sz w:val="28"/>
          <w:szCs w:val="28"/>
          <w:lang w:val="uk-UA"/>
        </w:rPr>
        <w:t>Структура психологічної готовності дітей до школи</w:t>
      </w:r>
      <w:r w:rsidRPr="00B078C6">
        <w:rPr>
          <w:rFonts w:ascii="Times New Roman" w:hAnsi="Times New Roman" w:cs="Times New Roman"/>
          <w:b/>
          <w:sz w:val="28"/>
          <w:szCs w:val="28"/>
          <w:lang w:val="uk-UA"/>
        </w:rPr>
        <w:t xml:space="preserve"> </w:t>
      </w:r>
    </w:p>
    <w:p w:rsidR="00435304" w:rsidRPr="00B078C6" w:rsidRDefault="00435304" w:rsidP="00B078C6">
      <w:pPr>
        <w:tabs>
          <w:tab w:val="left" w:leader="dot" w:pos="9466"/>
        </w:tabs>
        <w:spacing w:after="0" w:line="360" w:lineRule="auto"/>
        <w:ind w:firstLine="851"/>
        <w:jc w:val="both"/>
        <w:rPr>
          <w:rFonts w:ascii="Times New Roman" w:hAnsi="Times New Roman" w:cs="Times New Roman"/>
          <w:color w:val="000000"/>
          <w:sz w:val="28"/>
          <w:szCs w:val="28"/>
        </w:rPr>
      </w:pPr>
      <w:r w:rsidRPr="00B078C6">
        <w:rPr>
          <w:rFonts w:ascii="Times New Roman" w:hAnsi="Times New Roman" w:cs="Times New Roman"/>
          <w:color w:val="000000"/>
          <w:sz w:val="28"/>
          <w:szCs w:val="28"/>
        </w:rPr>
        <w:t xml:space="preserve">Майже </w:t>
      </w:r>
      <w:proofErr w:type="gramStart"/>
      <w:r w:rsidRPr="00B078C6">
        <w:rPr>
          <w:rFonts w:ascii="Times New Roman" w:hAnsi="Times New Roman" w:cs="Times New Roman"/>
          <w:color w:val="000000"/>
          <w:sz w:val="28"/>
          <w:szCs w:val="28"/>
        </w:rPr>
        <w:t>вс</w:t>
      </w:r>
      <w:proofErr w:type="gramEnd"/>
      <w:r w:rsidRPr="00B078C6">
        <w:rPr>
          <w:rFonts w:ascii="Times New Roman" w:hAnsi="Times New Roman" w:cs="Times New Roman"/>
          <w:color w:val="000000"/>
          <w:sz w:val="28"/>
          <w:szCs w:val="28"/>
        </w:rPr>
        <w:t>і діти 5 – 7-рiчного вiку готовi до навчання, хочуть iти до школи, у багатьох, однак переважає зовнiшня мотивацiя: „В мене буде портфель”, „Я п</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 xml:space="preserve">ду з букетом квiтiв” та iн. Саме в цьому прагненнi закорiненi можливостi подолання кризи семи рокiв, адже </w:t>
      </w:r>
      <w:proofErr w:type="gramStart"/>
      <w:r w:rsidRPr="00B078C6">
        <w:rPr>
          <w:rFonts w:ascii="Times New Roman" w:hAnsi="Times New Roman" w:cs="Times New Roman"/>
          <w:color w:val="000000"/>
          <w:sz w:val="28"/>
          <w:szCs w:val="28"/>
        </w:rPr>
        <w:t>вступ</w:t>
      </w:r>
      <w:proofErr w:type="gramEnd"/>
      <w:r w:rsidRPr="00B078C6">
        <w:rPr>
          <w:rFonts w:ascii="Times New Roman" w:hAnsi="Times New Roman" w:cs="Times New Roman"/>
          <w:color w:val="000000"/>
          <w:sz w:val="28"/>
          <w:szCs w:val="28"/>
        </w:rPr>
        <w:t xml:space="preserve"> до школи засвiдчує перехiд до нової суспiльнозначущої та суспiльнооцiнюваної дiяльностi </w:t>
      </w:r>
      <w:r w:rsidRPr="00B078C6">
        <w:rPr>
          <w:rFonts w:ascii="Times New Roman" w:hAnsi="Times New Roman" w:cs="Times New Roman"/>
          <w:color w:val="000000"/>
          <w:sz w:val="28"/>
          <w:szCs w:val="28"/>
        </w:rPr>
        <w:lastRenderedPageBreak/>
        <w:t>навчання. Дуже важливо, щоб ц</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 xml:space="preserve"> змiни у життi дитини узгоджувалися з її внутрiшньою потребою</w:t>
      </w:r>
      <w:r w:rsidR="005179D6" w:rsidRPr="005179D6">
        <w:rPr>
          <w:rFonts w:ascii="Times New Roman" w:hAnsi="Times New Roman" w:cs="Times New Roman"/>
          <w:color w:val="000000"/>
          <w:sz w:val="28"/>
          <w:szCs w:val="28"/>
        </w:rPr>
        <w:t xml:space="preserve"> </w:t>
      </w:r>
      <w:r w:rsidR="005179D6">
        <w:rPr>
          <w:rFonts w:ascii="Times New Roman" w:hAnsi="Times New Roman" w:cs="Times New Roman"/>
          <w:color w:val="000000"/>
          <w:sz w:val="28"/>
          <w:szCs w:val="28"/>
          <w:lang w:val="en-US"/>
        </w:rPr>
        <w:t>[26]</w:t>
      </w:r>
      <w:r w:rsidRPr="00B078C6">
        <w:rPr>
          <w:rFonts w:ascii="Times New Roman" w:hAnsi="Times New Roman" w:cs="Times New Roman"/>
          <w:color w:val="000000"/>
          <w:sz w:val="28"/>
          <w:szCs w:val="28"/>
        </w:rPr>
        <w:t>.</w:t>
      </w:r>
      <w:r w:rsidRPr="00B078C6">
        <w:rPr>
          <w:rStyle w:val="apple-converted-space"/>
          <w:rFonts w:ascii="Times New Roman" w:hAnsi="Times New Roman" w:cs="Times New Roman"/>
          <w:color w:val="000000"/>
          <w:sz w:val="28"/>
          <w:szCs w:val="28"/>
        </w:rPr>
        <w:t> </w:t>
      </w:r>
    </w:p>
    <w:p w:rsidR="00435304" w:rsidRPr="00B078C6" w:rsidRDefault="00435304" w:rsidP="00B078C6">
      <w:pPr>
        <w:tabs>
          <w:tab w:val="left" w:leader="dot" w:pos="9466"/>
        </w:tabs>
        <w:spacing w:after="0" w:line="360" w:lineRule="auto"/>
        <w:ind w:firstLine="851"/>
        <w:jc w:val="both"/>
        <w:rPr>
          <w:rFonts w:ascii="Times New Roman" w:hAnsi="Times New Roman" w:cs="Times New Roman"/>
          <w:color w:val="000000"/>
          <w:sz w:val="28"/>
          <w:szCs w:val="28"/>
          <w:lang w:val="uk-UA"/>
        </w:rPr>
      </w:pPr>
      <w:r w:rsidRPr="00B078C6">
        <w:rPr>
          <w:rFonts w:ascii="Times New Roman" w:hAnsi="Times New Roman" w:cs="Times New Roman"/>
          <w:color w:val="000000"/>
          <w:sz w:val="28"/>
          <w:szCs w:val="28"/>
        </w:rPr>
        <w:t>Усп</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шний розвиток особистостi, ефективнiсть навчання дитини багато в чому залежить вiд того, наскiльки правильно враховується рiвень пiдготовки її до школи. Загалом, готовн</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сть дитини до навчання у школi передбачає iнтелектуальну, особистiсну та соцiально-психологiчну, вольову складовi.</w:t>
      </w:r>
      <w:r w:rsidRPr="00B078C6">
        <w:rPr>
          <w:rStyle w:val="apple-converted-space"/>
          <w:rFonts w:ascii="Times New Roman" w:hAnsi="Times New Roman" w:cs="Times New Roman"/>
          <w:color w:val="000000"/>
          <w:sz w:val="28"/>
          <w:szCs w:val="28"/>
        </w:rPr>
        <w:t> </w:t>
      </w:r>
    </w:p>
    <w:p w:rsidR="00435304" w:rsidRPr="00B078C6" w:rsidRDefault="00435304" w:rsidP="00B078C6">
      <w:pPr>
        <w:tabs>
          <w:tab w:val="left" w:leader="dot" w:pos="9466"/>
        </w:tabs>
        <w:spacing w:after="0" w:line="360" w:lineRule="auto"/>
        <w:ind w:firstLine="851"/>
        <w:jc w:val="both"/>
        <w:rPr>
          <w:rFonts w:ascii="Times New Roman" w:hAnsi="Times New Roman" w:cs="Times New Roman"/>
          <w:color w:val="000000"/>
          <w:sz w:val="28"/>
          <w:szCs w:val="28"/>
        </w:rPr>
      </w:pPr>
      <w:proofErr w:type="gramStart"/>
      <w:r w:rsidRPr="00B078C6">
        <w:rPr>
          <w:rFonts w:ascii="Times New Roman" w:hAnsi="Times New Roman" w:cs="Times New Roman"/>
          <w:i/>
          <w:color w:val="000000"/>
          <w:sz w:val="28"/>
          <w:szCs w:val="28"/>
          <w:u w:val="single"/>
        </w:rPr>
        <w:t>I</w:t>
      </w:r>
      <w:proofErr w:type="gramEnd"/>
      <w:r w:rsidRPr="00B078C6">
        <w:rPr>
          <w:rFonts w:ascii="Times New Roman" w:hAnsi="Times New Roman" w:cs="Times New Roman"/>
          <w:i/>
          <w:color w:val="000000"/>
          <w:sz w:val="28"/>
          <w:szCs w:val="28"/>
          <w:u w:val="single"/>
        </w:rPr>
        <w:t>нтелектуальна готовнiсть дошкiльника</w:t>
      </w:r>
      <w:r w:rsidRPr="00B078C6">
        <w:rPr>
          <w:rFonts w:ascii="Times New Roman" w:hAnsi="Times New Roman" w:cs="Times New Roman"/>
          <w:color w:val="000000"/>
          <w:sz w:val="28"/>
          <w:szCs w:val="28"/>
        </w:rPr>
        <w:t xml:space="preserve"> до навчання у школi. Тривалий час рiвень iнтелектуального розвитку дитини визначали за кiлькiстiо виявлених </w:t>
      </w:r>
      <w:proofErr w:type="gramStart"/>
      <w:r w:rsidRPr="00B078C6">
        <w:rPr>
          <w:rFonts w:ascii="Times New Roman" w:hAnsi="Times New Roman" w:cs="Times New Roman"/>
          <w:color w:val="000000"/>
          <w:sz w:val="28"/>
          <w:szCs w:val="28"/>
        </w:rPr>
        <w:t>у</w:t>
      </w:r>
      <w:proofErr w:type="gramEnd"/>
      <w:r w:rsidRPr="00B078C6">
        <w:rPr>
          <w:rFonts w:ascii="Times New Roman" w:hAnsi="Times New Roman" w:cs="Times New Roman"/>
          <w:color w:val="000000"/>
          <w:sz w:val="28"/>
          <w:szCs w:val="28"/>
        </w:rPr>
        <w:t xml:space="preserve"> неї знань, обсягом її розумового інструментарію про який свiдчить передусiм словниковий запас. Однак таких показник</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в кедостатньо. На думку А. Усової дошк</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льник мусить мати вясокісний рiвень научуваностi — вмiння виокремити навчальне завдання та перетворити його на самостiйну мету пiзнавальної дiяльностi. Це передбачає волод</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ння допитливiстю й спостережливiстю, здатнiстю дивуватися та шукати причини виявленої новизни.</w:t>
      </w:r>
    </w:p>
    <w:p w:rsidR="00435304" w:rsidRPr="00B078C6" w:rsidRDefault="00435304" w:rsidP="00B078C6">
      <w:pPr>
        <w:spacing w:after="0" w:line="360" w:lineRule="auto"/>
        <w:ind w:firstLine="420"/>
        <w:jc w:val="both"/>
        <w:rPr>
          <w:rFonts w:ascii="Times New Roman" w:hAnsi="Times New Roman" w:cs="Times New Roman"/>
          <w:color w:val="000000"/>
          <w:sz w:val="28"/>
          <w:szCs w:val="28"/>
          <w:lang w:val="uk-UA"/>
        </w:rPr>
      </w:pPr>
      <w:r w:rsidRPr="00B078C6">
        <w:rPr>
          <w:rStyle w:val="apple-converted-space"/>
          <w:rFonts w:ascii="Times New Roman" w:hAnsi="Times New Roman" w:cs="Times New Roman"/>
          <w:color w:val="000000"/>
          <w:sz w:val="28"/>
          <w:szCs w:val="28"/>
        </w:rPr>
        <w:t> </w:t>
      </w:r>
      <w:r w:rsidRPr="00B078C6">
        <w:rPr>
          <w:rFonts w:ascii="Times New Roman" w:hAnsi="Times New Roman" w:cs="Times New Roman"/>
          <w:bCs/>
          <w:sz w:val="28"/>
          <w:szCs w:val="28"/>
          <w:lang w:val="uk-UA"/>
        </w:rPr>
        <w:t>Вивчення особливостей інтелектуальної сфери можна починати з дослі</w:t>
      </w:r>
      <w:r w:rsidRPr="00B078C6">
        <w:rPr>
          <w:rFonts w:ascii="Times New Roman" w:hAnsi="Times New Roman" w:cs="Times New Roman"/>
          <w:bCs/>
          <w:sz w:val="28"/>
          <w:szCs w:val="28"/>
          <w:lang w:val="uk-UA"/>
        </w:rPr>
        <w:softHyphen/>
        <w:t>дження пам'яті - психічного процесу, нерозривно пов'язаного з розумовим. Для визначення рівня механічного запам'ятовування дається безглуздий на</w:t>
      </w:r>
      <w:r w:rsidRPr="00B078C6">
        <w:rPr>
          <w:rFonts w:ascii="Times New Roman" w:hAnsi="Times New Roman" w:cs="Times New Roman"/>
          <w:bCs/>
          <w:sz w:val="28"/>
          <w:szCs w:val="28"/>
          <w:lang w:val="uk-UA"/>
        </w:rPr>
        <w:softHyphen/>
        <w:t>бір слів, наприклад: рік, слон, меч, мило, сіль, шум, рука, підлога, весна, син.                 Дитина,</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 послухавши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весь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цей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ряд,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повторює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ті слова, які вона запам'ятала.</w:t>
      </w:r>
    </w:p>
    <w:p w:rsidR="00435304" w:rsidRPr="00B078C6" w:rsidRDefault="00435304" w:rsidP="00B078C6">
      <w:pPr>
        <w:spacing w:after="0" w:line="360" w:lineRule="auto"/>
        <w:ind w:firstLine="420"/>
        <w:jc w:val="both"/>
        <w:rPr>
          <w:rFonts w:ascii="Times New Roman" w:hAnsi="Times New Roman" w:cs="Times New Roman"/>
          <w:color w:val="000000"/>
          <w:sz w:val="28"/>
          <w:szCs w:val="28"/>
          <w:lang w:val="uk-UA"/>
        </w:rPr>
      </w:pPr>
      <w:r w:rsidRPr="00B078C6">
        <w:rPr>
          <w:rFonts w:ascii="Times New Roman" w:hAnsi="Times New Roman" w:cs="Times New Roman"/>
          <w:bCs/>
          <w:sz w:val="28"/>
          <w:szCs w:val="28"/>
          <w:lang w:val="uk-UA"/>
        </w:rPr>
        <w:t>Може використовуватися повторне відтворення - після додаткового зачитуван</w:t>
      </w:r>
      <w:r w:rsidRPr="00B078C6">
        <w:rPr>
          <w:rFonts w:ascii="Times New Roman" w:hAnsi="Times New Roman" w:cs="Times New Roman"/>
          <w:bCs/>
          <w:sz w:val="28"/>
          <w:szCs w:val="28"/>
          <w:lang w:val="uk-UA"/>
        </w:rPr>
        <w:softHyphen/>
        <w:t>ня тих же слів - і відстрочене відтворення, наприклад, через годину після прослу-ховування Л. А. Вегнер приводить такі показники механічної пам'яті, характер</w:t>
      </w:r>
      <w:r w:rsidRPr="00B078C6">
        <w:rPr>
          <w:rFonts w:ascii="Times New Roman" w:hAnsi="Times New Roman" w:cs="Times New Roman"/>
          <w:bCs/>
          <w:sz w:val="28"/>
          <w:szCs w:val="28"/>
          <w:lang w:val="uk-UA"/>
        </w:rPr>
        <w:softHyphen/>
        <w:t>ної для 6-7 літнього віку: з першого разу дитина сприймає не менш 5 слів з 10; після 3-4 прочитання відтворює 9-Ю слів; через одну годину забуває не більш 2 слів які відтворювалися раніше; у процесі послідовного запам'ятовування мате</w:t>
      </w:r>
      <w:r w:rsidRPr="00B078C6">
        <w:rPr>
          <w:rFonts w:ascii="Times New Roman" w:hAnsi="Times New Roman" w:cs="Times New Roman"/>
          <w:bCs/>
          <w:sz w:val="28"/>
          <w:szCs w:val="28"/>
          <w:lang w:val="uk-UA"/>
        </w:rPr>
        <w:softHyphen/>
        <w:t xml:space="preserve">ріалу не з'являються "провали", коли </w:t>
      </w:r>
      <w:r w:rsidRPr="00B078C6">
        <w:rPr>
          <w:rFonts w:ascii="Times New Roman" w:hAnsi="Times New Roman" w:cs="Times New Roman"/>
          <w:bCs/>
          <w:sz w:val="28"/>
          <w:szCs w:val="28"/>
          <w:lang w:val="uk-UA"/>
        </w:rPr>
        <w:lastRenderedPageBreak/>
        <w:t>після одного з прочитань дитина згадує менше слів, чим раніш і пізніше (що звичайно буває ознакою перевтоми) [24].</w:t>
      </w:r>
    </w:p>
    <w:p w:rsidR="00435304" w:rsidRPr="00B078C6" w:rsidRDefault="00435304" w:rsidP="00B078C6">
      <w:pPr>
        <w:spacing w:after="0" w:line="360" w:lineRule="auto"/>
        <w:ind w:firstLine="420"/>
        <w:jc w:val="both"/>
        <w:rPr>
          <w:rFonts w:ascii="Times New Roman" w:hAnsi="Times New Roman" w:cs="Times New Roman"/>
          <w:color w:val="000000"/>
          <w:sz w:val="28"/>
          <w:szCs w:val="28"/>
          <w:lang w:val="uk-UA"/>
        </w:rPr>
      </w:pPr>
      <w:r w:rsidRPr="00B078C6">
        <w:rPr>
          <w:rFonts w:ascii="Times New Roman" w:hAnsi="Times New Roman" w:cs="Times New Roman"/>
          <w:bCs/>
          <w:sz w:val="28"/>
          <w:szCs w:val="28"/>
          <w:lang w:val="uk-UA"/>
        </w:rPr>
        <w:t>Методика А. Р. Лурія дозволяє виявити загальний рівень розумового роз</w:t>
      </w:r>
      <w:r w:rsidRPr="00B078C6">
        <w:rPr>
          <w:rFonts w:ascii="Times New Roman" w:hAnsi="Times New Roman" w:cs="Times New Roman"/>
          <w:bCs/>
          <w:sz w:val="28"/>
          <w:szCs w:val="28"/>
          <w:lang w:val="uk-UA"/>
        </w:rPr>
        <w:softHyphen/>
        <w:t>витку, ступінь володіння узагальнюючими поняттями, умінням планувати свої дії [5]. Дитині дається завдання запам'ятати слова за допомогою малюн</w:t>
      </w:r>
      <w:r w:rsidRPr="00B078C6">
        <w:rPr>
          <w:rFonts w:ascii="Times New Roman" w:hAnsi="Times New Roman" w:cs="Times New Roman"/>
          <w:bCs/>
          <w:sz w:val="28"/>
          <w:szCs w:val="28"/>
          <w:lang w:val="uk-UA"/>
        </w:rPr>
        <w:softHyphen/>
        <w:t>ків: до кожного слова чи словосполучення вона робить лаконічний малю</w:t>
      </w:r>
      <w:r w:rsidRPr="00B078C6">
        <w:rPr>
          <w:rFonts w:ascii="Times New Roman" w:hAnsi="Times New Roman" w:cs="Times New Roman"/>
          <w:bCs/>
          <w:sz w:val="28"/>
          <w:szCs w:val="28"/>
          <w:lang w:val="uk-UA"/>
        </w:rPr>
        <w:softHyphen/>
        <w:t>нок, який потім допоможе їй це слово відтворити, тобто малюнок стає засо</w:t>
      </w:r>
      <w:r w:rsidRPr="00B078C6">
        <w:rPr>
          <w:rFonts w:ascii="Times New Roman" w:hAnsi="Times New Roman" w:cs="Times New Roman"/>
          <w:bCs/>
          <w:sz w:val="28"/>
          <w:szCs w:val="28"/>
          <w:lang w:val="uk-UA"/>
        </w:rPr>
        <w:softHyphen/>
        <w:t>бом, що допомагає запам'ятати слова. Для запам'ятовування дається 10-12 слів і словосполучень. Через 1-1,5 години після прослуховування ряду слів і створення відповідних зображень дитина одержує свої малюнки і згадує, для якого слова вона зробила кожен із них.</w:t>
      </w:r>
      <w:r w:rsidRPr="00DF59F4">
        <w:rPr>
          <w:rFonts w:ascii="Times New Roman" w:hAnsi="Times New Roman" w:cs="Times New Roman"/>
          <w:bCs/>
          <w:sz w:val="28"/>
          <w:szCs w:val="28"/>
          <w:lang w:val="uk-UA"/>
        </w:rPr>
        <w:t xml:space="preserve"> </w:t>
      </w:r>
    </w:p>
    <w:p w:rsidR="00435304" w:rsidRPr="00B078C6" w:rsidRDefault="00435304" w:rsidP="00B078C6">
      <w:pPr>
        <w:spacing w:after="0" w:line="360" w:lineRule="auto"/>
        <w:ind w:firstLine="420"/>
        <w:jc w:val="both"/>
        <w:rPr>
          <w:rStyle w:val="apple-converted-space"/>
          <w:rFonts w:ascii="Times New Roman" w:hAnsi="Times New Roman" w:cs="Times New Roman"/>
          <w:color w:val="000000"/>
          <w:sz w:val="28"/>
          <w:szCs w:val="28"/>
          <w:lang w:val="uk-UA"/>
        </w:rPr>
      </w:pPr>
      <w:r w:rsidRPr="00B078C6">
        <w:rPr>
          <w:rFonts w:ascii="Times New Roman" w:hAnsi="Times New Roman" w:cs="Times New Roman"/>
          <w:color w:val="000000"/>
          <w:sz w:val="28"/>
          <w:szCs w:val="28"/>
        </w:rPr>
        <w:t>Проте не вс</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 xml:space="preserve"> дошкільники iнтелектуально готовi до навчання в школi, причиною чого є обмеженiсть їхніх iнтелектуальних вражень та iнтересiв. Однак вони швидко виконують найпрост</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шi навчальнi завдання, якщо їх перевести в практичну площину або гру. Загалом, так</w:t>
      </w:r>
      <w:proofErr w:type="gramStart"/>
      <w:r w:rsidRPr="00B078C6">
        <w:rPr>
          <w:rFonts w:ascii="Times New Roman" w:hAnsi="Times New Roman" w:cs="Times New Roman"/>
          <w:color w:val="000000"/>
          <w:sz w:val="28"/>
          <w:szCs w:val="28"/>
        </w:rPr>
        <w:t>i</w:t>
      </w:r>
      <w:proofErr w:type="gramEnd"/>
      <w:r w:rsidRPr="00B078C6">
        <w:rPr>
          <w:rFonts w:ascii="Times New Roman" w:hAnsi="Times New Roman" w:cs="Times New Roman"/>
          <w:color w:val="000000"/>
          <w:sz w:val="28"/>
          <w:szCs w:val="28"/>
        </w:rPr>
        <w:t xml:space="preserve"> дiти потребують особливої уваги педагогiв.</w:t>
      </w:r>
      <w:r w:rsidRPr="00B078C6">
        <w:rPr>
          <w:rStyle w:val="apple-converted-space"/>
          <w:rFonts w:ascii="Times New Roman" w:hAnsi="Times New Roman" w:cs="Times New Roman"/>
          <w:color w:val="000000"/>
          <w:sz w:val="28"/>
          <w:szCs w:val="28"/>
        </w:rPr>
        <w:t> </w:t>
      </w:r>
    </w:p>
    <w:p w:rsidR="00435304" w:rsidRPr="00B078C6" w:rsidRDefault="00435304" w:rsidP="00B078C6">
      <w:pPr>
        <w:spacing w:after="0" w:line="360" w:lineRule="auto"/>
        <w:ind w:firstLine="420"/>
        <w:jc w:val="both"/>
        <w:rPr>
          <w:rFonts w:ascii="Times New Roman" w:hAnsi="Times New Roman" w:cs="Times New Roman"/>
          <w:color w:val="000000"/>
          <w:sz w:val="28"/>
          <w:szCs w:val="28"/>
          <w:lang w:val="uk-UA"/>
        </w:rPr>
      </w:pPr>
      <w:r w:rsidRPr="00B078C6">
        <w:rPr>
          <w:rFonts w:ascii="Times New Roman" w:hAnsi="Times New Roman" w:cs="Times New Roman"/>
          <w:bCs/>
          <w:sz w:val="28"/>
          <w:szCs w:val="28"/>
          <w:lang w:val="uk-UA"/>
        </w:rPr>
        <w:t>Таким чином, інтелектуальна готовність дитини характеризується дозрі</w:t>
      </w:r>
      <w:r w:rsidRPr="00B078C6">
        <w:rPr>
          <w:rFonts w:ascii="Times New Roman" w:hAnsi="Times New Roman" w:cs="Times New Roman"/>
          <w:bCs/>
          <w:sz w:val="28"/>
          <w:szCs w:val="28"/>
          <w:lang w:val="uk-UA"/>
        </w:rPr>
        <w:softHyphen/>
        <w:t>ванням аналітичних психологічних процесів, оволодінням навичками розу</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мової діяльності.</w:t>
      </w:r>
    </w:p>
    <w:p w:rsidR="007A4418" w:rsidRPr="00B078C6" w:rsidRDefault="007A4418" w:rsidP="00B078C6">
      <w:pPr>
        <w:spacing w:after="0" w:line="360" w:lineRule="auto"/>
        <w:ind w:firstLine="420"/>
        <w:jc w:val="both"/>
        <w:rPr>
          <w:rFonts w:ascii="Times New Roman" w:hAnsi="Times New Roman" w:cs="Times New Roman"/>
          <w:color w:val="000000"/>
          <w:sz w:val="28"/>
          <w:szCs w:val="28"/>
          <w:lang w:val="uk-UA"/>
        </w:rPr>
      </w:pPr>
      <w:r w:rsidRPr="00B078C6">
        <w:rPr>
          <w:rFonts w:ascii="Times New Roman" w:hAnsi="Times New Roman" w:cs="Times New Roman"/>
          <w:i/>
          <w:iCs/>
          <w:sz w:val="28"/>
          <w:szCs w:val="28"/>
          <w:u w:val="single"/>
          <w:lang w:val="uk-UA"/>
        </w:rPr>
        <w:t>Особистісна готовність до шкільного навчання</w:t>
      </w:r>
      <w:r w:rsidR="00435304" w:rsidRPr="00B078C6">
        <w:rPr>
          <w:rFonts w:ascii="Times New Roman" w:hAnsi="Times New Roman" w:cs="Times New Roman"/>
          <w:bCs/>
          <w:sz w:val="28"/>
          <w:szCs w:val="28"/>
          <w:lang w:val="uk-UA"/>
        </w:rPr>
        <w:t>, щ</w:t>
      </w:r>
      <w:r w:rsidRPr="00B078C6">
        <w:rPr>
          <w:rFonts w:ascii="Times New Roman" w:hAnsi="Times New Roman" w:cs="Times New Roman"/>
          <w:bCs/>
          <w:sz w:val="28"/>
          <w:szCs w:val="28"/>
          <w:lang w:val="uk-UA"/>
        </w:rPr>
        <w:t>об дитина успішно навчалася, вона, насамперед, повинна прагнути до нового шкільного життя, до "серйозної" праці, "відповідальних" доручень. На появу такого бажання впливає відношення близьких дорослих до навчання як до важливої змістовної діяльності, набагато більш значної, ніж гра дошкі</w:t>
      </w:r>
      <w:r w:rsidRPr="00B078C6">
        <w:rPr>
          <w:rFonts w:ascii="Times New Roman" w:hAnsi="Times New Roman" w:cs="Times New Roman"/>
          <w:bCs/>
          <w:sz w:val="28"/>
          <w:szCs w:val="28"/>
          <w:lang w:val="uk-UA"/>
        </w:rPr>
        <w:softHyphen/>
        <w:t>льника. Впливає і відношення інших дітей, сама можливість піднятися на нову вікову ступінь в очах молодших і зрівнятися в положенні зі старшими.</w:t>
      </w:r>
    </w:p>
    <w:p w:rsidR="00435304"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Прагнення дитини зайняти новий соціальний стан веде до утворення її внутрішньої позиції. Л. І. Божович характеризує внутрішню позицію як центрально-особистісне позиціонування, що характеризує особистість дити</w:t>
      </w:r>
      <w:r w:rsidRPr="00B078C6">
        <w:rPr>
          <w:rFonts w:ascii="Times New Roman" w:hAnsi="Times New Roman" w:cs="Times New Roman"/>
          <w:bCs/>
          <w:sz w:val="28"/>
          <w:szCs w:val="28"/>
          <w:lang w:val="uk-UA"/>
        </w:rPr>
        <w:softHyphen/>
        <w:t xml:space="preserve">ни в цілому [29]. Саме воно і визначає поведінки і діяльність дитини, всю </w:t>
      </w:r>
      <w:r w:rsidRPr="00B078C6">
        <w:rPr>
          <w:rFonts w:ascii="Times New Roman" w:hAnsi="Times New Roman" w:cs="Times New Roman"/>
          <w:bCs/>
          <w:sz w:val="28"/>
          <w:szCs w:val="28"/>
          <w:lang w:val="uk-UA"/>
        </w:rPr>
        <w:lastRenderedPageBreak/>
        <w:t>систему її відносин до дійсності, до самої себе і навколишніх людей. Спосіб життя школяра як людини, що займається в громадському місці суспільно-суспільно-значимою і суспільно-цінною справою, усвідомлюється дитиною як адекватний для нього шлях до дорослості - він відповідає мотиву, що сфо</w:t>
      </w:r>
      <w:r w:rsidRPr="00B078C6">
        <w:rPr>
          <w:rFonts w:ascii="Times New Roman" w:hAnsi="Times New Roman" w:cs="Times New Roman"/>
          <w:bCs/>
          <w:sz w:val="28"/>
          <w:szCs w:val="28"/>
          <w:lang w:val="uk-UA"/>
        </w:rPr>
        <w:softHyphen/>
        <w:t>рмувався в грі - "стати дорослим і реально здійснювати дорослі функції".</w:t>
      </w:r>
    </w:p>
    <w:p w:rsidR="007A4418"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Крім відношення до навчального процесу в цілому, для дитини, яка всту</w:t>
      </w:r>
      <w:r w:rsidRPr="00B078C6">
        <w:rPr>
          <w:rFonts w:ascii="Times New Roman" w:hAnsi="Times New Roman" w:cs="Times New Roman"/>
          <w:bCs/>
          <w:sz w:val="28"/>
          <w:szCs w:val="28"/>
          <w:lang w:val="uk-UA"/>
        </w:rPr>
        <w:softHyphen/>
        <w:t>пає у школу, дуже важливе відношення до вчителя, однолітків і самої себе. До кінця дошкільного віку повинна скластися така форма спілкування дити</w:t>
      </w:r>
      <w:r w:rsidRPr="00B078C6">
        <w:rPr>
          <w:rFonts w:ascii="Times New Roman" w:hAnsi="Times New Roman" w:cs="Times New Roman"/>
          <w:bCs/>
          <w:sz w:val="28"/>
          <w:szCs w:val="28"/>
          <w:lang w:val="uk-UA"/>
        </w:rPr>
        <w:softHyphen/>
        <w:t>ни з дорослим, як позаситуативно-особистісне спілкування. Дорослий стає незаперечним авторитетом і образом для наслідування. Полегшується спіл</w:t>
      </w:r>
      <w:r w:rsidRPr="00B078C6">
        <w:rPr>
          <w:rFonts w:ascii="Times New Roman" w:hAnsi="Times New Roman" w:cs="Times New Roman"/>
          <w:bCs/>
          <w:sz w:val="28"/>
          <w:szCs w:val="28"/>
          <w:lang w:val="uk-UA"/>
        </w:rPr>
        <w:softHyphen/>
        <w:t xml:space="preserve">кування під час уроку, коли виключені безпосередні емоційні контакти, коли </w:t>
      </w:r>
      <w:r w:rsidR="00B078C6">
        <w:rPr>
          <w:rFonts w:ascii="Times New Roman" w:hAnsi="Times New Roman" w:cs="Times New Roman"/>
          <w:bCs/>
          <w:sz w:val="28"/>
          <w:szCs w:val="28"/>
          <w:lang w:val="uk-UA"/>
        </w:rPr>
        <w:t xml:space="preserve"> </w:t>
      </w:r>
      <w:r w:rsidRPr="00B078C6">
        <w:rPr>
          <w:rFonts w:ascii="Times New Roman" w:hAnsi="Times New Roman" w:cs="Times New Roman"/>
          <w:bCs/>
          <w:sz w:val="28"/>
          <w:szCs w:val="28"/>
          <w:lang w:val="uk-UA"/>
        </w:rPr>
        <w:t xml:space="preserve">не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можна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поговорити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на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 xml:space="preserve">сторонні </w:t>
      </w:r>
      <w:r w:rsidRPr="00B078C6">
        <w:rPr>
          <w:rFonts w:ascii="Times New Roman" w:hAnsi="Times New Roman" w:cs="Times New Roman"/>
          <w:bCs/>
          <w:sz w:val="28"/>
          <w:szCs w:val="28"/>
        </w:rPr>
        <w:t xml:space="preserve"> </w:t>
      </w:r>
      <w:r w:rsidRPr="00B078C6">
        <w:rPr>
          <w:rFonts w:ascii="Times New Roman" w:hAnsi="Times New Roman" w:cs="Times New Roman"/>
          <w:bCs/>
          <w:sz w:val="28"/>
          <w:szCs w:val="28"/>
          <w:lang w:val="uk-UA"/>
        </w:rPr>
        <w:t>теми, поділитися своїми переживаннями,</w:t>
      </w:r>
      <w:r w:rsidR="00435304" w:rsidRPr="00B078C6">
        <w:rPr>
          <w:rFonts w:ascii="Times New Roman" w:hAnsi="Times New Roman" w:cs="Times New Roman"/>
          <w:bCs/>
          <w:sz w:val="28"/>
          <w:szCs w:val="28"/>
          <w:lang w:val="uk-UA"/>
        </w:rPr>
        <w:t xml:space="preserve"> </w:t>
      </w:r>
      <w:r w:rsidRPr="00B078C6">
        <w:rPr>
          <w:rFonts w:ascii="Times New Roman" w:hAnsi="Times New Roman" w:cs="Times New Roman"/>
          <w:bCs/>
          <w:sz w:val="28"/>
          <w:szCs w:val="28"/>
          <w:lang w:val="uk-UA"/>
        </w:rPr>
        <w:t>а можна тільки відповідати на поставлені запитання і самому задавати пи</w:t>
      </w:r>
      <w:r w:rsidRPr="00B078C6">
        <w:rPr>
          <w:rFonts w:ascii="Times New Roman" w:hAnsi="Times New Roman" w:cs="Times New Roman"/>
          <w:bCs/>
          <w:sz w:val="28"/>
          <w:szCs w:val="28"/>
          <w:lang w:val="uk-UA"/>
        </w:rPr>
        <w:softHyphen/>
        <w:t>тання по темі уроку, попередньо піднявши руку.</w:t>
      </w:r>
    </w:p>
    <w:p w:rsidR="007A4418" w:rsidRPr="00B078C6" w:rsidRDefault="007A4418"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Особистісна готовність до школи включає також визначене відношення дитини до себе. Продуктивна навчальна діяльність припускає адекватне від</w:t>
      </w:r>
      <w:r w:rsidRPr="00B078C6">
        <w:rPr>
          <w:rFonts w:ascii="Times New Roman" w:hAnsi="Times New Roman" w:cs="Times New Roman"/>
          <w:bCs/>
          <w:sz w:val="28"/>
          <w:szCs w:val="28"/>
          <w:lang w:val="uk-UA"/>
        </w:rPr>
        <w:softHyphen/>
        <w:t>ношення дитини до своїх здібностей, результатів роботи, поведінки, тобто формування визначеного рівня розвитку самосвідомості</w:t>
      </w:r>
      <w:r w:rsidR="005179D6" w:rsidRPr="005179D6">
        <w:rPr>
          <w:rFonts w:ascii="Times New Roman" w:hAnsi="Times New Roman" w:cs="Times New Roman"/>
          <w:bCs/>
          <w:sz w:val="28"/>
          <w:szCs w:val="28"/>
        </w:rPr>
        <w:t xml:space="preserve"> [27]</w:t>
      </w:r>
      <w:r w:rsidRPr="00B078C6">
        <w:rPr>
          <w:rFonts w:ascii="Times New Roman" w:hAnsi="Times New Roman" w:cs="Times New Roman"/>
          <w:bCs/>
          <w:sz w:val="28"/>
          <w:szCs w:val="28"/>
          <w:lang w:val="uk-UA"/>
        </w:rPr>
        <w:t>.</w:t>
      </w:r>
    </w:p>
    <w:p w:rsidR="007A4418" w:rsidRPr="00DF59F4" w:rsidRDefault="007A4418" w:rsidP="00B078C6">
      <w:pPr>
        <w:spacing w:after="0" w:line="360" w:lineRule="auto"/>
        <w:ind w:firstLine="567"/>
        <w:jc w:val="both"/>
        <w:rPr>
          <w:rFonts w:ascii="Times New Roman" w:hAnsi="Times New Roman" w:cs="Times New Roman"/>
          <w:bCs/>
          <w:sz w:val="28"/>
          <w:szCs w:val="28"/>
          <w:u w:val="single"/>
          <w:lang w:val="uk-UA"/>
        </w:rPr>
      </w:pPr>
      <w:r w:rsidRPr="00B078C6">
        <w:rPr>
          <w:rFonts w:ascii="Times New Roman" w:hAnsi="Times New Roman" w:cs="Times New Roman"/>
          <w:i/>
          <w:iCs/>
          <w:sz w:val="28"/>
          <w:szCs w:val="28"/>
          <w:u w:val="single"/>
          <w:lang w:val="uk-UA"/>
        </w:rPr>
        <w:t>Вольова готовність</w:t>
      </w:r>
      <w:r w:rsidR="00FC01B1" w:rsidRPr="00B078C6">
        <w:rPr>
          <w:rFonts w:ascii="Times New Roman" w:hAnsi="Times New Roman" w:cs="Times New Roman"/>
          <w:bCs/>
          <w:sz w:val="28"/>
          <w:szCs w:val="28"/>
          <w:u w:val="single"/>
          <w:lang w:val="uk-UA"/>
        </w:rPr>
        <w:t xml:space="preserve"> </w:t>
      </w:r>
      <w:r w:rsidR="00FC01B1" w:rsidRPr="00B078C6">
        <w:rPr>
          <w:rFonts w:ascii="Times New Roman" w:hAnsi="Times New Roman" w:cs="Times New Roman"/>
          <w:bCs/>
          <w:sz w:val="28"/>
          <w:szCs w:val="28"/>
          <w:lang w:val="uk-UA"/>
        </w:rPr>
        <w:t>в</w:t>
      </w:r>
      <w:r w:rsidRPr="00B078C6">
        <w:rPr>
          <w:rFonts w:ascii="Times New Roman" w:hAnsi="Times New Roman" w:cs="Times New Roman"/>
          <w:bCs/>
          <w:sz w:val="28"/>
          <w:szCs w:val="28"/>
          <w:lang w:val="uk-UA"/>
        </w:rPr>
        <w:t>изначаючи особистісну готовність дитини до школи необхідно виявити специфіку розвитку довільної сфери. Довільність поведінки дитини виявля</w:t>
      </w:r>
      <w:r w:rsidRPr="00B078C6">
        <w:rPr>
          <w:rFonts w:ascii="Times New Roman" w:hAnsi="Times New Roman" w:cs="Times New Roman"/>
          <w:bCs/>
          <w:sz w:val="28"/>
          <w:szCs w:val="28"/>
          <w:lang w:val="uk-UA"/>
        </w:rPr>
        <w:softHyphen/>
        <w:t>ється при виконанні вимог конкретних правил, які задаються вчителем при роботі за зразком. Вже в дошкільному віці перед дитиною постає необхід</w:t>
      </w:r>
      <w:r w:rsidRPr="00B078C6">
        <w:rPr>
          <w:rFonts w:ascii="Times New Roman" w:hAnsi="Times New Roman" w:cs="Times New Roman"/>
          <w:bCs/>
          <w:sz w:val="28"/>
          <w:szCs w:val="28"/>
          <w:lang w:val="uk-UA"/>
        </w:rPr>
        <w:softHyphen/>
        <w:t>ність подолання виникаючих труднощів і підпорядкування своїх дій постав</w:t>
      </w:r>
      <w:r w:rsidRPr="00B078C6">
        <w:rPr>
          <w:rFonts w:ascii="Times New Roman" w:hAnsi="Times New Roman" w:cs="Times New Roman"/>
          <w:bCs/>
          <w:sz w:val="28"/>
          <w:szCs w:val="28"/>
          <w:lang w:val="uk-UA"/>
        </w:rPr>
        <w:softHyphen/>
        <w:t>леній меті.</w:t>
      </w:r>
    </w:p>
    <w:p w:rsidR="00FC01B1"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Л. С. Виготський вважав вольову поведінку соціальною, а джерело розви</w:t>
      </w:r>
      <w:r w:rsidRPr="00B078C6">
        <w:rPr>
          <w:rFonts w:ascii="Times New Roman" w:hAnsi="Times New Roman" w:cs="Times New Roman"/>
          <w:bCs/>
          <w:sz w:val="28"/>
          <w:szCs w:val="28"/>
          <w:lang w:val="uk-UA"/>
        </w:rPr>
        <w:softHyphen/>
        <w:t>тку дитячої волі вбачав у взаєминах дитини з навколишнім світом. При цьо</w:t>
      </w:r>
      <w:r w:rsidRPr="00B078C6">
        <w:rPr>
          <w:rFonts w:ascii="Times New Roman" w:hAnsi="Times New Roman" w:cs="Times New Roman"/>
          <w:bCs/>
          <w:sz w:val="28"/>
          <w:szCs w:val="28"/>
          <w:lang w:val="uk-UA"/>
        </w:rPr>
        <w:softHyphen/>
        <w:t>му провідну роль у соціальній обумовленості волі відводилася її мовному спілкуванню з дорослими [20].</w:t>
      </w:r>
    </w:p>
    <w:p w:rsidR="00FC01B1"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У сучасних наукових дослідженнях поняття вольової дії розглядається в різних аспектах. Одні психологи первинною ланкою вважають вибір рішен</w:t>
      </w:r>
      <w:r w:rsidRPr="00B078C6">
        <w:rPr>
          <w:rFonts w:ascii="Times New Roman" w:hAnsi="Times New Roman" w:cs="Times New Roman"/>
          <w:bCs/>
          <w:sz w:val="28"/>
          <w:szCs w:val="28"/>
          <w:lang w:val="uk-UA"/>
        </w:rPr>
        <w:softHyphen/>
        <w:t xml:space="preserve">ня </w:t>
      </w:r>
      <w:r w:rsidRPr="00B078C6">
        <w:rPr>
          <w:rFonts w:ascii="Times New Roman" w:hAnsi="Times New Roman" w:cs="Times New Roman"/>
          <w:bCs/>
          <w:sz w:val="28"/>
          <w:szCs w:val="28"/>
          <w:lang w:val="uk-UA"/>
        </w:rPr>
        <w:lastRenderedPageBreak/>
        <w:t>і постановку мети, інші обмежують вольову дію її виконавчою частиною. А. В. Запорожець вважає найбільш істотним у психології волі перетворення відомих соціальних і, насамперед, моральних вимог у визначені моральні мотиви і якості особистості, що й визначають її вчинки [14].</w:t>
      </w:r>
    </w:p>
    <w:p w:rsidR="007A4418" w:rsidRPr="00B078C6" w:rsidRDefault="007A4418"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Одним з центральних питань волі є питання про мотиваційну обумовле</w:t>
      </w:r>
      <w:r w:rsidRPr="00B078C6">
        <w:rPr>
          <w:rFonts w:ascii="Times New Roman" w:hAnsi="Times New Roman" w:cs="Times New Roman"/>
          <w:bCs/>
          <w:sz w:val="28"/>
          <w:szCs w:val="28"/>
          <w:lang w:val="uk-UA"/>
        </w:rPr>
        <w:softHyphen/>
        <w:t>ність тих конкретних вольових дій і вчинків, на які людина здатна в різні періоди свого життя. Часто ставиться також питання про інтелектуальні і моральні основи вольової регуляції дошкільника.</w:t>
      </w:r>
    </w:p>
    <w:p w:rsidR="007A4418" w:rsidRPr="00B078C6" w:rsidRDefault="007A4418"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Особливості довільної поведінки прослідковуються не тільки при спосте</w:t>
      </w:r>
      <w:r w:rsidRPr="00B078C6">
        <w:rPr>
          <w:rFonts w:ascii="Times New Roman" w:hAnsi="Times New Roman" w:cs="Times New Roman"/>
          <w:bCs/>
          <w:sz w:val="28"/>
          <w:szCs w:val="28"/>
          <w:lang w:val="uk-UA"/>
        </w:rPr>
        <w:softHyphen/>
        <w:t>реженні за дитиною на індивідуальних і групових заняттях, але і за допомо</w:t>
      </w:r>
      <w:r w:rsidRPr="00B078C6">
        <w:rPr>
          <w:rFonts w:ascii="Times New Roman" w:hAnsi="Times New Roman" w:cs="Times New Roman"/>
          <w:bCs/>
          <w:sz w:val="28"/>
          <w:szCs w:val="28"/>
          <w:lang w:val="uk-UA"/>
        </w:rPr>
        <w:softHyphen/>
        <w:t>гою спеціальних методик.</w:t>
      </w:r>
    </w:p>
    <w:p w:rsidR="007A4418" w:rsidRPr="00B078C6" w:rsidRDefault="007A4418" w:rsidP="00B078C6">
      <w:pPr>
        <w:spacing w:after="0" w:line="360" w:lineRule="auto"/>
        <w:jc w:val="both"/>
        <w:rPr>
          <w:rFonts w:ascii="Times New Roman" w:hAnsi="Times New Roman" w:cs="Times New Roman"/>
          <w:bCs/>
          <w:sz w:val="28"/>
          <w:szCs w:val="28"/>
          <w:u w:val="single"/>
        </w:rPr>
      </w:pPr>
      <w:r w:rsidRPr="00B078C6">
        <w:rPr>
          <w:rFonts w:ascii="Times New Roman" w:hAnsi="Times New Roman" w:cs="Times New Roman"/>
          <w:i/>
          <w:iCs/>
          <w:sz w:val="28"/>
          <w:szCs w:val="28"/>
          <w:u w:val="single"/>
          <w:lang w:val="uk-UA"/>
        </w:rPr>
        <w:t>Моральна готовність до шкільного навчання</w:t>
      </w:r>
      <w:r w:rsidR="00C76497" w:rsidRPr="00B078C6">
        <w:rPr>
          <w:rFonts w:ascii="Times New Roman" w:hAnsi="Times New Roman" w:cs="Times New Roman"/>
          <w:bCs/>
          <w:sz w:val="28"/>
          <w:szCs w:val="28"/>
          <w:u w:val="single"/>
          <w:lang w:val="uk-UA"/>
        </w:rPr>
        <w:t xml:space="preserve"> </w:t>
      </w:r>
      <w:r w:rsidR="00C76497" w:rsidRPr="00B078C6">
        <w:rPr>
          <w:rFonts w:ascii="Times New Roman" w:hAnsi="Times New Roman" w:cs="Times New Roman"/>
          <w:bCs/>
          <w:sz w:val="28"/>
          <w:szCs w:val="28"/>
          <w:lang w:val="uk-UA"/>
        </w:rPr>
        <w:t>м</w:t>
      </w:r>
      <w:r w:rsidRPr="00B078C6">
        <w:rPr>
          <w:rFonts w:ascii="Times New Roman" w:hAnsi="Times New Roman" w:cs="Times New Roman"/>
          <w:bCs/>
          <w:sz w:val="28"/>
          <w:szCs w:val="28"/>
          <w:lang w:val="uk-UA"/>
        </w:rPr>
        <w:t xml:space="preserve">оральне формування дошкільника тісно пов'язане зі зміною характеру, його взаємин з дорослими і появою у них на цій основі моральних уявлень і почуттів, названих </w:t>
      </w:r>
      <w:r w:rsidRPr="00B078C6">
        <w:rPr>
          <w:rFonts w:ascii="Times New Roman" w:hAnsi="Times New Roman" w:cs="Times New Roman"/>
          <w:bCs/>
          <w:sz w:val="28"/>
          <w:szCs w:val="28"/>
        </w:rPr>
        <w:t xml:space="preserve">Л. С. </w:t>
      </w:r>
      <w:r w:rsidRPr="00B078C6">
        <w:rPr>
          <w:rFonts w:ascii="Times New Roman" w:hAnsi="Times New Roman" w:cs="Times New Roman"/>
          <w:bCs/>
          <w:sz w:val="28"/>
          <w:szCs w:val="28"/>
          <w:lang w:val="uk-UA"/>
        </w:rPr>
        <w:t>Виготським внутрішніми етичними інстанціями [20].</w:t>
      </w:r>
    </w:p>
    <w:p w:rsidR="007A4418" w:rsidRPr="00B078C6" w:rsidRDefault="007A4418"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 xml:space="preserve">Деякі вчені пов'язують виникнення етичних інстанцій зі зміною взаємин між дорослими  і  дітьми.  У   дітей   дошкільного   віку,   на  відміну   від   дітей  </w:t>
      </w:r>
      <w:r w:rsidR="00C76497" w:rsidRPr="00B078C6">
        <w:rPr>
          <w:rFonts w:ascii="Times New Roman" w:hAnsi="Times New Roman" w:cs="Times New Roman"/>
          <w:bCs/>
          <w:sz w:val="28"/>
          <w:szCs w:val="28"/>
          <w:lang w:val="uk-UA"/>
        </w:rPr>
        <w:t>ран</w:t>
      </w:r>
      <w:r w:rsidRPr="00B078C6">
        <w:rPr>
          <w:rFonts w:ascii="Times New Roman" w:hAnsi="Times New Roman" w:cs="Times New Roman"/>
          <w:bCs/>
          <w:sz w:val="28"/>
          <w:szCs w:val="28"/>
          <w:lang w:val="uk-UA"/>
        </w:rPr>
        <w:t>нього дитинства, складаються відносини нового типу, що і створює особли</w:t>
      </w:r>
      <w:r w:rsidRPr="00B078C6">
        <w:rPr>
          <w:rFonts w:ascii="Times New Roman" w:hAnsi="Times New Roman" w:cs="Times New Roman"/>
          <w:bCs/>
          <w:sz w:val="28"/>
          <w:szCs w:val="28"/>
          <w:lang w:val="uk-UA"/>
        </w:rPr>
        <w:softHyphen/>
        <w:t>ву, характерну для даного періоду соціальну ситуацію розвитку [24].</w:t>
      </w:r>
    </w:p>
    <w:p w:rsidR="007A4418"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Виникнення в дитини до кінця дошкільного віку стійкої ієрархічної струк</w:t>
      </w:r>
      <w:r w:rsidRPr="00B078C6">
        <w:rPr>
          <w:rFonts w:ascii="Times New Roman" w:hAnsi="Times New Roman" w:cs="Times New Roman"/>
          <w:bCs/>
          <w:sz w:val="28"/>
          <w:szCs w:val="28"/>
          <w:lang w:val="uk-UA"/>
        </w:rPr>
        <w:softHyphen/>
        <w:t>тури мотивів перетворює її з істоти ситуативної в істоту, яка володіє відо</w:t>
      </w:r>
      <w:r w:rsidRPr="00B078C6">
        <w:rPr>
          <w:rFonts w:ascii="Times New Roman" w:hAnsi="Times New Roman" w:cs="Times New Roman"/>
          <w:bCs/>
          <w:sz w:val="28"/>
          <w:szCs w:val="28"/>
          <w:lang w:val="uk-UA"/>
        </w:rPr>
        <w:softHyphen/>
        <w:t>мою внутрішньою єдністю й організованістю, здатну керуватися стійкими соціальними нормами життя.</w:t>
      </w:r>
    </w:p>
    <w:p w:rsidR="00C76497" w:rsidRPr="00B078C6" w:rsidRDefault="007A4418"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Таким чином, узагальнюючи все викладене, можна сказати, що шкільна готовність - це комплексне явище, що включає в себе інтелектуальну, особи-стісну та вольову готовність. Для успішного навчання дитина повинна від</w:t>
      </w:r>
      <w:r w:rsidRPr="00B078C6">
        <w:rPr>
          <w:rFonts w:ascii="Times New Roman" w:hAnsi="Times New Roman" w:cs="Times New Roman"/>
          <w:bCs/>
          <w:sz w:val="28"/>
          <w:szCs w:val="28"/>
          <w:lang w:val="uk-UA"/>
        </w:rPr>
        <w:softHyphen/>
        <w:t>повідати певним мінімальним вимогам.</w:t>
      </w:r>
    </w:p>
    <w:p w:rsidR="001F1D66" w:rsidRPr="00B078C6" w:rsidRDefault="00751235" w:rsidP="00B078C6">
      <w:pPr>
        <w:spacing w:after="0" w:line="360" w:lineRule="auto"/>
        <w:ind w:firstLine="567"/>
        <w:jc w:val="both"/>
        <w:rPr>
          <w:rFonts w:ascii="Times New Roman" w:hAnsi="Times New Roman" w:cs="Times New Roman"/>
          <w:sz w:val="28"/>
          <w:szCs w:val="28"/>
        </w:rPr>
      </w:pPr>
      <w:r w:rsidRPr="00B078C6">
        <w:rPr>
          <w:rFonts w:ascii="Times New Roman" w:hAnsi="Times New Roman" w:cs="Times New Roman"/>
          <w:sz w:val="28"/>
          <w:szCs w:val="28"/>
          <w:lang w:val="uk-UA"/>
        </w:rPr>
        <w:t>Отже,</w:t>
      </w:r>
      <w:r w:rsidRPr="00B078C6">
        <w:rPr>
          <w:rStyle w:val="apple-converted-space"/>
          <w:rFonts w:ascii="Times New Roman" w:hAnsi="Times New Roman" w:cs="Times New Roman"/>
          <w:sz w:val="28"/>
          <w:szCs w:val="28"/>
        </w:rPr>
        <w:t> </w:t>
      </w:r>
      <w:r w:rsidRPr="00B078C6">
        <w:rPr>
          <w:rStyle w:val="a6"/>
          <w:rFonts w:ascii="Times New Roman" w:hAnsi="Times New Roman" w:cs="Times New Roman"/>
          <w:sz w:val="28"/>
          <w:szCs w:val="28"/>
          <w:lang w:val="uk-UA"/>
        </w:rPr>
        <w:t>психологічна готовність до шкільного навчання</w:t>
      </w:r>
      <w:r w:rsidRPr="00B078C6">
        <w:rPr>
          <w:rStyle w:val="apple-converted-space"/>
          <w:rFonts w:ascii="Times New Roman" w:hAnsi="Times New Roman" w:cs="Times New Roman"/>
          <w:sz w:val="28"/>
          <w:szCs w:val="28"/>
        </w:rPr>
        <w:t> </w:t>
      </w:r>
      <w:r w:rsidRPr="00B078C6">
        <w:rPr>
          <w:rFonts w:ascii="Times New Roman" w:hAnsi="Times New Roman" w:cs="Times New Roman"/>
          <w:sz w:val="28"/>
          <w:szCs w:val="28"/>
          <w:lang w:val="uk-UA"/>
        </w:rPr>
        <w:t xml:space="preserve">охоплює різноманітні аспекти здібностей, умінь і навичок дитини. </w:t>
      </w:r>
      <w:r w:rsidRPr="00B078C6">
        <w:rPr>
          <w:rFonts w:ascii="Times New Roman" w:hAnsi="Times New Roman" w:cs="Times New Roman"/>
          <w:sz w:val="28"/>
          <w:szCs w:val="28"/>
        </w:rPr>
        <w:t xml:space="preserve">Вона є </w:t>
      </w:r>
      <w:proofErr w:type="gramStart"/>
      <w:r w:rsidRPr="00B078C6">
        <w:rPr>
          <w:rFonts w:ascii="Times New Roman" w:hAnsi="Times New Roman" w:cs="Times New Roman"/>
          <w:sz w:val="28"/>
          <w:szCs w:val="28"/>
        </w:rPr>
        <w:t>п</w:t>
      </w:r>
      <w:proofErr w:type="gramEnd"/>
      <w:r w:rsidRPr="00B078C6">
        <w:rPr>
          <w:rFonts w:ascii="Times New Roman" w:hAnsi="Times New Roman" w:cs="Times New Roman"/>
          <w:sz w:val="28"/>
          <w:szCs w:val="28"/>
        </w:rPr>
        <w:t xml:space="preserve">ідставою для уявлень про рівень загального розвитку майбутнього школяра, </w:t>
      </w:r>
      <w:r w:rsidRPr="00B078C6">
        <w:rPr>
          <w:rFonts w:ascii="Times New Roman" w:hAnsi="Times New Roman" w:cs="Times New Roman"/>
          <w:sz w:val="28"/>
          <w:szCs w:val="28"/>
        </w:rPr>
        <w:lastRenderedPageBreak/>
        <w:t xml:space="preserve">психологічні якості, які зумовлюватимуть його успішність на початку навчання. Усі ці якості взаємопов'язані, </w:t>
      </w:r>
      <w:proofErr w:type="gramStart"/>
      <w:r w:rsidRPr="00B078C6">
        <w:rPr>
          <w:rFonts w:ascii="Times New Roman" w:hAnsi="Times New Roman" w:cs="Times New Roman"/>
          <w:sz w:val="28"/>
          <w:szCs w:val="28"/>
        </w:rPr>
        <w:t>між</w:t>
      </w:r>
      <w:proofErr w:type="gramEnd"/>
      <w:r w:rsidRPr="00B078C6">
        <w:rPr>
          <w:rFonts w:ascii="Times New Roman" w:hAnsi="Times New Roman" w:cs="Times New Roman"/>
          <w:sz w:val="28"/>
          <w:szCs w:val="28"/>
        </w:rPr>
        <w:t xml:space="preserve"> ними функціонує причинний зв'язок, у кожної дитини вони проявляються індивідуально.</w:t>
      </w:r>
    </w:p>
    <w:p w:rsidR="001F1D66" w:rsidRPr="00B078C6" w:rsidRDefault="001F1D66" w:rsidP="00B078C6">
      <w:pPr>
        <w:spacing w:after="0"/>
        <w:rPr>
          <w:rFonts w:ascii="Times New Roman" w:hAnsi="Times New Roman" w:cs="Times New Roman"/>
          <w:sz w:val="28"/>
          <w:szCs w:val="28"/>
          <w:lang w:val="uk-UA"/>
        </w:rPr>
      </w:pPr>
    </w:p>
    <w:p w:rsidR="001F1D66" w:rsidRPr="00B078C6" w:rsidRDefault="005859C5" w:rsidP="00B078C6">
      <w:pPr>
        <w:pStyle w:val="a3"/>
        <w:numPr>
          <w:ilvl w:val="1"/>
          <w:numId w:val="4"/>
        </w:numPr>
        <w:spacing w:after="0" w:line="360" w:lineRule="auto"/>
        <w:jc w:val="both"/>
        <w:rPr>
          <w:rFonts w:ascii="Times New Roman" w:hAnsi="Times New Roman" w:cs="Times New Roman"/>
          <w:b/>
          <w:bCs/>
          <w:sz w:val="28"/>
          <w:szCs w:val="28"/>
        </w:rPr>
      </w:pPr>
      <w:r w:rsidRPr="00B078C6">
        <w:rPr>
          <w:rFonts w:ascii="Times New Roman" w:hAnsi="Times New Roman" w:cs="Times New Roman"/>
          <w:b/>
          <w:spacing w:val="-5"/>
          <w:sz w:val="28"/>
          <w:szCs w:val="28"/>
          <w:lang w:val="uk-UA"/>
        </w:rPr>
        <w:t>Основні причини непідготовленості дітей до шкільного навчання</w:t>
      </w:r>
    </w:p>
    <w:p w:rsidR="00347BBF" w:rsidRPr="00B078C6" w:rsidRDefault="00347BBF" w:rsidP="00B078C6">
      <w:pPr>
        <w:spacing w:after="0" w:line="360" w:lineRule="auto"/>
        <w:ind w:left="19" w:firstLine="548"/>
        <w:jc w:val="both"/>
        <w:rPr>
          <w:rFonts w:ascii="Times New Roman" w:hAnsi="Times New Roman" w:cs="Times New Roman"/>
          <w:b/>
          <w:bCs/>
          <w:sz w:val="28"/>
          <w:szCs w:val="28"/>
        </w:rPr>
      </w:pPr>
      <w:r w:rsidRPr="00B078C6">
        <w:rPr>
          <w:rFonts w:ascii="Times New Roman" w:hAnsi="Times New Roman" w:cs="Times New Roman"/>
          <w:bCs/>
          <w:sz w:val="28"/>
          <w:szCs w:val="28"/>
          <w:lang w:val="uk-UA"/>
        </w:rPr>
        <w:t>Психологічна готовність до шкільного навчання - це комплексне явище, і при вступанні дітей до школи часто виявляється недостатня сформованість якого-небудь одного компонента психологічної готовності. Це веде до утруд</w:t>
      </w:r>
      <w:r w:rsidRPr="00B078C6">
        <w:rPr>
          <w:rFonts w:ascii="Times New Roman" w:hAnsi="Times New Roman" w:cs="Times New Roman"/>
          <w:bCs/>
          <w:sz w:val="28"/>
          <w:szCs w:val="28"/>
          <w:lang w:val="uk-UA"/>
        </w:rPr>
        <w:softHyphen/>
        <w:t>нення або порушення адаптації дитини в школі. Умовно психологічну готов</w:t>
      </w:r>
      <w:r w:rsidRPr="00B078C6">
        <w:rPr>
          <w:rFonts w:ascii="Times New Roman" w:hAnsi="Times New Roman" w:cs="Times New Roman"/>
          <w:bCs/>
          <w:sz w:val="28"/>
          <w:szCs w:val="28"/>
          <w:lang w:val="uk-UA"/>
        </w:rPr>
        <w:softHyphen/>
        <w:t>ність можна розділити на навчальну готовність і соціально-психологічну.</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Існують різні варіанти розвитку дітей 6-7 років з особистісними особли</w:t>
      </w:r>
      <w:r w:rsidRPr="00B078C6">
        <w:rPr>
          <w:rFonts w:ascii="Times New Roman" w:hAnsi="Times New Roman" w:cs="Times New Roman"/>
          <w:bCs/>
          <w:sz w:val="28"/>
          <w:szCs w:val="28"/>
          <w:lang w:val="uk-UA"/>
        </w:rPr>
        <w:softHyphen/>
        <w:t>востями, що впливають на успішність у шкільному навчанні.</w:t>
      </w:r>
    </w:p>
    <w:p w:rsidR="001F1D66"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i/>
          <w:sz w:val="28"/>
          <w:szCs w:val="28"/>
          <w:lang w:val="uk-UA"/>
        </w:rPr>
        <w:t>1.Тривожність.</w:t>
      </w:r>
      <w:r w:rsidRPr="00B078C6">
        <w:rPr>
          <w:rFonts w:ascii="Times New Roman" w:hAnsi="Times New Roman" w:cs="Times New Roman"/>
          <w:bCs/>
          <w:sz w:val="28"/>
          <w:szCs w:val="28"/>
          <w:lang w:val="uk-UA"/>
        </w:rPr>
        <w:t xml:space="preserve"> Висока тривожність набуває стійкого вираження при по</w:t>
      </w:r>
      <w:r w:rsidRPr="00B078C6">
        <w:rPr>
          <w:rFonts w:ascii="Times New Roman" w:hAnsi="Times New Roman" w:cs="Times New Roman"/>
          <w:bCs/>
          <w:sz w:val="28"/>
          <w:szCs w:val="28"/>
          <w:lang w:val="uk-UA"/>
        </w:rPr>
        <w:softHyphen/>
        <w:t>стійному невдоволенні навчальною роботою дитини з боку вчителя і бать</w:t>
      </w:r>
      <w:r w:rsidRPr="00B078C6">
        <w:rPr>
          <w:rFonts w:ascii="Times New Roman" w:hAnsi="Times New Roman" w:cs="Times New Roman"/>
          <w:bCs/>
          <w:sz w:val="28"/>
          <w:szCs w:val="28"/>
          <w:lang w:val="uk-UA"/>
        </w:rPr>
        <w:softHyphen/>
        <w:t>ків, надмір зауважень та докорів. Тривожність виникає через страх щось зро</w:t>
      </w:r>
      <w:r w:rsidRPr="00B078C6">
        <w:rPr>
          <w:rFonts w:ascii="Times New Roman" w:hAnsi="Times New Roman" w:cs="Times New Roman"/>
          <w:bCs/>
          <w:sz w:val="28"/>
          <w:szCs w:val="28"/>
          <w:lang w:val="uk-UA"/>
        </w:rPr>
        <w:softHyphen/>
        <w:t>бити погано, неправильно. Такий же результат досягається в ситуації, коли дитина вчиться добре, але батьки очікують від неї більшого і висувають за</w:t>
      </w:r>
      <w:r w:rsidRPr="00B078C6">
        <w:rPr>
          <w:rFonts w:ascii="Times New Roman" w:hAnsi="Times New Roman" w:cs="Times New Roman"/>
          <w:bCs/>
          <w:sz w:val="28"/>
          <w:szCs w:val="28"/>
          <w:lang w:val="uk-UA"/>
        </w:rPr>
        <w:softHyphen/>
        <w:t>вищені вимоги, часом нереальні.</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i/>
          <w:sz w:val="28"/>
          <w:szCs w:val="28"/>
          <w:lang w:val="uk-UA"/>
        </w:rPr>
        <w:t xml:space="preserve">2.Негативістська демонстративність. </w:t>
      </w:r>
      <w:r w:rsidRPr="00B078C6">
        <w:rPr>
          <w:rFonts w:ascii="Times New Roman" w:hAnsi="Times New Roman" w:cs="Times New Roman"/>
          <w:bCs/>
          <w:sz w:val="28"/>
          <w:szCs w:val="28"/>
          <w:lang w:val="uk-UA"/>
        </w:rPr>
        <w:t>Демонстративність - особливість осо</w:t>
      </w:r>
      <w:r w:rsidRPr="00B078C6">
        <w:rPr>
          <w:rFonts w:ascii="Times New Roman" w:hAnsi="Times New Roman" w:cs="Times New Roman"/>
          <w:bCs/>
          <w:sz w:val="28"/>
          <w:szCs w:val="28"/>
          <w:lang w:val="uk-UA"/>
        </w:rPr>
        <w:softHyphen/>
        <w:t>бистості, пов'язана з підвищеною потребою в успіхах і увазі до себе з боку навколишніх. Дитина, що володіє цією властивістю, поводиться манірно, її перебільшені емоційні реакції служать засобом досягнення головної мети -звернути на себе увагу, одержати схвалення. Якщо для дитини з високою тривожністю основна проблема - постійне несхвалення дорослих, то для демон</w:t>
      </w:r>
      <w:r w:rsidRPr="00B078C6">
        <w:rPr>
          <w:rFonts w:ascii="Times New Roman" w:hAnsi="Times New Roman" w:cs="Times New Roman"/>
          <w:bCs/>
          <w:sz w:val="28"/>
          <w:szCs w:val="28"/>
          <w:lang w:val="uk-UA"/>
        </w:rPr>
        <w:softHyphen/>
        <w:t>стративної дитини - недолік похвал. Негативізм поширюється не тільки на нор</w:t>
      </w:r>
      <w:r w:rsidRPr="00B078C6">
        <w:rPr>
          <w:rFonts w:ascii="Times New Roman" w:hAnsi="Times New Roman" w:cs="Times New Roman"/>
          <w:bCs/>
          <w:sz w:val="28"/>
          <w:szCs w:val="28"/>
          <w:lang w:val="uk-UA"/>
        </w:rPr>
        <w:softHyphen/>
        <w:t>ми шкільної дисципліни, але і на навчальні вимоги вчителя. Не приймаючи на</w:t>
      </w:r>
      <w:r w:rsidRPr="00B078C6">
        <w:rPr>
          <w:rFonts w:ascii="Times New Roman" w:hAnsi="Times New Roman" w:cs="Times New Roman"/>
          <w:bCs/>
          <w:sz w:val="28"/>
          <w:szCs w:val="28"/>
          <w:lang w:val="uk-UA"/>
        </w:rPr>
        <w:softHyphen/>
        <w:t>вчальних задач, періодично "випадаючи" з навчального процесу, дитина не може опанувати необхідними знаннями і способами дій, успішно вчитися.</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i/>
          <w:sz w:val="28"/>
          <w:szCs w:val="28"/>
          <w:lang w:val="uk-UA"/>
        </w:rPr>
        <w:lastRenderedPageBreak/>
        <w:t>3."Відхід від реальності"</w:t>
      </w:r>
      <w:r w:rsidRPr="00B078C6">
        <w:rPr>
          <w:rFonts w:ascii="Times New Roman" w:hAnsi="Times New Roman" w:cs="Times New Roman"/>
          <w:sz w:val="28"/>
          <w:szCs w:val="28"/>
          <w:lang w:val="uk-UA"/>
        </w:rPr>
        <w:t xml:space="preserve"> </w:t>
      </w:r>
      <w:r w:rsidRPr="00B078C6">
        <w:rPr>
          <w:rFonts w:ascii="Times New Roman" w:hAnsi="Times New Roman" w:cs="Times New Roman"/>
          <w:bCs/>
          <w:sz w:val="28"/>
          <w:szCs w:val="28"/>
          <w:lang w:val="uk-UA"/>
        </w:rPr>
        <w:t>- це ще один варіант несприятливого розвитку. Він виявляється, коли в дітей демонстративність сполучається з тривожністю. Ці діти теж мають сильну потребу в увазі до себе, але реалізовувати її в різкій теат</w:t>
      </w:r>
      <w:r w:rsidRPr="00B078C6">
        <w:rPr>
          <w:rFonts w:ascii="Times New Roman" w:hAnsi="Times New Roman" w:cs="Times New Roman"/>
          <w:bCs/>
          <w:sz w:val="28"/>
          <w:szCs w:val="28"/>
          <w:lang w:val="uk-UA"/>
        </w:rPr>
        <w:softHyphen/>
        <w:t>ралізованій формі не можуть через свою тривожність. Вони малопомітні, побо</w:t>
      </w:r>
      <w:r w:rsidRPr="00B078C6">
        <w:rPr>
          <w:rFonts w:ascii="Times New Roman" w:hAnsi="Times New Roman" w:cs="Times New Roman"/>
          <w:bCs/>
          <w:sz w:val="28"/>
          <w:szCs w:val="28"/>
          <w:lang w:val="uk-UA"/>
        </w:rPr>
        <w:softHyphen/>
        <w:t>юються викликати несхвалення, прагнуть до виконання вимог дорослих.</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Таким чином соціально-психологічна готовність до навчання припускає розвиток у дітей потреби в спілкуванні з іншими, уміння підкорятися інтере</w:t>
      </w:r>
      <w:r w:rsidRPr="00B078C6">
        <w:rPr>
          <w:rFonts w:ascii="Times New Roman" w:hAnsi="Times New Roman" w:cs="Times New Roman"/>
          <w:bCs/>
          <w:sz w:val="28"/>
          <w:szCs w:val="28"/>
          <w:lang w:val="uk-UA"/>
        </w:rPr>
        <w:softHyphen/>
        <w:t>сам і звичаям дитячої групи, справлятися з роллю школяра в ситуації шкіль</w:t>
      </w:r>
      <w:r w:rsidRPr="00B078C6">
        <w:rPr>
          <w:rFonts w:ascii="Times New Roman" w:hAnsi="Times New Roman" w:cs="Times New Roman"/>
          <w:bCs/>
          <w:sz w:val="28"/>
          <w:szCs w:val="28"/>
          <w:lang w:val="uk-UA"/>
        </w:rPr>
        <w:softHyphen/>
        <w:t>ного навчання.</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Усе вищесказане говорить, що несформованість одного компонента шкі</w:t>
      </w:r>
      <w:r w:rsidRPr="00B078C6">
        <w:rPr>
          <w:rFonts w:ascii="Times New Roman" w:hAnsi="Times New Roman" w:cs="Times New Roman"/>
          <w:bCs/>
          <w:sz w:val="28"/>
          <w:szCs w:val="28"/>
          <w:lang w:val="uk-UA"/>
        </w:rPr>
        <w:softHyphen/>
        <w:t>льної готовності приводить до психологічних труднощів і проблем в адапта</w:t>
      </w:r>
      <w:r w:rsidRPr="00B078C6">
        <w:rPr>
          <w:rFonts w:ascii="Times New Roman" w:hAnsi="Times New Roman" w:cs="Times New Roman"/>
          <w:bCs/>
          <w:sz w:val="28"/>
          <w:szCs w:val="28"/>
          <w:lang w:val="uk-UA"/>
        </w:rPr>
        <w:softHyphen/>
        <w:t>ції дитини до школи. Це робить психологічну допомогу необхідною на етапі підготовки дитини до школи.</w:t>
      </w:r>
    </w:p>
    <w:p w:rsidR="00347BBF" w:rsidRPr="00B078C6" w:rsidRDefault="00347BBF" w:rsidP="00B078C6">
      <w:pPr>
        <w:widowControl w:val="0"/>
        <w:tabs>
          <w:tab w:val="left" w:pos="528"/>
          <w:tab w:val="left" w:leader="dot" w:pos="9307"/>
        </w:tabs>
        <w:autoSpaceDE w:val="0"/>
        <w:autoSpaceDN w:val="0"/>
        <w:adjustRightInd w:val="0"/>
        <w:spacing w:after="0" w:line="360" w:lineRule="auto"/>
        <w:jc w:val="both"/>
        <w:rPr>
          <w:rFonts w:ascii="Times New Roman" w:hAnsi="Times New Roman" w:cs="Times New Roman"/>
          <w:sz w:val="28"/>
          <w:szCs w:val="28"/>
        </w:rPr>
      </w:pPr>
    </w:p>
    <w:p w:rsidR="00347BBF" w:rsidRPr="00B078C6" w:rsidRDefault="005859C5" w:rsidP="00B078C6">
      <w:pPr>
        <w:pStyle w:val="a3"/>
        <w:widowControl w:val="0"/>
        <w:numPr>
          <w:ilvl w:val="1"/>
          <w:numId w:val="4"/>
        </w:numPr>
        <w:tabs>
          <w:tab w:val="left" w:pos="528"/>
          <w:tab w:val="left" w:leader="dot" w:pos="9302"/>
        </w:tabs>
        <w:autoSpaceDE w:val="0"/>
        <w:autoSpaceDN w:val="0"/>
        <w:adjustRightInd w:val="0"/>
        <w:spacing w:after="0" w:line="360" w:lineRule="auto"/>
        <w:jc w:val="both"/>
        <w:rPr>
          <w:rFonts w:ascii="Times New Roman" w:hAnsi="Times New Roman" w:cs="Times New Roman"/>
          <w:b/>
          <w:sz w:val="28"/>
          <w:szCs w:val="28"/>
          <w:lang w:val="uk-UA"/>
        </w:rPr>
      </w:pPr>
      <w:r w:rsidRPr="00B078C6">
        <w:rPr>
          <w:rFonts w:ascii="Times New Roman" w:hAnsi="Times New Roman" w:cs="Times New Roman"/>
          <w:b/>
          <w:spacing w:val="-1"/>
          <w:sz w:val="28"/>
          <w:szCs w:val="28"/>
          <w:lang w:val="uk-UA"/>
        </w:rPr>
        <w:t>Психологічна допомога дітям з недостатньою готовністю до шкільного</w:t>
      </w:r>
      <w:r w:rsidR="00B078C6" w:rsidRPr="00B078C6">
        <w:rPr>
          <w:rFonts w:ascii="Times New Roman" w:hAnsi="Times New Roman" w:cs="Times New Roman"/>
          <w:b/>
          <w:spacing w:val="-1"/>
          <w:sz w:val="28"/>
          <w:szCs w:val="28"/>
          <w:lang w:val="uk-UA"/>
        </w:rPr>
        <w:t xml:space="preserve"> </w:t>
      </w:r>
      <w:r w:rsidRPr="00B078C6">
        <w:rPr>
          <w:rFonts w:ascii="Times New Roman" w:hAnsi="Times New Roman" w:cs="Times New Roman"/>
          <w:b/>
          <w:spacing w:val="-7"/>
          <w:sz w:val="28"/>
          <w:szCs w:val="28"/>
          <w:lang w:val="uk-UA"/>
        </w:rPr>
        <w:t>навчання</w:t>
      </w:r>
      <w:r w:rsidR="00B078C6" w:rsidRPr="00B078C6">
        <w:rPr>
          <w:rFonts w:ascii="Times New Roman" w:hAnsi="Times New Roman" w:cs="Times New Roman"/>
          <w:b/>
          <w:spacing w:val="-7"/>
          <w:sz w:val="28"/>
          <w:szCs w:val="28"/>
          <w:lang w:val="uk-UA"/>
        </w:rPr>
        <w:t>.</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Проблема психологічної готовності до шкільного навчання надзвичайно актуальна. Від визначення її суті, показників готовності, шляхів її формуван</w:t>
      </w:r>
      <w:r w:rsidRPr="00B078C6">
        <w:rPr>
          <w:rFonts w:ascii="Times New Roman" w:hAnsi="Times New Roman" w:cs="Times New Roman"/>
          <w:bCs/>
          <w:sz w:val="28"/>
          <w:szCs w:val="28"/>
          <w:lang w:val="uk-UA"/>
        </w:rPr>
        <w:softHyphen/>
        <w:t>ня залежить, з одного боку, визначення цілей і змісту навчання і виховання в дошкільних установах, з іншого боку - успішність наступного розвитку і на</w:t>
      </w:r>
      <w:r w:rsidRPr="00B078C6">
        <w:rPr>
          <w:rFonts w:ascii="Times New Roman" w:hAnsi="Times New Roman" w:cs="Times New Roman"/>
          <w:bCs/>
          <w:sz w:val="28"/>
          <w:szCs w:val="28"/>
          <w:lang w:val="uk-UA"/>
        </w:rPr>
        <w:softHyphen/>
        <w:t>вчання дітей у школі. Багато педагогів (Гуткінан Н., Бітянова М., Кравцова Е., Безруких М.) і психологів пов'язують з прагненням до шкільного навчан</w:t>
      </w:r>
      <w:r w:rsidRPr="00B078C6">
        <w:rPr>
          <w:rFonts w:ascii="Times New Roman" w:hAnsi="Times New Roman" w:cs="Times New Roman"/>
          <w:bCs/>
          <w:sz w:val="28"/>
          <w:szCs w:val="28"/>
          <w:lang w:val="uk-UA"/>
        </w:rPr>
        <w:softHyphen/>
        <w:t>ня успішну адаптацію дитини в 1 класі.</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Адаптація в 1 класі - особливий і складний період адаптації в житті ди</w:t>
      </w:r>
      <w:r w:rsidRPr="00B078C6">
        <w:rPr>
          <w:rFonts w:ascii="Times New Roman" w:hAnsi="Times New Roman" w:cs="Times New Roman"/>
          <w:bCs/>
          <w:sz w:val="28"/>
          <w:szCs w:val="28"/>
          <w:lang w:val="uk-UA"/>
        </w:rPr>
        <w:softHyphen/>
        <w:t>тини: вона засвоює нову соціальну роль учня, новий вид діяльності - на</w:t>
      </w:r>
      <w:r w:rsidRPr="00B078C6">
        <w:rPr>
          <w:rFonts w:ascii="Times New Roman" w:hAnsi="Times New Roman" w:cs="Times New Roman"/>
          <w:bCs/>
          <w:sz w:val="28"/>
          <w:szCs w:val="28"/>
          <w:lang w:val="uk-UA"/>
        </w:rPr>
        <w:softHyphen/>
        <w:t>вчальну, змінюється соціальне оточення - з'являються однокласники, вчи</w:t>
      </w:r>
      <w:r w:rsidRPr="00B078C6">
        <w:rPr>
          <w:rFonts w:ascii="Times New Roman" w:hAnsi="Times New Roman" w:cs="Times New Roman"/>
          <w:bCs/>
          <w:sz w:val="28"/>
          <w:szCs w:val="28"/>
          <w:lang w:val="uk-UA"/>
        </w:rPr>
        <w:softHyphen/>
        <w:t>телі і школа як велика соціальна група, у яку включається дитина, зміню</w:t>
      </w:r>
      <w:r w:rsidRPr="00B078C6">
        <w:rPr>
          <w:rFonts w:ascii="Times New Roman" w:hAnsi="Times New Roman" w:cs="Times New Roman"/>
          <w:bCs/>
          <w:sz w:val="28"/>
          <w:szCs w:val="28"/>
          <w:lang w:val="uk-UA"/>
        </w:rPr>
        <w:softHyphen/>
        <w:t xml:space="preserve">ється уклад її життя. Дитина, психологічно не готова до навчання в тому чи </w:t>
      </w:r>
      <w:r w:rsidRPr="00B078C6">
        <w:rPr>
          <w:rFonts w:ascii="Times New Roman" w:hAnsi="Times New Roman" w:cs="Times New Roman"/>
          <w:bCs/>
          <w:sz w:val="28"/>
          <w:szCs w:val="28"/>
          <w:lang w:val="uk-UA"/>
        </w:rPr>
        <w:lastRenderedPageBreak/>
        <w:t>іншому аспекті шкільної зрілості, випробує труднощі в адаптації до школи і може бути дезадаптованою.</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Наскільки актуальна проблема соціально-психологічної готовності до школи і чи констатується вона в початковій школі? Дослідження М. В. Мак</w:t>
      </w:r>
      <w:r w:rsidRPr="00B078C6">
        <w:rPr>
          <w:rFonts w:ascii="Times New Roman" w:hAnsi="Times New Roman" w:cs="Times New Roman"/>
          <w:bCs/>
          <w:sz w:val="28"/>
          <w:szCs w:val="28"/>
          <w:lang w:val="uk-UA"/>
        </w:rPr>
        <w:softHyphen/>
        <w:t>симової, М. Е. Зеленової, Р. В. Овчарової свідчать про те, що феномен соціа</w:t>
      </w:r>
      <w:r w:rsidRPr="00B078C6">
        <w:rPr>
          <w:rFonts w:ascii="Times New Roman" w:hAnsi="Times New Roman" w:cs="Times New Roman"/>
          <w:bCs/>
          <w:sz w:val="28"/>
          <w:szCs w:val="28"/>
          <w:lang w:val="uk-UA"/>
        </w:rPr>
        <w:softHyphen/>
        <w:t>льно-психологічної дезадаптації існує в учнів початкової школи і може вияв</w:t>
      </w:r>
      <w:r w:rsidRPr="00B078C6">
        <w:rPr>
          <w:rFonts w:ascii="Times New Roman" w:hAnsi="Times New Roman" w:cs="Times New Roman"/>
          <w:bCs/>
          <w:sz w:val="28"/>
          <w:szCs w:val="28"/>
          <w:lang w:val="uk-UA"/>
        </w:rPr>
        <w:softHyphen/>
        <w:t>лятися приблизно в 37% випадків [2].</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Ступінь дезадаптації різна: від проблемності до конфліктності і соціо-культурної занедбаності. Прояви дезадаптації теж різноманітні - вони можуть бути розділені по об'єктивних і зовні виражених показниках: соці-ометричних статусах, небажанню чи невпевненості, агресивній поведінці, а також по суб'єктивних переживаннях: незадоволеності, тривожності і ворожості.</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t>З метою профілактики і корекції соціально-психологічної дезадаптації ді</w:t>
      </w:r>
      <w:r w:rsidRPr="00B078C6">
        <w:rPr>
          <w:rFonts w:ascii="Times New Roman" w:hAnsi="Times New Roman" w:cs="Times New Roman"/>
          <w:bCs/>
          <w:sz w:val="28"/>
          <w:szCs w:val="28"/>
          <w:lang w:val="uk-UA"/>
        </w:rPr>
        <w:softHyphen/>
        <w:t>тей 6-7 років І. Н. Агафоновою була розроблена програма "Я і Ми". Дана програма може впроваджуватися й у початковій школі педагогом чи психо</w:t>
      </w:r>
      <w:r w:rsidRPr="00B078C6">
        <w:rPr>
          <w:rFonts w:ascii="Times New Roman" w:hAnsi="Times New Roman" w:cs="Times New Roman"/>
          <w:bCs/>
          <w:sz w:val="28"/>
          <w:szCs w:val="28"/>
          <w:lang w:val="uk-UA"/>
        </w:rPr>
        <w:softHyphen/>
        <w:t>логом при відповідних умовах (робота з підгрупами). Основна мета програ</w:t>
      </w:r>
      <w:r w:rsidRPr="00B078C6">
        <w:rPr>
          <w:rFonts w:ascii="Times New Roman" w:hAnsi="Times New Roman" w:cs="Times New Roman"/>
          <w:bCs/>
          <w:sz w:val="28"/>
          <w:szCs w:val="28"/>
          <w:lang w:val="uk-UA"/>
        </w:rPr>
        <w:softHyphen/>
        <w:t>ми конкретизується в наступних задачах:</w:t>
      </w:r>
    </w:p>
    <w:p w:rsidR="00347BBF" w:rsidRPr="00B078C6" w:rsidRDefault="00347BBF" w:rsidP="00B078C6">
      <w:pPr>
        <w:spacing w:after="0" w:line="360" w:lineRule="auto"/>
        <w:ind w:left="567"/>
        <w:jc w:val="both"/>
        <w:rPr>
          <w:rFonts w:ascii="Times New Roman" w:hAnsi="Times New Roman" w:cs="Times New Roman"/>
          <w:bCs/>
          <w:sz w:val="28"/>
          <w:szCs w:val="28"/>
        </w:rPr>
      </w:pPr>
      <w:r w:rsidRPr="00B078C6">
        <w:rPr>
          <w:rFonts w:ascii="Times New Roman" w:hAnsi="Times New Roman" w:cs="Times New Roman"/>
          <w:bCs/>
          <w:sz w:val="28"/>
          <w:szCs w:val="28"/>
          <w:lang w:val="uk-UA"/>
        </w:rPr>
        <w:t>1. Формування позитивної Я-концеції.</w:t>
      </w:r>
    </w:p>
    <w:p w:rsidR="00347BBF" w:rsidRPr="00B078C6" w:rsidRDefault="00347BBF" w:rsidP="00B078C6">
      <w:pPr>
        <w:spacing w:after="0" w:line="360" w:lineRule="auto"/>
        <w:ind w:left="567"/>
        <w:jc w:val="both"/>
        <w:rPr>
          <w:rFonts w:ascii="Times New Roman" w:hAnsi="Times New Roman" w:cs="Times New Roman"/>
          <w:bCs/>
          <w:sz w:val="28"/>
          <w:szCs w:val="28"/>
        </w:rPr>
      </w:pPr>
      <w:r w:rsidRPr="00B078C6">
        <w:rPr>
          <w:rFonts w:ascii="Times New Roman" w:hAnsi="Times New Roman" w:cs="Times New Roman"/>
          <w:bCs/>
          <w:sz w:val="28"/>
          <w:szCs w:val="28"/>
          <w:lang w:val="uk-UA"/>
        </w:rPr>
        <w:t>2. Формування позитивної концепції іншої людини.</w:t>
      </w:r>
    </w:p>
    <w:p w:rsidR="00347BBF" w:rsidRPr="00B078C6" w:rsidRDefault="00347BBF" w:rsidP="00B078C6">
      <w:pPr>
        <w:spacing w:after="0" w:line="360" w:lineRule="auto"/>
        <w:ind w:left="567"/>
        <w:jc w:val="both"/>
        <w:rPr>
          <w:rFonts w:ascii="Times New Roman" w:hAnsi="Times New Roman" w:cs="Times New Roman"/>
          <w:bCs/>
          <w:sz w:val="28"/>
          <w:szCs w:val="28"/>
        </w:rPr>
      </w:pPr>
      <w:r w:rsidRPr="00B078C6">
        <w:rPr>
          <w:rFonts w:ascii="Times New Roman" w:hAnsi="Times New Roman" w:cs="Times New Roman"/>
          <w:bCs/>
          <w:sz w:val="28"/>
          <w:szCs w:val="28"/>
          <w:lang w:val="uk-UA"/>
        </w:rPr>
        <w:t>3. Формування мотивації досягнення успіху.</w:t>
      </w:r>
    </w:p>
    <w:p w:rsidR="00347BBF" w:rsidRPr="00B078C6" w:rsidRDefault="00347BBF" w:rsidP="00B078C6">
      <w:pPr>
        <w:spacing w:after="0" w:line="360" w:lineRule="auto"/>
        <w:ind w:left="567"/>
        <w:jc w:val="both"/>
        <w:rPr>
          <w:rFonts w:ascii="Times New Roman" w:hAnsi="Times New Roman" w:cs="Times New Roman"/>
          <w:bCs/>
          <w:sz w:val="28"/>
          <w:szCs w:val="28"/>
        </w:rPr>
      </w:pPr>
      <w:r w:rsidRPr="00B078C6">
        <w:rPr>
          <w:rFonts w:ascii="Times New Roman" w:hAnsi="Times New Roman" w:cs="Times New Roman"/>
          <w:bCs/>
          <w:sz w:val="28"/>
          <w:szCs w:val="28"/>
          <w:lang w:val="uk-UA"/>
        </w:rPr>
        <w:t>4. Формування потреби в спілкуванні і комунікативних уміннях.</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Дана програма може бути реалізована у всіх видах діяльності дитини й у спеціальній системі занять тренінгів. Програма включає 15 етапів і                    роз</w:t>
      </w:r>
      <w:r w:rsidRPr="00B078C6">
        <w:rPr>
          <w:rFonts w:ascii="Times New Roman" w:hAnsi="Times New Roman" w:cs="Times New Roman"/>
          <w:bCs/>
          <w:sz w:val="28"/>
          <w:szCs w:val="28"/>
          <w:lang w:val="uk-UA"/>
        </w:rPr>
        <w:softHyphen/>
        <w:t>рахована на   25 - 29   занять. У  школах для визначеної готовності дитини  до</w:t>
      </w:r>
      <w:r w:rsidR="00B078C6">
        <w:rPr>
          <w:rFonts w:ascii="Times New Roman" w:hAnsi="Times New Roman" w:cs="Times New Roman"/>
          <w:bCs/>
          <w:sz w:val="28"/>
          <w:szCs w:val="28"/>
          <w:lang w:val="uk-UA"/>
        </w:rPr>
        <w:t xml:space="preserve">  </w:t>
      </w:r>
      <w:r w:rsidRPr="00B078C6">
        <w:rPr>
          <w:rFonts w:ascii="Times New Roman" w:hAnsi="Times New Roman" w:cs="Times New Roman"/>
          <w:bCs/>
          <w:sz w:val="28"/>
          <w:szCs w:val="28"/>
          <w:lang w:val="uk-UA"/>
        </w:rPr>
        <w:t>навчання і профілактики можливих шкільних труднощів, зв'язаних з него-товністю в тому чи іншому шкільному аспекті, проводиться рання діагно</w:t>
      </w:r>
      <w:r w:rsidRPr="00B078C6">
        <w:rPr>
          <w:rFonts w:ascii="Times New Roman" w:hAnsi="Times New Roman" w:cs="Times New Roman"/>
          <w:bCs/>
          <w:sz w:val="28"/>
          <w:szCs w:val="28"/>
          <w:lang w:val="uk-UA"/>
        </w:rPr>
        <w:softHyphen/>
        <w:t>стика шкільної зрілості. Визначаючи психологічну готовність до шкіль</w:t>
      </w:r>
      <w:r w:rsidRPr="00B078C6">
        <w:rPr>
          <w:rFonts w:ascii="Times New Roman" w:hAnsi="Times New Roman" w:cs="Times New Roman"/>
          <w:bCs/>
          <w:sz w:val="28"/>
          <w:szCs w:val="28"/>
          <w:lang w:val="uk-UA"/>
        </w:rPr>
        <w:softHyphen/>
        <w:t>ного навчання, дитячий практичний психолог повинен чітко розуміти, для чого він це робить.</w:t>
      </w:r>
    </w:p>
    <w:p w:rsidR="00347BBF" w:rsidRPr="00B078C6" w:rsidRDefault="00347BBF" w:rsidP="00B078C6">
      <w:pPr>
        <w:spacing w:after="0" w:line="360" w:lineRule="auto"/>
        <w:ind w:firstLine="567"/>
        <w:jc w:val="both"/>
        <w:rPr>
          <w:rFonts w:ascii="Times New Roman" w:hAnsi="Times New Roman" w:cs="Times New Roman"/>
          <w:bCs/>
          <w:sz w:val="28"/>
          <w:szCs w:val="28"/>
        </w:rPr>
      </w:pPr>
      <w:r w:rsidRPr="00B078C6">
        <w:rPr>
          <w:rFonts w:ascii="Times New Roman" w:hAnsi="Times New Roman" w:cs="Times New Roman"/>
          <w:bCs/>
          <w:sz w:val="28"/>
          <w:szCs w:val="28"/>
          <w:lang w:val="uk-UA"/>
        </w:rPr>
        <w:lastRenderedPageBreak/>
        <w:t>За підсумками діагностичного обстеження можливе створення спецгрупи і класу розвитку, у яких дитина зможе підготуватися до початку систематич</w:t>
      </w:r>
      <w:r w:rsidRPr="00B078C6">
        <w:rPr>
          <w:rFonts w:ascii="Times New Roman" w:hAnsi="Times New Roman" w:cs="Times New Roman"/>
          <w:bCs/>
          <w:sz w:val="28"/>
          <w:szCs w:val="28"/>
          <w:lang w:val="uk-UA"/>
        </w:rPr>
        <w:softHyphen/>
        <w:t>ного навчання в школі. Так само створюються групи корекції і розвитку по основних параметрах. Такі заняття можуть проводитися й у період адаптації в школі. Наприклад, курс Г. А. Цукермана "Введення в шкільне життя" про</w:t>
      </w:r>
      <w:r w:rsidRPr="00B078C6">
        <w:rPr>
          <w:rFonts w:ascii="Times New Roman" w:hAnsi="Times New Roman" w:cs="Times New Roman"/>
          <w:bCs/>
          <w:sz w:val="28"/>
          <w:szCs w:val="28"/>
          <w:lang w:val="uk-UA"/>
        </w:rPr>
        <w:softHyphen/>
        <w:t>водиться саме в період початку шкільного навчання.</w:t>
      </w:r>
    </w:p>
    <w:p w:rsidR="00347BBF" w:rsidRP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Несформованість одного з компонентів шкільної готовності є несприят</w:t>
      </w:r>
      <w:r w:rsidRPr="00B078C6">
        <w:rPr>
          <w:rFonts w:ascii="Times New Roman" w:hAnsi="Times New Roman" w:cs="Times New Roman"/>
          <w:bCs/>
          <w:sz w:val="28"/>
          <w:szCs w:val="28"/>
          <w:lang w:val="uk-UA"/>
        </w:rPr>
        <w:softHyphen/>
        <w:t>ливим варіантом розвитку і веде до утруднень в адаптації до школи: у навча</w:t>
      </w:r>
      <w:r w:rsidRPr="00B078C6">
        <w:rPr>
          <w:rFonts w:ascii="Times New Roman" w:hAnsi="Times New Roman" w:cs="Times New Roman"/>
          <w:bCs/>
          <w:sz w:val="28"/>
          <w:szCs w:val="28"/>
          <w:lang w:val="uk-UA"/>
        </w:rPr>
        <w:softHyphen/>
        <w:t>льній і соціально-психологічній сфері.</w:t>
      </w:r>
    </w:p>
    <w:p w:rsidR="00B078C6" w:rsidRDefault="00347BBF" w:rsidP="00B078C6">
      <w:pPr>
        <w:spacing w:after="0" w:line="360" w:lineRule="auto"/>
        <w:ind w:firstLine="567"/>
        <w:jc w:val="both"/>
        <w:rPr>
          <w:rFonts w:ascii="Times New Roman" w:hAnsi="Times New Roman" w:cs="Times New Roman"/>
          <w:bCs/>
          <w:sz w:val="28"/>
          <w:szCs w:val="28"/>
          <w:lang w:val="uk-UA"/>
        </w:rPr>
      </w:pPr>
      <w:r w:rsidRPr="00B078C6">
        <w:rPr>
          <w:rFonts w:ascii="Times New Roman" w:hAnsi="Times New Roman" w:cs="Times New Roman"/>
          <w:bCs/>
          <w:sz w:val="28"/>
          <w:szCs w:val="28"/>
          <w:lang w:val="uk-UA"/>
        </w:rPr>
        <w:t>Для підготовки дитини до успішного шкільного навчання існують різні підходи: спеціальні заняття в д/садку на етапі адаптації до школи, діагности</w:t>
      </w:r>
      <w:r w:rsidRPr="00B078C6">
        <w:rPr>
          <w:rFonts w:ascii="Times New Roman" w:hAnsi="Times New Roman" w:cs="Times New Roman"/>
          <w:bCs/>
          <w:sz w:val="28"/>
          <w:szCs w:val="28"/>
          <w:lang w:val="uk-UA"/>
        </w:rPr>
        <w:softHyphen/>
        <w:t>ка шкільної готовності і підготовка до школи.</w:t>
      </w:r>
    </w:p>
    <w:p w:rsidR="00347BBF" w:rsidRPr="00B078C6" w:rsidRDefault="00B078C6" w:rsidP="00B078C6">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5859C5" w:rsidRPr="00994C37" w:rsidRDefault="005859C5" w:rsidP="00B078C6">
      <w:pPr>
        <w:tabs>
          <w:tab w:val="left" w:leader="dot" w:pos="9298"/>
        </w:tabs>
        <w:spacing w:before="154" w:line="360" w:lineRule="auto"/>
        <w:jc w:val="both"/>
        <w:rPr>
          <w:rFonts w:ascii="Times New Roman" w:hAnsi="Times New Roman" w:cs="Times New Roman"/>
          <w:b/>
          <w:sz w:val="28"/>
          <w:szCs w:val="28"/>
        </w:rPr>
      </w:pPr>
      <w:r w:rsidRPr="00994C37">
        <w:rPr>
          <w:rFonts w:ascii="Times New Roman" w:hAnsi="Times New Roman" w:cs="Times New Roman"/>
          <w:b/>
          <w:spacing w:val="-1"/>
          <w:sz w:val="28"/>
          <w:szCs w:val="28"/>
          <w:lang w:val="uk-UA"/>
        </w:rPr>
        <w:lastRenderedPageBreak/>
        <w:t>РОЗДІЛ П. МЕТОДИЧНІ АСПЕКТИ ДОСЛІДЖЕННЯ ПСИХОЛОГІЧНОЇ</w:t>
      </w:r>
      <w:r w:rsidR="003A6141" w:rsidRPr="00994C37">
        <w:rPr>
          <w:rFonts w:ascii="Times New Roman" w:hAnsi="Times New Roman" w:cs="Times New Roman"/>
          <w:b/>
          <w:spacing w:val="-1"/>
          <w:sz w:val="28"/>
          <w:szCs w:val="28"/>
          <w:lang w:val="uk-UA"/>
        </w:rPr>
        <w:t xml:space="preserve"> </w:t>
      </w:r>
      <w:r w:rsidRPr="00994C37">
        <w:rPr>
          <w:rFonts w:ascii="Times New Roman" w:hAnsi="Times New Roman" w:cs="Times New Roman"/>
          <w:b/>
          <w:spacing w:val="-2"/>
          <w:sz w:val="28"/>
          <w:szCs w:val="28"/>
          <w:lang w:val="uk-UA"/>
        </w:rPr>
        <w:t>ГОТОВНОСТІ ДІТЕЙ ДО ШКОЛ</w:t>
      </w:r>
      <w:r w:rsidR="003A6141" w:rsidRPr="00994C37">
        <w:rPr>
          <w:rFonts w:ascii="Times New Roman" w:hAnsi="Times New Roman" w:cs="Times New Roman"/>
          <w:b/>
          <w:sz w:val="28"/>
          <w:szCs w:val="28"/>
          <w:lang w:val="uk-UA"/>
        </w:rPr>
        <w:t>И.</w:t>
      </w:r>
    </w:p>
    <w:p w:rsidR="003A6141" w:rsidRPr="00994C37" w:rsidRDefault="005859C5" w:rsidP="003A6141">
      <w:pPr>
        <w:tabs>
          <w:tab w:val="left" w:pos="514"/>
          <w:tab w:val="left" w:leader="dot" w:pos="9293"/>
        </w:tabs>
        <w:spacing w:before="110" w:line="360" w:lineRule="auto"/>
        <w:jc w:val="both"/>
        <w:rPr>
          <w:rFonts w:ascii="Times New Roman" w:hAnsi="Times New Roman" w:cs="Times New Roman"/>
          <w:b/>
          <w:sz w:val="28"/>
          <w:szCs w:val="28"/>
          <w:lang w:val="uk-UA"/>
        </w:rPr>
      </w:pPr>
      <w:r w:rsidRPr="00994C37">
        <w:rPr>
          <w:rFonts w:ascii="Times New Roman" w:hAnsi="Times New Roman" w:cs="Times New Roman"/>
          <w:b/>
          <w:sz w:val="28"/>
          <w:szCs w:val="28"/>
          <w:lang w:val="uk-UA"/>
        </w:rPr>
        <w:t>2.1.</w:t>
      </w:r>
      <w:r w:rsidRPr="00994C37">
        <w:rPr>
          <w:rFonts w:ascii="Times New Roman" w:hAnsi="Times New Roman" w:cs="Times New Roman"/>
          <w:b/>
          <w:sz w:val="28"/>
          <w:szCs w:val="28"/>
          <w:lang w:val="uk-UA"/>
        </w:rPr>
        <w:tab/>
      </w:r>
      <w:r w:rsidRPr="00994C37">
        <w:rPr>
          <w:rFonts w:ascii="Times New Roman" w:hAnsi="Times New Roman" w:cs="Times New Roman"/>
          <w:b/>
          <w:spacing w:val="-1"/>
          <w:sz w:val="28"/>
          <w:szCs w:val="28"/>
          <w:lang w:val="uk-UA"/>
        </w:rPr>
        <w:t>Методики діагностики</w:t>
      </w:r>
      <w:r w:rsidR="003A6141" w:rsidRPr="00994C37">
        <w:rPr>
          <w:rFonts w:ascii="Times New Roman" w:hAnsi="Times New Roman" w:cs="Times New Roman"/>
          <w:b/>
          <w:spacing w:val="-1"/>
          <w:sz w:val="28"/>
          <w:szCs w:val="28"/>
          <w:lang w:val="uk-UA"/>
        </w:rPr>
        <w:t>.</w:t>
      </w:r>
    </w:p>
    <w:p w:rsidR="00347BBF" w:rsidRPr="00994C37" w:rsidRDefault="003A6141" w:rsidP="003A6141">
      <w:pPr>
        <w:tabs>
          <w:tab w:val="left" w:pos="514"/>
          <w:tab w:val="left" w:leader="dot" w:pos="9293"/>
        </w:tabs>
        <w:spacing w:before="110" w:after="0" w:line="360" w:lineRule="auto"/>
        <w:jc w:val="both"/>
        <w:rPr>
          <w:rFonts w:ascii="Times New Roman" w:hAnsi="Times New Roman" w:cs="Times New Roman"/>
          <w:bCs/>
          <w:sz w:val="28"/>
          <w:szCs w:val="28"/>
          <w:lang w:val="uk-UA"/>
        </w:rPr>
      </w:pPr>
      <w:r w:rsidRPr="00994C37">
        <w:rPr>
          <w:rFonts w:ascii="Times New Roman" w:hAnsi="Times New Roman" w:cs="Times New Roman"/>
          <w:b/>
          <w:sz w:val="28"/>
          <w:szCs w:val="28"/>
          <w:lang w:val="uk-UA"/>
        </w:rPr>
        <w:tab/>
      </w:r>
      <w:r w:rsidR="00347BBF" w:rsidRPr="00994C37">
        <w:rPr>
          <w:rFonts w:ascii="Times New Roman" w:hAnsi="Times New Roman" w:cs="Times New Roman"/>
          <w:bCs/>
          <w:sz w:val="28"/>
          <w:szCs w:val="28"/>
          <w:lang w:val="uk-UA"/>
        </w:rPr>
        <w:t>Психологічна готовність до шкільного навчання - одна з найважливіших проблем дитячої і педагогічної психології. Від її рішення залежить, як побу</w:t>
      </w:r>
      <w:r w:rsidR="00347BBF" w:rsidRPr="00994C37">
        <w:rPr>
          <w:rFonts w:ascii="Times New Roman" w:hAnsi="Times New Roman" w:cs="Times New Roman"/>
          <w:bCs/>
          <w:sz w:val="28"/>
          <w:szCs w:val="28"/>
          <w:lang w:val="uk-UA"/>
        </w:rPr>
        <w:softHyphen/>
        <w:t>дова оптимальної програми виховання і навчання дошкільників, так і фор</w:t>
      </w:r>
      <w:r w:rsidR="00347BBF" w:rsidRPr="00994C37">
        <w:rPr>
          <w:rFonts w:ascii="Times New Roman" w:hAnsi="Times New Roman" w:cs="Times New Roman"/>
          <w:bCs/>
          <w:sz w:val="28"/>
          <w:szCs w:val="28"/>
          <w:lang w:val="uk-UA"/>
        </w:rPr>
        <w:softHyphen/>
        <w:t>мування повноцінної навчальної діяльності в початкових класів.</w:t>
      </w:r>
    </w:p>
    <w:p w:rsidR="00D17915" w:rsidRPr="00994C37" w:rsidRDefault="00D17915" w:rsidP="003A6141">
      <w:pPr>
        <w:tabs>
          <w:tab w:val="left" w:pos="514"/>
          <w:tab w:val="left" w:leader="dot" w:pos="9293"/>
        </w:tabs>
        <w:spacing w:before="110" w:after="0" w:line="360" w:lineRule="auto"/>
        <w:jc w:val="both"/>
        <w:rPr>
          <w:rFonts w:ascii="Times New Roman" w:hAnsi="Times New Roman" w:cs="Times New Roman"/>
          <w:b/>
          <w:sz w:val="28"/>
          <w:szCs w:val="28"/>
        </w:rPr>
      </w:pPr>
      <w:r w:rsidRPr="00994C37">
        <w:rPr>
          <w:rFonts w:ascii="Times New Roman" w:hAnsi="Times New Roman" w:cs="Times New Roman"/>
          <w:sz w:val="28"/>
          <w:szCs w:val="28"/>
          <w:shd w:val="clear" w:color="auto" w:fill="FFFFFF"/>
          <w:lang w:val="uk-UA"/>
        </w:rPr>
        <w:tab/>
      </w:r>
      <w:r w:rsidRPr="00994C37">
        <w:rPr>
          <w:rFonts w:ascii="Times New Roman" w:hAnsi="Times New Roman" w:cs="Times New Roman"/>
          <w:sz w:val="28"/>
          <w:szCs w:val="28"/>
          <w:shd w:val="clear" w:color="auto" w:fill="FFFFFF"/>
        </w:rPr>
        <w:t>Проведенню тестування завжди передує робота психолога з вибору методики.</w:t>
      </w:r>
      <w:r w:rsidRPr="00994C37">
        <w:rPr>
          <w:rFonts w:ascii="Times New Roman" w:hAnsi="Times New Roman" w:cs="Times New Roman"/>
          <w:sz w:val="28"/>
          <w:szCs w:val="28"/>
          <w:lang w:val="uk-UA"/>
        </w:rPr>
        <w:t xml:space="preserve"> </w:t>
      </w:r>
      <w:proofErr w:type="gramStart"/>
      <w:r w:rsidRPr="00994C37">
        <w:rPr>
          <w:rFonts w:ascii="Times New Roman" w:hAnsi="Times New Roman" w:cs="Times New Roman"/>
          <w:sz w:val="28"/>
          <w:szCs w:val="28"/>
          <w:shd w:val="clear" w:color="auto" w:fill="FFFFFF"/>
        </w:rPr>
        <w:t>Досл</w:t>
      </w:r>
      <w:proofErr w:type="gramEnd"/>
      <w:r w:rsidRPr="00994C37">
        <w:rPr>
          <w:rFonts w:ascii="Times New Roman" w:hAnsi="Times New Roman" w:cs="Times New Roman"/>
          <w:sz w:val="28"/>
          <w:szCs w:val="28"/>
          <w:shd w:val="clear" w:color="auto" w:fill="FFFFFF"/>
        </w:rPr>
        <w:t>ідження проводилися з дошкільниками, котрі виховуються у дитячому</w:t>
      </w:r>
      <w:r w:rsidRPr="00994C37">
        <w:rPr>
          <w:rFonts w:ascii="Times New Roman" w:hAnsi="Times New Roman" w:cs="Times New Roman"/>
          <w:sz w:val="28"/>
          <w:szCs w:val="28"/>
          <w:shd w:val="clear" w:color="auto" w:fill="FFFFFF"/>
          <w:lang w:val="uk-UA"/>
        </w:rPr>
        <w:t xml:space="preserve"> </w:t>
      </w:r>
      <w:r w:rsidRPr="00994C37">
        <w:rPr>
          <w:rFonts w:ascii="Times New Roman" w:hAnsi="Times New Roman" w:cs="Times New Roman"/>
          <w:sz w:val="28"/>
          <w:szCs w:val="28"/>
          <w:shd w:val="clear" w:color="auto" w:fill="FFFFFF"/>
        </w:rPr>
        <w:t>садку № 81.</w:t>
      </w:r>
      <w:r w:rsidRPr="00994C37">
        <w:rPr>
          <w:rFonts w:ascii="Times New Roman" w:hAnsi="Times New Roman" w:cs="Times New Roman"/>
          <w:sz w:val="28"/>
          <w:szCs w:val="28"/>
          <w:lang w:val="uk-UA"/>
        </w:rPr>
        <w:t xml:space="preserve"> </w:t>
      </w:r>
      <w:r w:rsidRPr="00994C37">
        <w:rPr>
          <w:rFonts w:ascii="Times New Roman" w:hAnsi="Times New Roman" w:cs="Times New Roman"/>
          <w:sz w:val="28"/>
          <w:szCs w:val="28"/>
          <w:shd w:val="clear" w:color="auto" w:fill="FFFFFF"/>
        </w:rPr>
        <w:t xml:space="preserve">Ми спостерігали за експериментальною групою  </w:t>
      </w:r>
      <w:proofErr w:type="gramStart"/>
      <w:r w:rsidRPr="00994C37">
        <w:rPr>
          <w:rFonts w:ascii="Times New Roman" w:hAnsi="Times New Roman" w:cs="Times New Roman"/>
          <w:sz w:val="28"/>
          <w:szCs w:val="28"/>
          <w:shd w:val="clear" w:color="auto" w:fill="FFFFFF"/>
        </w:rPr>
        <w:t>п</w:t>
      </w:r>
      <w:proofErr w:type="gramEnd"/>
      <w:r w:rsidRPr="00994C37">
        <w:rPr>
          <w:rFonts w:ascii="Times New Roman" w:hAnsi="Times New Roman" w:cs="Times New Roman"/>
          <w:sz w:val="28"/>
          <w:szCs w:val="28"/>
          <w:shd w:val="clear" w:color="auto" w:fill="FFFFFF"/>
        </w:rPr>
        <w:t>ід час різних режимних моментів і зокрема під час проведення тестування готовності до навчанні у школі.</w:t>
      </w:r>
      <w:r w:rsidRPr="00994C37">
        <w:rPr>
          <w:rFonts w:ascii="Times New Roman" w:hAnsi="Times New Roman" w:cs="Times New Roman"/>
          <w:sz w:val="28"/>
          <w:szCs w:val="28"/>
          <w:lang w:val="uk-UA"/>
        </w:rPr>
        <w:t xml:space="preserve"> </w:t>
      </w:r>
      <w:r w:rsidRPr="00994C37">
        <w:rPr>
          <w:rFonts w:ascii="Times New Roman" w:hAnsi="Times New Roman" w:cs="Times New Roman"/>
          <w:sz w:val="28"/>
          <w:szCs w:val="28"/>
          <w:shd w:val="clear" w:color="auto" w:fill="FFFFFF"/>
        </w:rPr>
        <w:t>Слід відмітити, що ми спостерігали лише елементи проведення даних  експериментальних досліджень.</w:t>
      </w:r>
      <w:r w:rsidRPr="00994C37">
        <w:rPr>
          <w:rStyle w:val="apple-converted-space"/>
          <w:rFonts w:ascii="Times New Roman" w:hAnsi="Times New Roman" w:cs="Times New Roman"/>
          <w:sz w:val="28"/>
          <w:szCs w:val="28"/>
          <w:shd w:val="clear" w:color="auto" w:fill="FFFFFF"/>
        </w:rPr>
        <w:t> </w:t>
      </w:r>
      <w:r w:rsidRPr="00994C37">
        <w:rPr>
          <w:rStyle w:val="a4"/>
          <w:rFonts w:ascii="Times New Roman" w:hAnsi="Times New Roman" w:cs="Times New Roman"/>
          <w:sz w:val="28"/>
          <w:szCs w:val="28"/>
          <w:shd w:val="clear" w:color="auto" w:fill="FFFFFF"/>
        </w:rPr>
        <w:t xml:space="preserve">Психолог використовував діагностичні тести </w:t>
      </w:r>
      <w:proofErr w:type="gramStart"/>
      <w:r w:rsidRPr="00994C37">
        <w:rPr>
          <w:rStyle w:val="a4"/>
          <w:rFonts w:ascii="Times New Roman" w:hAnsi="Times New Roman" w:cs="Times New Roman"/>
          <w:sz w:val="28"/>
          <w:szCs w:val="28"/>
          <w:shd w:val="clear" w:color="auto" w:fill="FFFFFF"/>
        </w:rPr>
        <w:t>для</w:t>
      </w:r>
      <w:proofErr w:type="gramEnd"/>
      <w:r w:rsidRPr="00994C37">
        <w:rPr>
          <w:rStyle w:val="a4"/>
          <w:rFonts w:ascii="Times New Roman" w:hAnsi="Times New Roman" w:cs="Times New Roman"/>
          <w:sz w:val="28"/>
          <w:szCs w:val="28"/>
          <w:shd w:val="clear" w:color="auto" w:fill="FFFFFF"/>
        </w:rPr>
        <w:t xml:space="preserve"> перевірки готовності дітей до навчання</w:t>
      </w:r>
      <w:r w:rsidRPr="00994C37">
        <w:rPr>
          <w:rFonts w:ascii="Times New Roman" w:hAnsi="Times New Roman" w:cs="Times New Roman"/>
          <w:sz w:val="28"/>
          <w:szCs w:val="28"/>
          <w:shd w:val="clear" w:color="auto" w:fill="FFFFFF"/>
        </w:rPr>
        <w:t xml:space="preserve">. Спостереження показали, що діти з </w:t>
      </w:r>
      <w:proofErr w:type="gramStart"/>
      <w:r w:rsidRPr="00994C37">
        <w:rPr>
          <w:rFonts w:ascii="Times New Roman" w:hAnsi="Times New Roman" w:cs="Times New Roman"/>
          <w:sz w:val="28"/>
          <w:szCs w:val="28"/>
          <w:shd w:val="clear" w:color="auto" w:fill="FFFFFF"/>
        </w:rPr>
        <w:t>великим</w:t>
      </w:r>
      <w:proofErr w:type="gramEnd"/>
      <w:r w:rsidRPr="00994C37">
        <w:rPr>
          <w:rFonts w:ascii="Times New Roman" w:hAnsi="Times New Roman" w:cs="Times New Roman"/>
          <w:sz w:val="28"/>
          <w:szCs w:val="28"/>
          <w:shd w:val="clear" w:color="auto" w:fill="FFFFFF"/>
        </w:rPr>
        <w:t xml:space="preserve"> бажанням займаються даною справою, тому як все  відбувається у формі гри.</w:t>
      </w:r>
      <w:r w:rsidRPr="00994C37">
        <w:rPr>
          <w:rStyle w:val="apple-converted-space"/>
          <w:rFonts w:ascii="Times New Roman" w:hAnsi="Times New Roman" w:cs="Times New Roman"/>
          <w:sz w:val="28"/>
          <w:szCs w:val="28"/>
          <w:shd w:val="clear" w:color="auto" w:fill="FFFFFF"/>
        </w:rPr>
        <w:t> </w:t>
      </w:r>
      <w:r w:rsidRPr="00994C37">
        <w:rPr>
          <w:rFonts w:ascii="Times New Roman" w:hAnsi="Times New Roman" w:cs="Times New Roman"/>
          <w:sz w:val="28"/>
          <w:szCs w:val="28"/>
          <w:lang w:val="uk-UA"/>
        </w:rPr>
        <w:t xml:space="preserve"> </w:t>
      </w:r>
      <w:r w:rsidRPr="00994C37">
        <w:rPr>
          <w:rFonts w:ascii="Times New Roman" w:hAnsi="Times New Roman" w:cs="Times New Roman"/>
          <w:sz w:val="28"/>
          <w:szCs w:val="28"/>
          <w:shd w:val="clear" w:color="auto" w:fill="FFFFFF"/>
        </w:rPr>
        <w:t>Експериментальна  група складалася з 10 чоловік.</w:t>
      </w:r>
      <w:r w:rsidRPr="00994C37">
        <w:rPr>
          <w:rFonts w:ascii="Times New Roman" w:hAnsi="Times New Roman" w:cs="Times New Roman"/>
          <w:sz w:val="28"/>
          <w:szCs w:val="28"/>
          <w:lang w:val="uk-UA"/>
        </w:rPr>
        <w:t xml:space="preserve"> </w:t>
      </w:r>
      <w:r w:rsidRPr="00994C37">
        <w:rPr>
          <w:rStyle w:val="a4"/>
          <w:rFonts w:ascii="Times New Roman" w:hAnsi="Times New Roman" w:cs="Times New Roman"/>
          <w:sz w:val="28"/>
          <w:szCs w:val="28"/>
          <w:u w:val="single"/>
          <w:shd w:val="clear" w:color="auto" w:fill="FFFFFF"/>
        </w:rPr>
        <w:t xml:space="preserve">Мета експерименту: </w:t>
      </w:r>
      <w:r w:rsidRPr="00994C37">
        <w:rPr>
          <w:rStyle w:val="a4"/>
          <w:rFonts w:ascii="Times New Roman" w:hAnsi="Times New Roman" w:cs="Times New Roman"/>
          <w:i w:val="0"/>
          <w:sz w:val="28"/>
          <w:szCs w:val="28"/>
          <w:shd w:val="clear" w:color="auto" w:fill="FFFFFF"/>
        </w:rPr>
        <w:t xml:space="preserve">визначити </w:t>
      </w:r>
      <w:proofErr w:type="gramStart"/>
      <w:r w:rsidRPr="00994C37">
        <w:rPr>
          <w:rStyle w:val="a4"/>
          <w:rFonts w:ascii="Times New Roman" w:hAnsi="Times New Roman" w:cs="Times New Roman"/>
          <w:i w:val="0"/>
          <w:sz w:val="28"/>
          <w:szCs w:val="28"/>
          <w:shd w:val="clear" w:color="auto" w:fill="FFFFFF"/>
        </w:rPr>
        <w:t>р</w:t>
      </w:r>
      <w:proofErr w:type="gramEnd"/>
      <w:r w:rsidRPr="00994C37">
        <w:rPr>
          <w:rStyle w:val="a4"/>
          <w:rFonts w:ascii="Times New Roman" w:hAnsi="Times New Roman" w:cs="Times New Roman"/>
          <w:i w:val="0"/>
          <w:sz w:val="28"/>
          <w:szCs w:val="28"/>
          <w:shd w:val="clear" w:color="auto" w:fill="FFFFFF"/>
        </w:rPr>
        <w:t>івень готовності дошкільнят до навчання у шкільному закладі та надати методичні рекомендації по впровадженню вправ з корекції та спостереження у навчальному процесі.</w:t>
      </w:r>
      <w:r w:rsidRPr="00994C37">
        <w:rPr>
          <w:rFonts w:ascii="Times New Roman" w:hAnsi="Times New Roman" w:cs="Times New Roman"/>
          <w:sz w:val="28"/>
          <w:szCs w:val="28"/>
          <w:lang w:val="uk-UA"/>
        </w:rPr>
        <w:t xml:space="preserve"> </w:t>
      </w:r>
      <w:r w:rsidRPr="00994C37">
        <w:rPr>
          <w:rFonts w:ascii="Times New Roman" w:hAnsi="Times New Roman" w:cs="Times New Roman"/>
          <w:sz w:val="28"/>
          <w:szCs w:val="28"/>
          <w:shd w:val="clear" w:color="auto" w:fill="FFFFFF"/>
        </w:rPr>
        <w:t>Було організовано формуючий експеримент.</w:t>
      </w:r>
      <w:r w:rsidRPr="00994C37">
        <w:rPr>
          <w:rFonts w:ascii="Times New Roman" w:hAnsi="Times New Roman" w:cs="Times New Roman"/>
          <w:sz w:val="28"/>
          <w:szCs w:val="28"/>
        </w:rPr>
        <w:br/>
      </w:r>
      <w:proofErr w:type="gramStart"/>
      <w:r w:rsidRPr="00994C37">
        <w:rPr>
          <w:rFonts w:ascii="Times New Roman" w:hAnsi="Times New Roman" w:cs="Times New Roman"/>
          <w:sz w:val="28"/>
          <w:szCs w:val="28"/>
          <w:shd w:val="clear" w:color="auto" w:fill="FFFFFF"/>
        </w:rPr>
        <w:t>Першим</w:t>
      </w:r>
      <w:proofErr w:type="gramEnd"/>
      <w:r w:rsidRPr="00994C37">
        <w:rPr>
          <w:rFonts w:ascii="Times New Roman" w:hAnsi="Times New Roman" w:cs="Times New Roman"/>
          <w:sz w:val="28"/>
          <w:szCs w:val="28"/>
          <w:shd w:val="clear" w:color="auto" w:fill="FFFFFF"/>
        </w:rPr>
        <w:t xml:space="preserve"> його етапом було проведення діагностичних тестів на перевірку готовності дітей до навчального </w:t>
      </w:r>
      <w:r w:rsidR="005179D6">
        <w:rPr>
          <w:rFonts w:ascii="Times New Roman" w:hAnsi="Times New Roman" w:cs="Times New Roman"/>
          <w:sz w:val="28"/>
          <w:szCs w:val="28"/>
          <w:shd w:val="clear" w:color="auto" w:fill="FFFFFF"/>
        </w:rPr>
        <w:t>процессу</w:t>
      </w:r>
      <w:r w:rsidR="005179D6" w:rsidRPr="005179D6">
        <w:rPr>
          <w:rFonts w:ascii="Times New Roman" w:hAnsi="Times New Roman" w:cs="Times New Roman"/>
          <w:sz w:val="28"/>
          <w:szCs w:val="28"/>
          <w:shd w:val="clear" w:color="auto" w:fill="FFFFFF"/>
        </w:rPr>
        <w:t xml:space="preserve"> [24]</w:t>
      </w:r>
      <w:r w:rsidRPr="00994C37">
        <w:rPr>
          <w:rFonts w:ascii="Times New Roman" w:hAnsi="Times New Roman" w:cs="Times New Roman"/>
          <w:sz w:val="28"/>
          <w:szCs w:val="28"/>
          <w:shd w:val="clear" w:color="auto" w:fill="FFFFFF"/>
        </w:rPr>
        <w:t>.</w:t>
      </w:r>
      <w:r w:rsidRPr="00994C37">
        <w:rPr>
          <w:rStyle w:val="apple-converted-space"/>
          <w:rFonts w:ascii="Times New Roman" w:hAnsi="Times New Roman" w:cs="Times New Roman"/>
          <w:sz w:val="28"/>
          <w:szCs w:val="28"/>
          <w:shd w:val="clear" w:color="auto" w:fill="FFFFFF"/>
        </w:rPr>
        <w:t> </w:t>
      </w:r>
    </w:p>
    <w:p w:rsidR="00347BBF" w:rsidRPr="00994C37" w:rsidRDefault="00347BBF" w:rsidP="003A6141">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Для визначення психологічної готовності дітей до шкільного навчання використовують, здебільшого, дві основні методики: спостереження та те</w:t>
      </w:r>
      <w:r w:rsidRPr="00994C37">
        <w:rPr>
          <w:rFonts w:ascii="Times New Roman" w:hAnsi="Times New Roman" w:cs="Times New Roman"/>
          <w:bCs/>
          <w:sz w:val="28"/>
          <w:szCs w:val="28"/>
          <w:lang w:val="uk-UA"/>
        </w:rPr>
        <w:softHyphen/>
        <w:t>сти. Оскільки спостереження є не досить об'єктивною методикою, в сучас</w:t>
      </w:r>
      <w:r w:rsidRPr="00994C37">
        <w:rPr>
          <w:rFonts w:ascii="Times New Roman" w:hAnsi="Times New Roman" w:cs="Times New Roman"/>
          <w:bCs/>
          <w:sz w:val="28"/>
          <w:szCs w:val="28"/>
          <w:lang w:val="uk-UA"/>
        </w:rPr>
        <w:softHyphen/>
        <w:t>них умовах, за можливості, слід використовувати тестування. Для визна</w:t>
      </w:r>
      <w:r w:rsidRPr="00994C37">
        <w:rPr>
          <w:rFonts w:ascii="Times New Roman" w:hAnsi="Times New Roman" w:cs="Times New Roman"/>
          <w:bCs/>
          <w:sz w:val="28"/>
          <w:szCs w:val="28"/>
          <w:lang w:val="uk-UA"/>
        </w:rPr>
        <w:softHyphen/>
        <w:t xml:space="preserve">чення психологічної готовності дітей до школи </w:t>
      </w:r>
      <w:r w:rsidR="00C60A35" w:rsidRPr="00994C37">
        <w:rPr>
          <w:rFonts w:ascii="Times New Roman" w:hAnsi="Times New Roman" w:cs="Times New Roman"/>
          <w:bCs/>
          <w:sz w:val="28"/>
          <w:szCs w:val="28"/>
          <w:lang w:val="uk-UA"/>
        </w:rPr>
        <w:t>ми використали</w:t>
      </w:r>
      <w:r w:rsidRPr="00994C37">
        <w:rPr>
          <w:rFonts w:ascii="Times New Roman" w:hAnsi="Times New Roman" w:cs="Times New Roman"/>
          <w:bCs/>
          <w:sz w:val="28"/>
          <w:szCs w:val="28"/>
          <w:lang w:val="uk-UA"/>
        </w:rPr>
        <w:t xml:space="preserve"> </w:t>
      </w:r>
      <w:r w:rsidR="003A6141" w:rsidRPr="00994C37">
        <w:rPr>
          <w:rFonts w:ascii="Times New Roman" w:hAnsi="Times New Roman" w:cs="Times New Roman"/>
          <w:bCs/>
          <w:sz w:val="28"/>
          <w:szCs w:val="28"/>
          <w:lang w:val="uk-UA"/>
        </w:rPr>
        <w:t>наступні тести:</w:t>
      </w:r>
    </w:p>
    <w:p w:rsidR="003A6141" w:rsidRPr="00994C37" w:rsidRDefault="00347BBF" w:rsidP="00D17915">
      <w:pPr>
        <w:pStyle w:val="a3"/>
        <w:numPr>
          <w:ilvl w:val="0"/>
          <w:numId w:val="5"/>
        </w:numPr>
        <w:spacing w:after="0" w:line="360" w:lineRule="auto"/>
        <w:jc w:val="both"/>
        <w:rPr>
          <w:rFonts w:ascii="Times New Roman" w:hAnsi="Times New Roman" w:cs="Times New Roman"/>
          <w:b/>
          <w:bCs/>
          <w:sz w:val="28"/>
          <w:szCs w:val="28"/>
        </w:rPr>
      </w:pPr>
      <w:r w:rsidRPr="00994C37">
        <w:rPr>
          <w:rFonts w:ascii="Times New Roman" w:hAnsi="Times New Roman" w:cs="Times New Roman"/>
          <w:b/>
          <w:i/>
          <w:iCs/>
          <w:sz w:val="28"/>
          <w:szCs w:val="28"/>
          <w:lang w:val="uk-UA"/>
        </w:rPr>
        <w:t>Тести для вивчення різних властивостей уваги</w:t>
      </w:r>
      <w:r w:rsidR="003A6141" w:rsidRPr="00994C37">
        <w:rPr>
          <w:rFonts w:ascii="Times New Roman" w:hAnsi="Times New Roman" w:cs="Times New Roman"/>
          <w:b/>
          <w:i/>
          <w:iCs/>
          <w:sz w:val="28"/>
          <w:szCs w:val="28"/>
          <w:lang w:val="uk-UA"/>
        </w:rPr>
        <w:t xml:space="preserve">. </w:t>
      </w:r>
    </w:p>
    <w:p w:rsidR="00347BBF" w:rsidRPr="00994C37" w:rsidRDefault="00C60A35" w:rsidP="00C60A35">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sz w:val="28"/>
          <w:szCs w:val="28"/>
          <w:lang w:val="uk-UA"/>
        </w:rPr>
        <w:lastRenderedPageBreak/>
        <w:t>Зокрема</w:t>
      </w:r>
      <w:r w:rsidRPr="00994C37">
        <w:rPr>
          <w:rFonts w:ascii="Times New Roman" w:hAnsi="Times New Roman" w:cs="Times New Roman"/>
          <w:i/>
          <w:sz w:val="28"/>
          <w:szCs w:val="28"/>
          <w:lang w:val="uk-UA"/>
        </w:rPr>
        <w:t xml:space="preserve"> </w:t>
      </w:r>
      <w:r w:rsidR="00347BBF" w:rsidRPr="00994C37">
        <w:rPr>
          <w:rFonts w:ascii="Times New Roman" w:hAnsi="Times New Roman" w:cs="Times New Roman"/>
          <w:i/>
          <w:sz w:val="28"/>
          <w:szCs w:val="28"/>
          <w:lang w:val="uk-UA"/>
        </w:rPr>
        <w:t>Тест "Переплетені лінії"</w:t>
      </w:r>
      <w:r w:rsidR="00347BBF" w:rsidRPr="00994C37">
        <w:rPr>
          <w:rFonts w:ascii="Times New Roman" w:hAnsi="Times New Roman" w:cs="Times New Roman"/>
          <w:sz w:val="28"/>
          <w:szCs w:val="28"/>
          <w:lang w:val="uk-UA"/>
        </w:rPr>
        <w:t xml:space="preserve"> (оцінка стійкості уваги)</w:t>
      </w:r>
      <w:r w:rsidR="003A6141" w:rsidRPr="00994C37">
        <w:rPr>
          <w:rFonts w:ascii="Times New Roman" w:hAnsi="Times New Roman" w:cs="Times New Roman"/>
          <w:sz w:val="28"/>
          <w:szCs w:val="28"/>
          <w:lang w:val="uk-UA"/>
        </w:rPr>
        <w:t>.</w:t>
      </w:r>
      <w:r w:rsidR="00D17915" w:rsidRPr="00994C37">
        <w:rPr>
          <w:rFonts w:ascii="Times New Roman" w:hAnsi="Times New Roman" w:cs="Times New Roman"/>
          <w:sz w:val="28"/>
          <w:szCs w:val="28"/>
          <w:lang w:val="uk-UA"/>
        </w:rPr>
        <w:t xml:space="preserve"> Ми </w:t>
      </w:r>
      <w:r w:rsidR="00D17915" w:rsidRPr="00994C37">
        <w:rPr>
          <w:rFonts w:ascii="Times New Roman" w:hAnsi="Times New Roman" w:cs="Times New Roman"/>
          <w:bCs/>
          <w:sz w:val="28"/>
          <w:szCs w:val="28"/>
          <w:lang w:val="uk-UA"/>
        </w:rPr>
        <w:t xml:space="preserve">запропонували дітям </w:t>
      </w:r>
      <w:r w:rsidR="00347BBF" w:rsidRPr="00994C37">
        <w:rPr>
          <w:rFonts w:ascii="Times New Roman" w:hAnsi="Times New Roman" w:cs="Times New Roman"/>
          <w:bCs/>
          <w:sz w:val="28"/>
          <w:szCs w:val="28"/>
          <w:lang w:val="uk-UA"/>
        </w:rPr>
        <w:t>малюнок, на якому зображено 10 пере</w:t>
      </w:r>
      <w:r w:rsidR="00347BBF" w:rsidRPr="00994C37">
        <w:rPr>
          <w:rFonts w:ascii="Times New Roman" w:hAnsi="Times New Roman" w:cs="Times New Roman"/>
          <w:bCs/>
          <w:sz w:val="28"/>
          <w:szCs w:val="28"/>
          <w:lang w:val="uk-UA"/>
        </w:rPr>
        <w:softHyphen/>
        <w:t>плетених ліній. Кожна лінія має свій номер на початку (ліворуч) і в кінця (праворуч), однак ці номери не збігаються</w:t>
      </w:r>
      <w:r w:rsidR="00D17915" w:rsidRPr="00994C37">
        <w:rPr>
          <w:rFonts w:ascii="Times New Roman" w:hAnsi="Times New Roman" w:cs="Times New Roman"/>
          <w:bCs/>
          <w:sz w:val="28"/>
          <w:szCs w:val="28"/>
          <w:lang w:val="uk-UA"/>
        </w:rPr>
        <w:t xml:space="preserve"> (Додаток 1)</w:t>
      </w:r>
      <w:r w:rsidR="00347BBF" w:rsidRPr="00994C37">
        <w:rPr>
          <w:rFonts w:ascii="Times New Roman" w:hAnsi="Times New Roman" w:cs="Times New Roman"/>
          <w:bCs/>
          <w:sz w:val="28"/>
          <w:szCs w:val="28"/>
          <w:lang w:val="uk-UA"/>
        </w:rPr>
        <w:t>.</w:t>
      </w:r>
    </w:p>
    <w:p w:rsidR="00347BBF" w:rsidRPr="00994C37" w:rsidRDefault="00D17915" w:rsidP="00D17915">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Попросили дитину</w:t>
      </w:r>
      <w:r w:rsidR="00347BBF" w:rsidRPr="00994C37">
        <w:rPr>
          <w:rFonts w:ascii="Times New Roman" w:hAnsi="Times New Roman" w:cs="Times New Roman"/>
          <w:bCs/>
          <w:sz w:val="28"/>
          <w:szCs w:val="28"/>
          <w:lang w:val="uk-UA"/>
        </w:rPr>
        <w:t xml:space="preserve"> уважно простежити за кожною лінією від її початку до кінця. При цьому не можна користуватися ручкою, олівцем чи пальцем. Ди</w:t>
      </w:r>
      <w:r w:rsidR="00347BBF" w:rsidRPr="00994C37">
        <w:rPr>
          <w:rFonts w:ascii="Times New Roman" w:hAnsi="Times New Roman" w:cs="Times New Roman"/>
          <w:bCs/>
          <w:sz w:val="28"/>
          <w:szCs w:val="28"/>
          <w:lang w:val="uk-UA"/>
        </w:rPr>
        <w:softHyphen/>
        <w:t>тина вголос називає номер лінії ліворуч і потім номер цієї лінії праворуч.</w:t>
      </w:r>
    </w:p>
    <w:p w:rsidR="00347BBF" w:rsidRPr="00994C37" w:rsidRDefault="00D17915" w:rsidP="00A33EC3">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Фіксували</w:t>
      </w:r>
      <w:r w:rsidR="00347BBF" w:rsidRPr="00994C37">
        <w:rPr>
          <w:rFonts w:ascii="Times New Roman" w:hAnsi="Times New Roman" w:cs="Times New Roman"/>
          <w:bCs/>
          <w:sz w:val="28"/>
          <w:szCs w:val="28"/>
          <w:lang w:val="uk-UA"/>
        </w:rPr>
        <w:t xml:space="preserve"> час виконання всього завдання, помилки, збої в роботі і т. д. </w:t>
      </w:r>
      <w:r w:rsidRPr="00994C37">
        <w:rPr>
          <w:rFonts w:ascii="Times New Roman" w:hAnsi="Times New Roman" w:cs="Times New Roman"/>
          <w:bCs/>
          <w:sz w:val="28"/>
          <w:szCs w:val="28"/>
          <w:lang w:val="uk-UA"/>
        </w:rPr>
        <w:t>Можна зробити висновок, що б</w:t>
      </w:r>
      <w:r w:rsidR="00347BBF" w:rsidRPr="00994C37">
        <w:rPr>
          <w:rFonts w:ascii="Times New Roman" w:hAnsi="Times New Roman" w:cs="Times New Roman"/>
          <w:bCs/>
          <w:sz w:val="28"/>
          <w:szCs w:val="28"/>
          <w:lang w:val="uk-UA"/>
        </w:rPr>
        <w:t>ільшість дітей 6-7 років справляються з цим завданням за 1 -2 хвилини і прак</w:t>
      </w:r>
      <w:r w:rsidR="00347BBF" w:rsidRPr="00994C37">
        <w:rPr>
          <w:rFonts w:ascii="Times New Roman" w:hAnsi="Times New Roman" w:cs="Times New Roman"/>
          <w:bCs/>
          <w:sz w:val="28"/>
          <w:szCs w:val="28"/>
          <w:lang w:val="uk-UA"/>
        </w:rPr>
        <w:softHyphen/>
        <w:t>тично без помилок.</w:t>
      </w:r>
    </w:p>
    <w:p w:rsidR="00347BBF" w:rsidRPr="00994C37" w:rsidRDefault="00A33EC3" w:rsidP="00A33EC3">
      <w:pPr>
        <w:spacing w:after="0" w:line="360" w:lineRule="auto"/>
        <w:jc w:val="both"/>
        <w:rPr>
          <w:rFonts w:ascii="Times New Roman" w:hAnsi="Times New Roman" w:cs="Times New Roman"/>
          <w:sz w:val="28"/>
          <w:szCs w:val="28"/>
          <w:lang w:val="uk-UA"/>
        </w:rPr>
      </w:pPr>
      <w:r w:rsidRPr="00994C37">
        <w:rPr>
          <w:rFonts w:ascii="Times New Roman" w:hAnsi="Times New Roman" w:cs="Times New Roman"/>
          <w:sz w:val="28"/>
          <w:szCs w:val="28"/>
          <w:lang w:val="uk-UA"/>
        </w:rPr>
        <w:t>А також, ми провели наступний тест.</w:t>
      </w:r>
    </w:p>
    <w:p w:rsidR="00A33EC3" w:rsidRPr="00994C37" w:rsidRDefault="00347BBF" w:rsidP="00A33EC3">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i/>
          <w:sz w:val="28"/>
          <w:szCs w:val="28"/>
          <w:lang w:val="uk-UA"/>
        </w:rPr>
        <w:t>Тест "Кільця"</w:t>
      </w:r>
      <w:r w:rsidRPr="00994C37">
        <w:rPr>
          <w:rFonts w:ascii="Times New Roman" w:hAnsi="Times New Roman" w:cs="Times New Roman"/>
          <w:sz w:val="28"/>
          <w:szCs w:val="28"/>
          <w:lang w:val="uk-UA"/>
        </w:rPr>
        <w:t xml:space="preserve"> (оцінка стійкості, розподілу і переключення уваги)</w:t>
      </w:r>
      <w:r w:rsidR="00A33EC3" w:rsidRPr="00994C37">
        <w:rPr>
          <w:rFonts w:ascii="Times New Roman" w:hAnsi="Times New Roman" w:cs="Times New Roman"/>
          <w:sz w:val="28"/>
          <w:szCs w:val="28"/>
          <w:lang w:val="uk-UA"/>
        </w:rPr>
        <w:t>.</w:t>
      </w:r>
    </w:p>
    <w:p w:rsidR="00347BBF" w:rsidRPr="00994C37" w:rsidRDefault="00347BBF" w:rsidP="00A33EC3">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 xml:space="preserve">Для проведення тесту </w:t>
      </w:r>
      <w:r w:rsidR="00A33EC3" w:rsidRPr="00994C37">
        <w:rPr>
          <w:rFonts w:ascii="Times New Roman" w:hAnsi="Times New Roman" w:cs="Times New Roman"/>
          <w:bCs/>
          <w:sz w:val="28"/>
          <w:szCs w:val="28"/>
          <w:lang w:val="uk-UA"/>
        </w:rPr>
        <w:t>ми взяли таблицю</w:t>
      </w:r>
      <w:r w:rsidRPr="00994C37">
        <w:rPr>
          <w:rFonts w:ascii="Times New Roman" w:hAnsi="Times New Roman" w:cs="Times New Roman"/>
          <w:bCs/>
          <w:sz w:val="28"/>
          <w:szCs w:val="28"/>
          <w:lang w:val="uk-UA"/>
        </w:rPr>
        <w:t xml:space="preserve"> з зображенням кілець, що </w:t>
      </w:r>
      <w:r w:rsidR="00A33EC3" w:rsidRPr="00994C37">
        <w:rPr>
          <w:rFonts w:ascii="Times New Roman" w:hAnsi="Times New Roman" w:cs="Times New Roman"/>
          <w:bCs/>
          <w:sz w:val="28"/>
          <w:szCs w:val="28"/>
          <w:lang w:val="uk-UA"/>
        </w:rPr>
        <w:t>мають розриви в різних частинах (Додаток 2)</w:t>
      </w:r>
      <w:r w:rsidRPr="00994C37">
        <w:rPr>
          <w:rFonts w:ascii="Times New Roman" w:hAnsi="Times New Roman" w:cs="Times New Roman"/>
          <w:bCs/>
          <w:sz w:val="28"/>
          <w:szCs w:val="28"/>
          <w:lang w:val="uk-UA"/>
        </w:rPr>
        <w:t>.</w:t>
      </w:r>
    </w:p>
    <w:p w:rsidR="00347BBF" w:rsidRPr="00994C37" w:rsidRDefault="00347BBF" w:rsidP="00A33EC3">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 xml:space="preserve">Для оцінки стійкості уваги дитини </w:t>
      </w:r>
      <w:r w:rsidR="00A33EC3" w:rsidRPr="00994C37">
        <w:rPr>
          <w:rFonts w:ascii="Times New Roman" w:hAnsi="Times New Roman" w:cs="Times New Roman"/>
          <w:bCs/>
          <w:sz w:val="28"/>
          <w:szCs w:val="28"/>
          <w:lang w:val="uk-UA"/>
        </w:rPr>
        <w:t xml:space="preserve">ми </w:t>
      </w:r>
      <w:r w:rsidRPr="00994C37">
        <w:rPr>
          <w:rFonts w:ascii="Times New Roman" w:hAnsi="Times New Roman" w:cs="Times New Roman"/>
          <w:bCs/>
          <w:sz w:val="28"/>
          <w:szCs w:val="28"/>
          <w:lang w:val="uk-UA"/>
        </w:rPr>
        <w:t>п</w:t>
      </w:r>
      <w:r w:rsidR="00A33EC3" w:rsidRPr="00994C37">
        <w:rPr>
          <w:rFonts w:ascii="Times New Roman" w:hAnsi="Times New Roman" w:cs="Times New Roman"/>
          <w:bCs/>
          <w:sz w:val="28"/>
          <w:szCs w:val="28"/>
          <w:lang w:val="uk-UA"/>
        </w:rPr>
        <w:t>опросили</w:t>
      </w:r>
      <w:r w:rsidRPr="00994C37">
        <w:rPr>
          <w:rFonts w:ascii="Times New Roman" w:hAnsi="Times New Roman" w:cs="Times New Roman"/>
          <w:bCs/>
          <w:sz w:val="28"/>
          <w:szCs w:val="28"/>
          <w:lang w:val="uk-UA"/>
        </w:rPr>
        <w:t xml:space="preserve"> якнайшвидше знаходити і закреслювати кільця з розривом у строго визначеному місці (наприклад, праворуч).</w:t>
      </w:r>
    </w:p>
    <w:p w:rsidR="00A33EC3" w:rsidRPr="00994C37" w:rsidRDefault="00A33EC3" w:rsidP="00A33EC3">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І визначили, що з</w:t>
      </w:r>
      <w:r w:rsidR="00347BBF" w:rsidRPr="00994C37">
        <w:rPr>
          <w:rFonts w:ascii="Times New Roman" w:hAnsi="Times New Roman" w:cs="Times New Roman"/>
          <w:bCs/>
          <w:sz w:val="28"/>
          <w:szCs w:val="28"/>
          <w:lang w:val="uk-UA"/>
        </w:rPr>
        <w:t>а 2 хвилини дитина 6-7 років переглядає 10-11 рядків. Але при першій спробі робить багато помилок. При подальшому тренуванні помилок стає усе менше і менше, а продуктивність діяльності поліпшується.</w:t>
      </w:r>
    </w:p>
    <w:p w:rsidR="00A33EC3" w:rsidRPr="00994C37" w:rsidRDefault="00A33EC3" w:rsidP="00A33EC3">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Далі ми проводили наступні тести, за допомогою яких ми визначили оцінку сприйняття.</w:t>
      </w:r>
    </w:p>
    <w:p w:rsidR="00347BBF" w:rsidRPr="00994C37" w:rsidRDefault="00347BBF" w:rsidP="00A33EC3">
      <w:pPr>
        <w:pStyle w:val="a3"/>
        <w:numPr>
          <w:ilvl w:val="0"/>
          <w:numId w:val="5"/>
        </w:numPr>
        <w:spacing w:after="0" w:line="360" w:lineRule="auto"/>
        <w:jc w:val="both"/>
        <w:rPr>
          <w:rFonts w:ascii="Times New Roman" w:hAnsi="Times New Roman" w:cs="Times New Roman"/>
          <w:b/>
          <w:bCs/>
          <w:sz w:val="28"/>
          <w:szCs w:val="28"/>
        </w:rPr>
      </w:pPr>
      <w:r w:rsidRPr="00994C37">
        <w:rPr>
          <w:rFonts w:ascii="Times New Roman" w:hAnsi="Times New Roman" w:cs="Times New Roman"/>
          <w:b/>
          <w:i/>
          <w:iCs/>
          <w:sz w:val="28"/>
          <w:szCs w:val="28"/>
          <w:lang w:val="uk-UA"/>
        </w:rPr>
        <w:t>Тести для вивчення сприйняття</w:t>
      </w:r>
    </w:p>
    <w:p w:rsidR="00347BBF" w:rsidRPr="00994C37" w:rsidRDefault="00A33EC3" w:rsidP="00F93D8A">
      <w:pPr>
        <w:spacing w:after="0" w:line="360" w:lineRule="auto"/>
        <w:jc w:val="both"/>
        <w:rPr>
          <w:rFonts w:ascii="Times New Roman" w:hAnsi="Times New Roman" w:cs="Times New Roman"/>
          <w:sz w:val="28"/>
          <w:szCs w:val="28"/>
          <w:lang w:val="uk-UA"/>
        </w:rPr>
      </w:pPr>
      <w:r w:rsidRPr="00994C37">
        <w:rPr>
          <w:rFonts w:ascii="Times New Roman" w:hAnsi="Times New Roman" w:cs="Times New Roman"/>
          <w:sz w:val="28"/>
          <w:szCs w:val="28"/>
          <w:lang w:val="uk-UA"/>
        </w:rPr>
        <w:t>Перший, який ми провели:</w:t>
      </w:r>
    </w:p>
    <w:p w:rsidR="00347BBF" w:rsidRPr="00994C37" w:rsidRDefault="00347BBF" w:rsidP="00F93D8A">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i/>
          <w:sz w:val="28"/>
          <w:szCs w:val="28"/>
          <w:lang w:val="uk-UA"/>
        </w:rPr>
        <w:t>Тест "Що не домальовано?"</w:t>
      </w:r>
      <w:r w:rsidRPr="00994C37">
        <w:rPr>
          <w:rFonts w:ascii="Times New Roman" w:hAnsi="Times New Roman" w:cs="Times New Roman"/>
          <w:sz w:val="28"/>
          <w:szCs w:val="28"/>
          <w:lang w:val="uk-UA"/>
        </w:rPr>
        <w:t xml:space="preserve"> (оцінка цілісності сприйняття)</w:t>
      </w:r>
    </w:p>
    <w:p w:rsidR="00347BBF" w:rsidRPr="00994C37" w:rsidRDefault="00A33EC3" w:rsidP="00F93D8A">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Ми показували</w:t>
      </w:r>
      <w:r w:rsidR="00347BBF" w:rsidRPr="00994C37">
        <w:rPr>
          <w:rFonts w:ascii="Times New Roman" w:hAnsi="Times New Roman" w:cs="Times New Roman"/>
          <w:bCs/>
          <w:sz w:val="28"/>
          <w:szCs w:val="28"/>
          <w:lang w:val="uk-UA"/>
        </w:rPr>
        <w:t xml:space="preserve"> дитині картинки із зо</w:t>
      </w:r>
      <w:r w:rsidRPr="00994C37">
        <w:rPr>
          <w:rFonts w:ascii="Times New Roman" w:hAnsi="Times New Roman" w:cs="Times New Roman"/>
          <w:bCs/>
          <w:sz w:val="28"/>
          <w:szCs w:val="28"/>
          <w:lang w:val="uk-UA"/>
        </w:rPr>
        <w:t>браженням знайомих предметів, просили</w:t>
      </w:r>
      <w:r w:rsidR="00347BBF" w:rsidRPr="00994C37">
        <w:rPr>
          <w:rFonts w:ascii="Times New Roman" w:hAnsi="Times New Roman" w:cs="Times New Roman"/>
          <w:bCs/>
          <w:sz w:val="28"/>
          <w:szCs w:val="28"/>
          <w:lang w:val="uk-UA"/>
        </w:rPr>
        <w:t xml:space="preserve"> її уважно подивитися на кожну картинку і назвати відсутню деталь (тоб</w:t>
      </w:r>
      <w:r w:rsidR="00347BBF" w:rsidRPr="00994C37">
        <w:rPr>
          <w:rFonts w:ascii="Times New Roman" w:hAnsi="Times New Roman" w:cs="Times New Roman"/>
          <w:bCs/>
          <w:sz w:val="28"/>
          <w:szCs w:val="28"/>
          <w:lang w:val="uk-UA"/>
        </w:rPr>
        <w:softHyphen/>
        <w:t>то сказати, що не домальовано).</w:t>
      </w:r>
    </w:p>
    <w:p w:rsidR="00BF46BF" w:rsidRPr="00994C37" w:rsidRDefault="00347BBF" w:rsidP="00BF46BF">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Фіксу</w:t>
      </w:r>
      <w:r w:rsidR="00A33EC3" w:rsidRPr="00994C37">
        <w:rPr>
          <w:rFonts w:ascii="Times New Roman" w:hAnsi="Times New Roman" w:cs="Times New Roman"/>
          <w:bCs/>
          <w:sz w:val="28"/>
          <w:szCs w:val="28"/>
          <w:lang w:val="uk-UA"/>
        </w:rPr>
        <w:t>вали</w:t>
      </w:r>
      <w:r w:rsidRPr="00994C37">
        <w:rPr>
          <w:rFonts w:ascii="Times New Roman" w:hAnsi="Times New Roman" w:cs="Times New Roman"/>
          <w:bCs/>
          <w:sz w:val="28"/>
          <w:szCs w:val="28"/>
          <w:lang w:val="uk-UA"/>
        </w:rPr>
        <w:t xml:space="preserve"> час сприйняття всіх картинок і правильність визначення відсут</w:t>
      </w:r>
      <w:r w:rsidRPr="00994C37">
        <w:rPr>
          <w:rFonts w:ascii="Times New Roman" w:hAnsi="Times New Roman" w:cs="Times New Roman"/>
          <w:bCs/>
          <w:sz w:val="28"/>
          <w:szCs w:val="28"/>
          <w:lang w:val="uk-UA"/>
        </w:rPr>
        <w:softHyphen/>
        <w:t>ніх ознак.</w:t>
      </w:r>
      <w:r w:rsidR="00A33EC3" w:rsidRPr="00994C37">
        <w:rPr>
          <w:rFonts w:ascii="Times New Roman" w:hAnsi="Times New Roman" w:cs="Times New Roman"/>
          <w:bCs/>
          <w:sz w:val="28"/>
          <w:szCs w:val="28"/>
          <w:lang w:val="uk-UA"/>
        </w:rPr>
        <w:t xml:space="preserve"> Ми отримали г</w:t>
      </w:r>
      <w:r w:rsidRPr="00994C37">
        <w:rPr>
          <w:rFonts w:ascii="Times New Roman" w:hAnsi="Times New Roman" w:cs="Times New Roman"/>
          <w:bCs/>
          <w:sz w:val="28"/>
          <w:szCs w:val="28"/>
          <w:lang w:val="uk-UA"/>
        </w:rPr>
        <w:t>арний результат</w:t>
      </w:r>
      <w:r w:rsidR="00A33EC3" w:rsidRPr="00994C37">
        <w:rPr>
          <w:rFonts w:ascii="Times New Roman" w:hAnsi="Times New Roman" w:cs="Times New Roman"/>
          <w:bCs/>
          <w:sz w:val="28"/>
          <w:szCs w:val="28"/>
          <w:lang w:val="uk-UA"/>
        </w:rPr>
        <w:t xml:space="preserve">, так як </w:t>
      </w:r>
      <w:r w:rsidR="00F93D8A" w:rsidRPr="00994C37">
        <w:rPr>
          <w:rFonts w:ascii="Times New Roman" w:hAnsi="Times New Roman" w:cs="Times New Roman"/>
          <w:bCs/>
          <w:sz w:val="28"/>
          <w:szCs w:val="28"/>
          <w:lang w:val="uk-UA"/>
        </w:rPr>
        <w:t>дитина</w:t>
      </w:r>
      <w:r w:rsidRPr="00994C37">
        <w:rPr>
          <w:rFonts w:ascii="Times New Roman" w:hAnsi="Times New Roman" w:cs="Times New Roman"/>
          <w:bCs/>
          <w:sz w:val="28"/>
          <w:szCs w:val="28"/>
          <w:lang w:val="uk-UA"/>
        </w:rPr>
        <w:t xml:space="preserve"> 6-7 років, </w:t>
      </w:r>
      <w:r w:rsidR="00F93D8A" w:rsidRPr="00994C37">
        <w:rPr>
          <w:rFonts w:ascii="Times New Roman" w:hAnsi="Times New Roman" w:cs="Times New Roman"/>
          <w:bCs/>
          <w:sz w:val="28"/>
          <w:szCs w:val="28"/>
          <w:lang w:val="uk-UA"/>
        </w:rPr>
        <w:lastRenderedPageBreak/>
        <w:t>знаходила</w:t>
      </w:r>
      <w:r w:rsidRPr="00994C37">
        <w:rPr>
          <w:rFonts w:ascii="Times New Roman" w:hAnsi="Times New Roman" w:cs="Times New Roman"/>
          <w:bCs/>
          <w:sz w:val="28"/>
          <w:szCs w:val="28"/>
          <w:lang w:val="uk-UA"/>
        </w:rPr>
        <w:t xml:space="preserve"> всі чи майже усі відсутні деталі за 1,5-2 хвилини.</w:t>
      </w:r>
      <w:r w:rsidR="00F93D8A" w:rsidRPr="00994C37">
        <w:rPr>
          <w:rFonts w:ascii="Times New Roman" w:hAnsi="Times New Roman" w:cs="Times New Roman"/>
          <w:bCs/>
          <w:sz w:val="28"/>
          <w:szCs w:val="28"/>
          <w:lang w:val="uk-UA"/>
        </w:rPr>
        <w:t xml:space="preserve"> Ми задоволені проведеним тестом.</w:t>
      </w:r>
    </w:p>
    <w:p w:rsidR="00347BBF" w:rsidRPr="00994C37" w:rsidRDefault="00347BBF" w:rsidP="00BF46BF">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i/>
          <w:sz w:val="28"/>
          <w:szCs w:val="28"/>
          <w:lang w:val="uk-UA"/>
        </w:rPr>
        <w:t>Тест "Зафарбувати фрукти"</w:t>
      </w:r>
      <w:r w:rsidRPr="00994C37">
        <w:rPr>
          <w:rFonts w:ascii="Times New Roman" w:hAnsi="Times New Roman" w:cs="Times New Roman"/>
          <w:sz w:val="28"/>
          <w:szCs w:val="28"/>
          <w:lang w:val="uk-UA"/>
        </w:rPr>
        <w:t xml:space="preserve"> (визначення здатності сприймання кольору)</w:t>
      </w:r>
    </w:p>
    <w:p w:rsidR="00347BBF" w:rsidRPr="00994C37" w:rsidRDefault="00BF46BF" w:rsidP="00BF46BF">
      <w:pPr>
        <w:spacing w:after="0" w:line="360" w:lineRule="auto"/>
        <w:jc w:val="both"/>
        <w:rPr>
          <w:rFonts w:ascii="Times New Roman" w:hAnsi="Times New Roman" w:cs="Times New Roman"/>
          <w:bCs/>
          <w:sz w:val="28"/>
          <w:szCs w:val="28"/>
        </w:rPr>
      </w:pPr>
      <w:r w:rsidRPr="00994C37">
        <w:rPr>
          <w:rFonts w:ascii="Times New Roman" w:hAnsi="Times New Roman" w:cs="Times New Roman"/>
          <w:bCs/>
          <w:sz w:val="28"/>
          <w:szCs w:val="28"/>
          <w:lang w:val="uk-UA"/>
        </w:rPr>
        <w:t>Дітям</w:t>
      </w:r>
      <w:r w:rsidR="00347BBF" w:rsidRPr="00994C37">
        <w:rPr>
          <w:rFonts w:ascii="Times New Roman" w:hAnsi="Times New Roman" w:cs="Times New Roman"/>
          <w:bCs/>
          <w:sz w:val="28"/>
          <w:szCs w:val="28"/>
          <w:lang w:val="uk-UA"/>
        </w:rPr>
        <w:t xml:space="preserve"> д</w:t>
      </w:r>
      <w:r w:rsidRPr="00994C37">
        <w:rPr>
          <w:rFonts w:ascii="Times New Roman" w:hAnsi="Times New Roman" w:cs="Times New Roman"/>
          <w:bCs/>
          <w:sz w:val="28"/>
          <w:szCs w:val="28"/>
          <w:lang w:val="uk-UA"/>
        </w:rPr>
        <w:t>али</w:t>
      </w:r>
      <w:r w:rsidR="00347BBF" w:rsidRPr="00994C37">
        <w:rPr>
          <w:rFonts w:ascii="Times New Roman" w:hAnsi="Times New Roman" w:cs="Times New Roman"/>
          <w:bCs/>
          <w:sz w:val="28"/>
          <w:szCs w:val="28"/>
          <w:lang w:val="uk-UA"/>
        </w:rPr>
        <w:t xml:space="preserve"> малюнки з чорно-білим зображенням різних </w:t>
      </w:r>
      <w:r w:rsidRPr="00994C37">
        <w:rPr>
          <w:rFonts w:ascii="Times New Roman" w:hAnsi="Times New Roman" w:cs="Times New Roman"/>
          <w:bCs/>
          <w:sz w:val="28"/>
          <w:szCs w:val="28"/>
          <w:lang w:val="uk-UA"/>
        </w:rPr>
        <w:t>фруктів і ко</w:t>
      </w:r>
      <w:r w:rsidRPr="00994C37">
        <w:rPr>
          <w:rFonts w:ascii="Times New Roman" w:hAnsi="Times New Roman" w:cs="Times New Roman"/>
          <w:bCs/>
          <w:sz w:val="28"/>
          <w:szCs w:val="28"/>
          <w:lang w:val="uk-UA"/>
        </w:rPr>
        <w:softHyphen/>
        <w:t xml:space="preserve">льорові олівці: їм </w:t>
      </w:r>
      <w:r w:rsidR="00347BBF" w:rsidRPr="00994C37">
        <w:rPr>
          <w:rFonts w:ascii="Times New Roman" w:hAnsi="Times New Roman" w:cs="Times New Roman"/>
          <w:bCs/>
          <w:sz w:val="28"/>
          <w:szCs w:val="28"/>
          <w:lang w:val="uk-UA"/>
        </w:rPr>
        <w:t>потрібно</w:t>
      </w:r>
      <w:r w:rsidRPr="00994C37">
        <w:rPr>
          <w:rFonts w:ascii="Times New Roman" w:hAnsi="Times New Roman" w:cs="Times New Roman"/>
          <w:bCs/>
          <w:sz w:val="28"/>
          <w:szCs w:val="28"/>
          <w:lang w:val="uk-UA"/>
        </w:rPr>
        <w:t xml:space="preserve"> було</w:t>
      </w:r>
      <w:r w:rsidR="00347BBF" w:rsidRPr="00994C37">
        <w:rPr>
          <w:rFonts w:ascii="Times New Roman" w:hAnsi="Times New Roman" w:cs="Times New Roman"/>
          <w:bCs/>
          <w:sz w:val="28"/>
          <w:szCs w:val="28"/>
          <w:lang w:val="uk-UA"/>
        </w:rPr>
        <w:t xml:space="preserve"> зафарбувати кожен фрукт у відповідний колір.</w:t>
      </w:r>
    </w:p>
    <w:p w:rsidR="00347BBF" w:rsidRPr="00994C37" w:rsidRDefault="00347BBF" w:rsidP="00BF46BF">
      <w:pPr>
        <w:spacing w:after="0" w:line="360" w:lineRule="auto"/>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 xml:space="preserve">Замість фруктів </w:t>
      </w:r>
      <w:r w:rsidR="00BF46BF" w:rsidRPr="00994C37">
        <w:rPr>
          <w:rFonts w:ascii="Times New Roman" w:hAnsi="Times New Roman" w:cs="Times New Roman"/>
          <w:bCs/>
          <w:sz w:val="28"/>
          <w:szCs w:val="28"/>
          <w:lang w:val="uk-UA"/>
        </w:rPr>
        <w:t xml:space="preserve">можна використовувати також </w:t>
      </w:r>
      <w:r w:rsidRPr="00994C37">
        <w:rPr>
          <w:rFonts w:ascii="Times New Roman" w:hAnsi="Times New Roman" w:cs="Times New Roman"/>
          <w:bCs/>
          <w:sz w:val="28"/>
          <w:szCs w:val="28"/>
          <w:lang w:val="uk-UA"/>
        </w:rPr>
        <w:t xml:space="preserve"> зображення тварин, овочів, квітів та інших предметів. Звичайно діти легко справ</w:t>
      </w:r>
      <w:r w:rsidR="00BF46BF" w:rsidRPr="00994C37">
        <w:rPr>
          <w:rFonts w:ascii="Times New Roman" w:hAnsi="Times New Roman" w:cs="Times New Roman"/>
          <w:bCs/>
          <w:sz w:val="28"/>
          <w:szCs w:val="28"/>
          <w:lang w:val="uk-UA"/>
        </w:rPr>
        <w:t>илися</w:t>
      </w:r>
      <w:r w:rsidRPr="00994C37">
        <w:rPr>
          <w:rFonts w:ascii="Times New Roman" w:hAnsi="Times New Roman" w:cs="Times New Roman"/>
          <w:bCs/>
          <w:sz w:val="28"/>
          <w:szCs w:val="28"/>
          <w:lang w:val="uk-UA"/>
        </w:rPr>
        <w:t xml:space="preserve"> з такими завданнями, але якщо в дитини не виходить відразу,</w:t>
      </w:r>
      <w:r w:rsidR="00BF46BF" w:rsidRPr="00994C37">
        <w:rPr>
          <w:rFonts w:ascii="Times New Roman" w:hAnsi="Times New Roman" w:cs="Times New Roman"/>
          <w:bCs/>
          <w:sz w:val="28"/>
          <w:szCs w:val="28"/>
          <w:lang w:val="uk-UA"/>
        </w:rPr>
        <w:t xml:space="preserve"> потрібно продовжувати</w:t>
      </w:r>
      <w:r w:rsidRPr="00994C37">
        <w:rPr>
          <w:rFonts w:ascii="Times New Roman" w:hAnsi="Times New Roman" w:cs="Times New Roman"/>
          <w:bCs/>
          <w:sz w:val="28"/>
          <w:szCs w:val="28"/>
          <w:lang w:val="uk-UA"/>
        </w:rPr>
        <w:t xml:space="preserve"> виконувати аналогічні вправи.</w:t>
      </w:r>
    </w:p>
    <w:p w:rsidR="00997648" w:rsidRPr="00994C37" w:rsidRDefault="00BF46BF" w:rsidP="00997648">
      <w:pPr>
        <w:spacing w:after="0" w:line="360" w:lineRule="auto"/>
        <w:jc w:val="both"/>
        <w:rPr>
          <w:rFonts w:ascii="Times New Roman" w:hAnsi="Times New Roman" w:cs="Times New Roman"/>
          <w:iCs/>
          <w:sz w:val="28"/>
          <w:szCs w:val="28"/>
          <w:lang w:val="uk-UA"/>
        </w:rPr>
      </w:pPr>
      <w:r w:rsidRPr="00994C37">
        <w:rPr>
          <w:rFonts w:ascii="Times New Roman" w:hAnsi="Times New Roman" w:cs="Times New Roman"/>
          <w:bCs/>
          <w:sz w:val="28"/>
          <w:szCs w:val="28"/>
          <w:lang w:val="uk-UA"/>
        </w:rPr>
        <w:t xml:space="preserve">А також ми провели не менш цікавий </w:t>
      </w:r>
      <w:r w:rsidRPr="00994C37">
        <w:rPr>
          <w:rFonts w:ascii="Times New Roman" w:hAnsi="Times New Roman" w:cs="Times New Roman"/>
          <w:b/>
          <w:bCs/>
          <w:i/>
          <w:sz w:val="28"/>
          <w:szCs w:val="28"/>
          <w:lang w:val="uk-UA"/>
        </w:rPr>
        <w:t>тест</w:t>
      </w:r>
      <w:r w:rsidR="00347BBF" w:rsidRPr="00994C37">
        <w:rPr>
          <w:b/>
          <w:i/>
          <w:iCs/>
          <w:sz w:val="28"/>
          <w:szCs w:val="28"/>
          <w:lang w:val="uk-UA"/>
        </w:rPr>
        <w:t xml:space="preserve"> </w:t>
      </w:r>
      <w:r w:rsidR="00347BBF" w:rsidRPr="00994C37">
        <w:rPr>
          <w:rFonts w:ascii="Times New Roman" w:hAnsi="Times New Roman" w:cs="Times New Roman"/>
          <w:b/>
          <w:i/>
          <w:iCs/>
          <w:sz w:val="28"/>
          <w:szCs w:val="28"/>
          <w:lang w:val="uk-UA"/>
        </w:rPr>
        <w:t>для вивчення різних видів мислення</w:t>
      </w:r>
      <w:r w:rsidR="006765B5" w:rsidRPr="00994C37">
        <w:rPr>
          <w:rFonts w:ascii="Times New Roman" w:hAnsi="Times New Roman" w:cs="Times New Roman"/>
          <w:b/>
          <w:i/>
          <w:iCs/>
          <w:sz w:val="28"/>
          <w:szCs w:val="28"/>
          <w:lang w:val="uk-UA"/>
        </w:rPr>
        <w:t xml:space="preserve"> </w:t>
      </w:r>
      <w:r w:rsidR="006765B5" w:rsidRPr="00994C37">
        <w:rPr>
          <w:rFonts w:ascii="Times New Roman" w:hAnsi="Times New Roman" w:cs="Times New Roman"/>
          <w:iCs/>
          <w:sz w:val="28"/>
          <w:szCs w:val="28"/>
          <w:lang w:val="uk-UA"/>
        </w:rPr>
        <w:t>(Додаток 4)</w:t>
      </w:r>
      <w:r w:rsidR="00997648" w:rsidRPr="00994C37">
        <w:rPr>
          <w:rFonts w:ascii="Times New Roman" w:hAnsi="Times New Roman" w:cs="Times New Roman"/>
          <w:iCs/>
          <w:sz w:val="28"/>
          <w:szCs w:val="28"/>
          <w:lang w:val="uk-UA"/>
        </w:rPr>
        <w:t>.</w:t>
      </w:r>
    </w:p>
    <w:p w:rsidR="00347BBF" w:rsidRPr="00994C37" w:rsidRDefault="00997648" w:rsidP="001B4FFD">
      <w:pPr>
        <w:spacing w:after="0" w:line="360" w:lineRule="auto"/>
        <w:ind w:firstLine="567"/>
        <w:jc w:val="both"/>
        <w:rPr>
          <w:rFonts w:ascii="Times New Roman" w:hAnsi="Times New Roman" w:cs="Times New Roman"/>
          <w:iCs/>
          <w:sz w:val="28"/>
          <w:szCs w:val="28"/>
          <w:lang w:val="uk-UA"/>
        </w:rPr>
      </w:pPr>
      <w:r w:rsidRPr="00994C37">
        <w:rPr>
          <w:rFonts w:ascii="Times New Roman" w:hAnsi="Times New Roman" w:cs="Times New Roman"/>
          <w:iCs/>
          <w:sz w:val="28"/>
          <w:szCs w:val="28"/>
          <w:lang w:val="uk-UA"/>
        </w:rPr>
        <w:t xml:space="preserve">Ми проаналізували відповіді на запитання, </w:t>
      </w:r>
      <w:r w:rsidR="00347BBF" w:rsidRPr="00994C37">
        <w:rPr>
          <w:rFonts w:ascii="Times New Roman" w:hAnsi="Times New Roman" w:cs="Times New Roman"/>
          <w:bCs/>
          <w:sz w:val="28"/>
          <w:szCs w:val="28"/>
          <w:lang w:val="uk-UA"/>
        </w:rPr>
        <w:t>які да</w:t>
      </w:r>
      <w:r w:rsidRPr="00994C37">
        <w:rPr>
          <w:rFonts w:ascii="Times New Roman" w:hAnsi="Times New Roman" w:cs="Times New Roman"/>
          <w:bCs/>
          <w:sz w:val="28"/>
          <w:szCs w:val="28"/>
          <w:lang w:val="uk-UA"/>
        </w:rPr>
        <w:t>є дитина, правильними вважалися</w:t>
      </w:r>
      <w:r w:rsidR="00347BBF" w:rsidRPr="00994C37">
        <w:rPr>
          <w:rFonts w:ascii="Times New Roman" w:hAnsi="Times New Roman" w:cs="Times New Roman"/>
          <w:bCs/>
          <w:sz w:val="28"/>
          <w:szCs w:val="28"/>
          <w:lang w:val="uk-UA"/>
        </w:rPr>
        <w:t xml:space="preserve"> ті, які досить розумні і відповіда</w:t>
      </w:r>
      <w:r w:rsidRPr="00994C37">
        <w:rPr>
          <w:rFonts w:ascii="Times New Roman" w:hAnsi="Times New Roman" w:cs="Times New Roman"/>
          <w:bCs/>
          <w:sz w:val="28"/>
          <w:szCs w:val="28"/>
          <w:lang w:val="uk-UA"/>
        </w:rPr>
        <w:t>ли</w:t>
      </w:r>
      <w:r w:rsidR="00347BBF" w:rsidRPr="00994C37">
        <w:rPr>
          <w:rFonts w:ascii="Times New Roman" w:hAnsi="Times New Roman" w:cs="Times New Roman"/>
          <w:bCs/>
          <w:sz w:val="28"/>
          <w:szCs w:val="28"/>
          <w:lang w:val="uk-UA"/>
        </w:rPr>
        <w:t xml:space="preserve"> змісту поставленого питання. </w:t>
      </w:r>
      <w:r w:rsidRPr="00994C37">
        <w:rPr>
          <w:rFonts w:ascii="Times New Roman" w:hAnsi="Times New Roman" w:cs="Times New Roman"/>
          <w:bCs/>
          <w:sz w:val="28"/>
          <w:szCs w:val="28"/>
          <w:lang w:val="uk-UA"/>
        </w:rPr>
        <w:t>Ми виявили, в</w:t>
      </w:r>
      <w:r w:rsidR="00347BBF" w:rsidRPr="00994C37">
        <w:rPr>
          <w:rFonts w:ascii="Times New Roman" w:hAnsi="Times New Roman" w:cs="Times New Roman"/>
          <w:bCs/>
          <w:sz w:val="28"/>
          <w:szCs w:val="28"/>
          <w:lang w:val="uk-UA"/>
        </w:rPr>
        <w:t xml:space="preserve">исокий рівень розвитку словесно-логічного мислення </w:t>
      </w:r>
      <w:r w:rsidRPr="00994C37">
        <w:rPr>
          <w:rFonts w:ascii="Times New Roman" w:hAnsi="Times New Roman" w:cs="Times New Roman"/>
          <w:bCs/>
          <w:sz w:val="28"/>
          <w:szCs w:val="28"/>
          <w:lang w:val="uk-UA"/>
        </w:rPr>
        <w:t>–</w:t>
      </w:r>
      <w:r w:rsidR="00347BBF" w:rsidRPr="00994C37">
        <w:rPr>
          <w:rFonts w:ascii="Times New Roman" w:hAnsi="Times New Roman" w:cs="Times New Roman"/>
          <w:bCs/>
          <w:sz w:val="28"/>
          <w:szCs w:val="28"/>
          <w:lang w:val="uk-UA"/>
        </w:rPr>
        <w:t xml:space="preserve"> </w:t>
      </w:r>
      <w:r w:rsidRPr="00994C37">
        <w:rPr>
          <w:rFonts w:ascii="Times New Roman" w:hAnsi="Times New Roman" w:cs="Times New Roman"/>
          <w:bCs/>
          <w:sz w:val="28"/>
          <w:szCs w:val="28"/>
          <w:lang w:val="uk-UA"/>
        </w:rPr>
        <w:t>так як діти відповіли</w:t>
      </w:r>
      <w:r w:rsidR="00347BBF" w:rsidRPr="00994C37">
        <w:rPr>
          <w:rFonts w:ascii="Times New Roman" w:hAnsi="Times New Roman" w:cs="Times New Roman"/>
          <w:bCs/>
          <w:sz w:val="28"/>
          <w:szCs w:val="28"/>
          <w:lang w:val="uk-UA"/>
        </w:rPr>
        <w:t xml:space="preserve"> правильно </w:t>
      </w:r>
      <w:r w:rsidRPr="00994C37">
        <w:rPr>
          <w:rFonts w:ascii="Times New Roman" w:hAnsi="Times New Roman" w:cs="Times New Roman"/>
          <w:bCs/>
          <w:sz w:val="28"/>
          <w:szCs w:val="28"/>
          <w:lang w:val="uk-UA"/>
        </w:rPr>
        <w:t xml:space="preserve">   </w:t>
      </w:r>
      <w:r w:rsidR="00347BBF" w:rsidRPr="00994C37">
        <w:rPr>
          <w:rFonts w:ascii="Times New Roman" w:hAnsi="Times New Roman" w:cs="Times New Roman"/>
          <w:bCs/>
          <w:sz w:val="28"/>
          <w:szCs w:val="28"/>
          <w:lang w:val="uk-UA"/>
        </w:rPr>
        <w:t>на 15-16 питань.</w:t>
      </w:r>
    </w:p>
    <w:p w:rsidR="00347BBF" w:rsidRPr="00994C37" w:rsidRDefault="00347BBF" w:rsidP="001B4FFD">
      <w:pPr>
        <w:pStyle w:val="a3"/>
        <w:numPr>
          <w:ilvl w:val="0"/>
          <w:numId w:val="5"/>
        </w:numPr>
        <w:spacing w:after="0" w:line="360" w:lineRule="auto"/>
        <w:jc w:val="both"/>
        <w:rPr>
          <w:rFonts w:ascii="Times New Roman" w:hAnsi="Times New Roman" w:cs="Times New Roman"/>
          <w:b/>
          <w:bCs/>
          <w:sz w:val="28"/>
          <w:szCs w:val="28"/>
        </w:rPr>
      </w:pPr>
      <w:r w:rsidRPr="00994C37">
        <w:rPr>
          <w:rFonts w:ascii="Times New Roman" w:hAnsi="Times New Roman" w:cs="Times New Roman"/>
          <w:b/>
          <w:i/>
          <w:iCs/>
          <w:sz w:val="28"/>
          <w:szCs w:val="28"/>
          <w:lang w:val="uk-UA"/>
        </w:rPr>
        <w:t>Тест</w:t>
      </w:r>
      <w:r w:rsidR="001B4FFD" w:rsidRPr="00994C37">
        <w:rPr>
          <w:rFonts w:ascii="Times New Roman" w:hAnsi="Times New Roman" w:cs="Times New Roman"/>
          <w:b/>
          <w:i/>
          <w:iCs/>
          <w:sz w:val="28"/>
          <w:szCs w:val="28"/>
          <w:lang w:val="uk-UA"/>
        </w:rPr>
        <w:t xml:space="preserve">и для вивчення властивостей пам΄яті. </w:t>
      </w:r>
    </w:p>
    <w:p w:rsidR="00347BBF" w:rsidRPr="00994C37" w:rsidRDefault="00347BBF" w:rsidP="001B4FFD">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i/>
          <w:sz w:val="28"/>
          <w:szCs w:val="28"/>
          <w:lang w:val="uk-UA"/>
        </w:rPr>
        <w:t>Тест "Картинки"</w:t>
      </w:r>
      <w:r w:rsidR="001B4FFD" w:rsidRPr="00994C37">
        <w:rPr>
          <w:rFonts w:ascii="Times New Roman" w:hAnsi="Times New Roman" w:cs="Times New Roman"/>
          <w:i/>
          <w:sz w:val="28"/>
          <w:szCs w:val="28"/>
          <w:lang w:val="uk-UA"/>
        </w:rPr>
        <w:t>,</w:t>
      </w:r>
      <w:r w:rsidR="001B4FFD" w:rsidRPr="00994C37">
        <w:rPr>
          <w:rFonts w:ascii="Times New Roman" w:hAnsi="Times New Roman" w:cs="Times New Roman"/>
          <w:sz w:val="28"/>
          <w:szCs w:val="28"/>
          <w:lang w:val="uk-UA"/>
        </w:rPr>
        <w:t xml:space="preserve"> ми провели для оцінки</w:t>
      </w:r>
      <w:r w:rsidR="001B4FFD" w:rsidRPr="00994C37">
        <w:rPr>
          <w:rFonts w:ascii="Times New Roman" w:hAnsi="Times New Roman" w:cs="Times New Roman"/>
          <w:bCs/>
          <w:sz w:val="28"/>
          <w:szCs w:val="28"/>
          <w:lang w:val="uk-UA"/>
        </w:rPr>
        <w:t xml:space="preserve"> </w:t>
      </w:r>
      <w:r w:rsidRPr="00994C37">
        <w:rPr>
          <w:rFonts w:ascii="Times New Roman" w:hAnsi="Times New Roman" w:cs="Times New Roman"/>
          <w:bCs/>
          <w:sz w:val="28"/>
          <w:szCs w:val="28"/>
          <w:lang w:val="uk-UA"/>
        </w:rPr>
        <w:t>короткочасної зорової пам'яті. Пока</w:t>
      </w:r>
      <w:r w:rsidR="001B4FFD" w:rsidRPr="00994C37">
        <w:rPr>
          <w:rFonts w:ascii="Times New Roman" w:hAnsi="Times New Roman" w:cs="Times New Roman"/>
          <w:bCs/>
          <w:sz w:val="28"/>
          <w:szCs w:val="28"/>
          <w:lang w:val="uk-UA"/>
        </w:rPr>
        <w:t>зували</w:t>
      </w:r>
      <w:r w:rsidRPr="00994C37">
        <w:rPr>
          <w:rFonts w:ascii="Times New Roman" w:hAnsi="Times New Roman" w:cs="Times New Roman"/>
          <w:bCs/>
          <w:sz w:val="28"/>
          <w:szCs w:val="28"/>
          <w:lang w:val="uk-UA"/>
        </w:rPr>
        <w:t xml:space="preserve"> дитині по черзі 10 кар</w:t>
      </w:r>
      <w:r w:rsidRPr="00994C37">
        <w:rPr>
          <w:rFonts w:ascii="Times New Roman" w:hAnsi="Times New Roman" w:cs="Times New Roman"/>
          <w:bCs/>
          <w:sz w:val="28"/>
          <w:szCs w:val="28"/>
          <w:lang w:val="uk-UA"/>
        </w:rPr>
        <w:softHyphen/>
        <w:t xml:space="preserve">тинок, на </w:t>
      </w:r>
      <w:r w:rsidR="001B4FFD" w:rsidRPr="00994C37">
        <w:rPr>
          <w:rFonts w:ascii="Times New Roman" w:hAnsi="Times New Roman" w:cs="Times New Roman"/>
          <w:bCs/>
          <w:sz w:val="28"/>
          <w:szCs w:val="28"/>
          <w:lang w:val="uk-UA"/>
        </w:rPr>
        <w:t>кожній з яких зображено знайомі</w:t>
      </w:r>
      <w:r w:rsidRPr="00994C37">
        <w:rPr>
          <w:rFonts w:ascii="Times New Roman" w:hAnsi="Times New Roman" w:cs="Times New Roman"/>
          <w:bCs/>
          <w:sz w:val="28"/>
          <w:szCs w:val="28"/>
          <w:lang w:val="uk-UA"/>
        </w:rPr>
        <w:t xml:space="preserve"> предмет</w:t>
      </w:r>
      <w:r w:rsidR="001B4FFD" w:rsidRPr="00994C37">
        <w:rPr>
          <w:rFonts w:ascii="Times New Roman" w:hAnsi="Times New Roman" w:cs="Times New Roman"/>
          <w:bCs/>
          <w:sz w:val="28"/>
          <w:szCs w:val="28"/>
          <w:lang w:val="uk-UA"/>
        </w:rPr>
        <w:t>и</w:t>
      </w:r>
      <w:r w:rsidRPr="00994C37">
        <w:rPr>
          <w:rFonts w:ascii="Times New Roman" w:hAnsi="Times New Roman" w:cs="Times New Roman"/>
          <w:bCs/>
          <w:sz w:val="28"/>
          <w:szCs w:val="28"/>
          <w:lang w:val="uk-UA"/>
        </w:rPr>
        <w:t>. Час демонстрації кожної картинки</w:t>
      </w:r>
      <w:r w:rsidR="001B4FFD" w:rsidRPr="00994C37">
        <w:rPr>
          <w:rFonts w:ascii="Times New Roman" w:hAnsi="Times New Roman" w:cs="Times New Roman"/>
          <w:bCs/>
          <w:sz w:val="28"/>
          <w:szCs w:val="28"/>
          <w:lang w:val="uk-UA"/>
        </w:rPr>
        <w:t xml:space="preserve"> займав</w:t>
      </w:r>
      <w:r w:rsidRPr="00994C37">
        <w:rPr>
          <w:rFonts w:ascii="Times New Roman" w:hAnsi="Times New Roman" w:cs="Times New Roman"/>
          <w:bCs/>
          <w:sz w:val="28"/>
          <w:szCs w:val="28"/>
          <w:lang w:val="uk-UA"/>
        </w:rPr>
        <w:t xml:space="preserve"> 1-2 секунди. Після знайомства дитини з усіма десятьма картинками </w:t>
      </w:r>
      <w:r w:rsidR="001B4FFD" w:rsidRPr="00994C37">
        <w:rPr>
          <w:rFonts w:ascii="Times New Roman" w:hAnsi="Times New Roman" w:cs="Times New Roman"/>
          <w:bCs/>
          <w:sz w:val="28"/>
          <w:szCs w:val="28"/>
          <w:lang w:val="uk-UA"/>
        </w:rPr>
        <w:t xml:space="preserve">ми просили </w:t>
      </w:r>
      <w:r w:rsidRPr="00994C37">
        <w:rPr>
          <w:rFonts w:ascii="Times New Roman" w:hAnsi="Times New Roman" w:cs="Times New Roman"/>
          <w:bCs/>
          <w:sz w:val="28"/>
          <w:szCs w:val="28"/>
          <w:lang w:val="uk-UA"/>
        </w:rPr>
        <w:t>по черзі назвати предмети, що вона запам'ятала. Порядок не має значення.</w:t>
      </w:r>
    </w:p>
    <w:p w:rsidR="00347BBF" w:rsidRPr="00994C37" w:rsidRDefault="001B4FFD" w:rsidP="001B4FFD">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Ми о</w:t>
      </w:r>
      <w:r w:rsidR="00347BBF" w:rsidRPr="00994C37">
        <w:rPr>
          <w:rFonts w:ascii="Times New Roman" w:hAnsi="Times New Roman" w:cs="Times New Roman"/>
          <w:bCs/>
          <w:sz w:val="28"/>
          <w:szCs w:val="28"/>
          <w:lang w:val="uk-UA"/>
        </w:rPr>
        <w:t>брах</w:t>
      </w:r>
      <w:r w:rsidRPr="00994C37">
        <w:rPr>
          <w:rFonts w:ascii="Times New Roman" w:hAnsi="Times New Roman" w:cs="Times New Roman"/>
          <w:bCs/>
          <w:sz w:val="28"/>
          <w:szCs w:val="28"/>
          <w:lang w:val="uk-UA"/>
        </w:rPr>
        <w:t>ували</w:t>
      </w:r>
      <w:r w:rsidR="00347BBF" w:rsidRPr="00994C37">
        <w:rPr>
          <w:rFonts w:ascii="Times New Roman" w:hAnsi="Times New Roman" w:cs="Times New Roman"/>
          <w:bCs/>
          <w:sz w:val="28"/>
          <w:szCs w:val="28"/>
          <w:lang w:val="uk-UA"/>
        </w:rPr>
        <w:t>, скільки предметів від їх загального числа названо дити</w:t>
      </w:r>
      <w:r w:rsidR="00347BBF" w:rsidRPr="00994C37">
        <w:rPr>
          <w:rFonts w:ascii="Times New Roman" w:hAnsi="Times New Roman" w:cs="Times New Roman"/>
          <w:bCs/>
          <w:sz w:val="28"/>
          <w:szCs w:val="28"/>
          <w:lang w:val="uk-UA"/>
        </w:rPr>
        <w:softHyphen/>
        <w:t xml:space="preserve">ною по </w:t>
      </w:r>
      <w:r w:rsidRPr="00994C37">
        <w:rPr>
          <w:rFonts w:ascii="Times New Roman" w:hAnsi="Times New Roman" w:cs="Times New Roman"/>
          <w:bCs/>
          <w:sz w:val="28"/>
          <w:szCs w:val="28"/>
          <w:lang w:val="uk-UA"/>
        </w:rPr>
        <w:t>пам'яті; повтори не враховували</w:t>
      </w:r>
      <w:r w:rsidR="00347BBF" w:rsidRPr="00994C37">
        <w:rPr>
          <w:rFonts w:ascii="Times New Roman" w:hAnsi="Times New Roman" w:cs="Times New Roman"/>
          <w:bCs/>
          <w:sz w:val="28"/>
          <w:szCs w:val="28"/>
          <w:lang w:val="uk-UA"/>
        </w:rPr>
        <w:t>, так само як і названі предмети, яких на картинках не було. Звичайно дитина 6-7 років відтво</w:t>
      </w:r>
      <w:r w:rsidRPr="00994C37">
        <w:rPr>
          <w:rFonts w:ascii="Times New Roman" w:hAnsi="Times New Roman" w:cs="Times New Roman"/>
          <w:bCs/>
          <w:sz w:val="28"/>
          <w:szCs w:val="28"/>
          <w:lang w:val="uk-UA"/>
        </w:rPr>
        <w:t xml:space="preserve">рила </w:t>
      </w:r>
      <w:r w:rsidR="00347BBF" w:rsidRPr="00994C37">
        <w:rPr>
          <w:rFonts w:ascii="Times New Roman" w:hAnsi="Times New Roman" w:cs="Times New Roman"/>
          <w:bCs/>
          <w:sz w:val="28"/>
          <w:szCs w:val="28"/>
          <w:lang w:val="uk-UA"/>
        </w:rPr>
        <w:t>з допомо</w:t>
      </w:r>
      <w:r w:rsidR="00347BBF" w:rsidRPr="00994C37">
        <w:rPr>
          <w:rFonts w:ascii="Times New Roman" w:hAnsi="Times New Roman" w:cs="Times New Roman"/>
          <w:bCs/>
          <w:sz w:val="28"/>
          <w:szCs w:val="28"/>
          <w:lang w:val="uk-UA"/>
        </w:rPr>
        <w:softHyphen/>
        <w:t>гою 7-8 предметів з 10.</w:t>
      </w:r>
    </w:p>
    <w:p w:rsidR="00347BBF" w:rsidRPr="00994C37" w:rsidRDefault="00347BBF" w:rsidP="001B4FFD">
      <w:pPr>
        <w:spacing w:after="0" w:line="360" w:lineRule="auto"/>
        <w:ind w:firstLine="567"/>
        <w:jc w:val="both"/>
        <w:rPr>
          <w:rFonts w:ascii="Times New Roman" w:hAnsi="Times New Roman" w:cs="Times New Roman"/>
          <w:bCs/>
          <w:i/>
          <w:sz w:val="28"/>
          <w:szCs w:val="28"/>
        </w:rPr>
      </w:pPr>
      <w:r w:rsidRPr="00994C37">
        <w:rPr>
          <w:rFonts w:ascii="Times New Roman" w:hAnsi="Times New Roman" w:cs="Times New Roman"/>
          <w:i/>
          <w:sz w:val="28"/>
          <w:szCs w:val="28"/>
          <w:lang w:val="uk-UA"/>
        </w:rPr>
        <w:t>Тест для оцінки довільної образної пам'яті</w:t>
      </w:r>
      <w:r w:rsidR="001B4FFD" w:rsidRPr="00994C37">
        <w:rPr>
          <w:rFonts w:ascii="Times New Roman" w:hAnsi="Times New Roman" w:cs="Times New Roman"/>
          <w:i/>
          <w:sz w:val="28"/>
          <w:szCs w:val="28"/>
          <w:lang w:val="uk-UA"/>
        </w:rPr>
        <w:t>.</w:t>
      </w:r>
    </w:p>
    <w:p w:rsidR="00347BBF" w:rsidRPr="00994C37" w:rsidRDefault="001B4FFD" w:rsidP="001B4FFD">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Ми показували</w:t>
      </w:r>
      <w:r w:rsidR="00347BBF" w:rsidRPr="00994C37">
        <w:rPr>
          <w:rFonts w:ascii="Times New Roman" w:hAnsi="Times New Roman" w:cs="Times New Roman"/>
          <w:bCs/>
          <w:sz w:val="28"/>
          <w:szCs w:val="28"/>
          <w:lang w:val="uk-UA"/>
        </w:rPr>
        <w:t xml:space="preserve"> дитині 8 карток із зображеннями різних предметів, добре їй зна</w:t>
      </w:r>
      <w:r w:rsidR="00347BBF" w:rsidRPr="00994C37">
        <w:rPr>
          <w:rFonts w:ascii="Times New Roman" w:hAnsi="Times New Roman" w:cs="Times New Roman"/>
          <w:bCs/>
          <w:sz w:val="28"/>
          <w:szCs w:val="28"/>
          <w:lang w:val="uk-UA"/>
        </w:rPr>
        <w:softHyphen/>
        <w:t>йомих, і карту, розділену на 24 клітинки.</w:t>
      </w:r>
    </w:p>
    <w:p w:rsidR="00347BBF" w:rsidRPr="00994C37" w:rsidRDefault="00347BBF" w:rsidP="001B4FFD">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lastRenderedPageBreak/>
        <w:t>Кожному зображенню на картці повинні відповідати 3 зображення на карті: одне - ідентичне, друге - відмінне якоюсь деталлю, третє - схоже лише загальним силуетом. Усі три зображення повинні бути виконані в одному кольорі</w:t>
      </w:r>
      <w:r w:rsidR="005179D6">
        <w:rPr>
          <w:rFonts w:ascii="Times New Roman" w:hAnsi="Times New Roman" w:cs="Times New Roman"/>
          <w:bCs/>
          <w:sz w:val="28"/>
          <w:szCs w:val="28"/>
          <w:lang w:val="en-US"/>
        </w:rPr>
        <w:t xml:space="preserve"> [22]</w:t>
      </w:r>
      <w:r w:rsidRPr="00994C37">
        <w:rPr>
          <w:rFonts w:ascii="Times New Roman" w:hAnsi="Times New Roman" w:cs="Times New Roman"/>
          <w:bCs/>
          <w:sz w:val="28"/>
          <w:szCs w:val="28"/>
          <w:lang w:val="uk-UA"/>
        </w:rPr>
        <w:t>.</w:t>
      </w:r>
    </w:p>
    <w:p w:rsidR="00347BBF" w:rsidRPr="00994C37" w:rsidRDefault="00347BBF" w:rsidP="001B4FFD">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Перед дитиною</w:t>
      </w:r>
      <w:r w:rsidR="001B4FFD" w:rsidRPr="00994C37">
        <w:rPr>
          <w:rFonts w:ascii="Times New Roman" w:hAnsi="Times New Roman" w:cs="Times New Roman"/>
          <w:bCs/>
          <w:sz w:val="28"/>
          <w:szCs w:val="28"/>
          <w:lang w:val="uk-UA"/>
        </w:rPr>
        <w:t xml:space="preserve"> ми</w:t>
      </w:r>
      <w:r w:rsidRPr="00994C37">
        <w:rPr>
          <w:rFonts w:ascii="Times New Roman" w:hAnsi="Times New Roman" w:cs="Times New Roman"/>
          <w:bCs/>
          <w:sz w:val="28"/>
          <w:szCs w:val="28"/>
          <w:lang w:val="uk-UA"/>
        </w:rPr>
        <w:t xml:space="preserve"> кла</w:t>
      </w:r>
      <w:r w:rsidR="001B4FFD" w:rsidRPr="00994C37">
        <w:rPr>
          <w:rFonts w:ascii="Times New Roman" w:hAnsi="Times New Roman" w:cs="Times New Roman"/>
          <w:bCs/>
          <w:sz w:val="28"/>
          <w:szCs w:val="28"/>
          <w:lang w:val="uk-UA"/>
        </w:rPr>
        <w:t>ли  карту і говорили</w:t>
      </w:r>
      <w:r w:rsidRPr="00994C37">
        <w:rPr>
          <w:rFonts w:ascii="Times New Roman" w:hAnsi="Times New Roman" w:cs="Times New Roman"/>
          <w:bCs/>
          <w:sz w:val="28"/>
          <w:szCs w:val="28"/>
          <w:lang w:val="uk-UA"/>
        </w:rPr>
        <w:t>: "Я тобі буду показувати мале</w:t>
      </w:r>
      <w:r w:rsidRPr="00994C37">
        <w:rPr>
          <w:rFonts w:ascii="Times New Roman" w:hAnsi="Times New Roman" w:cs="Times New Roman"/>
          <w:bCs/>
          <w:sz w:val="28"/>
          <w:szCs w:val="28"/>
          <w:lang w:val="uk-UA"/>
        </w:rPr>
        <w:softHyphen/>
        <w:t xml:space="preserve">нькі картки, ти запам'ятай, що на них намальовано, і знайди таку ж картинку на великій карті". Час демонстрації однієї картки - 1-2 секунди. </w:t>
      </w:r>
      <w:r w:rsidR="00474C01" w:rsidRPr="00994C37">
        <w:rPr>
          <w:rFonts w:ascii="Times New Roman" w:hAnsi="Times New Roman" w:cs="Times New Roman"/>
          <w:bCs/>
          <w:sz w:val="28"/>
          <w:szCs w:val="28"/>
          <w:lang w:val="uk-UA"/>
        </w:rPr>
        <w:t xml:space="preserve">Діти в </w:t>
      </w:r>
      <w:r w:rsidRPr="00994C37">
        <w:rPr>
          <w:rFonts w:ascii="Times New Roman" w:hAnsi="Times New Roman" w:cs="Times New Roman"/>
          <w:bCs/>
          <w:sz w:val="28"/>
          <w:szCs w:val="28"/>
          <w:lang w:val="uk-UA"/>
        </w:rPr>
        <w:t xml:space="preserve"> основному справ</w:t>
      </w:r>
      <w:r w:rsidR="00474C01" w:rsidRPr="00994C37">
        <w:rPr>
          <w:rFonts w:ascii="Times New Roman" w:hAnsi="Times New Roman" w:cs="Times New Roman"/>
          <w:bCs/>
          <w:sz w:val="28"/>
          <w:szCs w:val="28"/>
          <w:lang w:val="uk-UA"/>
        </w:rPr>
        <w:t>илися  з цим завданням це</w:t>
      </w:r>
      <w:r w:rsidRPr="00994C37">
        <w:rPr>
          <w:rFonts w:ascii="Times New Roman" w:hAnsi="Times New Roman" w:cs="Times New Roman"/>
          <w:bCs/>
          <w:sz w:val="28"/>
          <w:szCs w:val="28"/>
          <w:lang w:val="uk-UA"/>
        </w:rPr>
        <w:t xml:space="preserve"> показує ідентичне чи схо</w:t>
      </w:r>
      <w:r w:rsidRPr="00994C37">
        <w:rPr>
          <w:rFonts w:ascii="Times New Roman" w:hAnsi="Times New Roman" w:cs="Times New Roman"/>
          <w:bCs/>
          <w:sz w:val="28"/>
          <w:szCs w:val="28"/>
          <w:lang w:val="uk-UA"/>
        </w:rPr>
        <w:softHyphen/>
        <w:t>же з загальним силуетом зображення по 6-7 картках.</w:t>
      </w:r>
    </w:p>
    <w:p w:rsidR="00347BBF" w:rsidRPr="00994C37" w:rsidRDefault="00414320" w:rsidP="00414320">
      <w:pPr>
        <w:spacing w:line="288" w:lineRule="auto"/>
        <w:ind w:firstLine="567"/>
        <w:jc w:val="both"/>
        <w:rPr>
          <w:rFonts w:ascii="Times New Roman" w:hAnsi="Times New Roman" w:cs="Times New Roman"/>
          <w:iCs/>
          <w:sz w:val="28"/>
          <w:szCs w:val="28"/>
          <w:lang w:val="uk-UA"/>
        </w:rPr>
      </w:pPr>
      <w:r w:rsidRPr="00994C37">
        <w:rPr>
          <w:rFonts w:ascii="Times New Roman" w:hAnsi="Times New Roman" w:cs="Times New Roman"/>
          <w:iCs/>
          <w:sz w:val="28"/>
          <w:szCs w:val="28"/>
          <w:lang w:val="uk-UA"/>
        </w:rPr>
        <w:t>І останій</w:t>
      </w:r>
      <w:r w:rsidRPr="00994C37">
        <w:rPr>
          <w:rFonts w:ascii="Times New Roman" w:hAnsi="Times New Roman" w:cs="Times New Roman"/>
          <w:iCs/>
          <w:sz w:val="28"/>
          <w:szCs w:val="28"/>
          <w:lang w:val="uk-UA"/>
        </w:rPr>
        <w:tab/>
        <w:t xml:space="preserve"> тест, який ми провели:</w:t>
      </w:r>
    </w:p>
    <w:p w:rsidR="00347BBF" w:rsidRPr="00994C37" w:rsidRDefault="00347BBF" w:rsidP="00414320">
      <w:pPr>
        <w:pStyle w:val="a3"/>
        <w:numPr>
          <w:ilvl w:val="0"/>
          <w:numId w:val="5"/>
        </w:numPr>
        <w:spacing w:line="288" w:lineRule="auto"/>
        <w:jc w:val="both"/>
        <w:rPr>
          <w:rFonts w:ascii="Times New Roman" w:hAnsi="Times New Roman" w:cs="Times New Roman"/>
          <w:b/>
          <w:bCs/>
          <w:sz w:val="28"/>
          <w:szCs w:val="28"/>
        </w:rPr>
      </w:pPr>
      <w:r w:rsidRPr="00994C37">
        <w:rPr>
          <w:rFonts w:ascii="Times New Roman" w:hAnsi="Times New Roman" w:cs="Times New Roman"/>
          <w:b/>
          <w:i/>
          <w:iCs/>
          <w:sz w:val="28"/>
          <w:szCs w:val="28"/>
          <w:lang w:val="uk-UA"/>
        </w:rPr>
        <w:t>Тести для вивчення розвиненості уяви</w:t>
      </w:r>
    </w:p>
    <w:p w:rsidR="00347BBF" w:rsidRPr="00994C37" w:rsidRDefault="00347BBF" w:rsidP="00414320">
      <w:pPr>
        <w:spacing w:after="0" w:line="360" w:lineRule="auto"/>
        <w:ind w:firstLine="567"/>
        <w:jc w:val="both"/>
        <w:rPr>
          <w:rFonts w:ascii="Times New Roman" w:hAnsi="Times New Roman" w:cs="Times New Roman"/>
          <w:bCs/>
          <w:i/>
          <w:sz w:val="28"/>
          <w:szCs w:val="28"/>
        </w:rPr>
      </w:pPr>
      <w:r w:rsidRPr="00994C37">
        <w:rPr>
          <w:rFonts w:ascii="Times New Roman" w:hAnsi="Times New Roman" w:cs="Times New Roman"/>
          <w:i/>
          <w:sz w:val="28"/>
          <w:szCs w:val="28"/>
          <w:lang w:val="uk-UA"/>
        </w:rPr>
        <w:t>Тест "Вербальна (словесна) фантазія</w:t>
      </w:r>
    </w:p>
    <w:p w:rsidR="00347BBF" w:rsidRPr="00994C37" w:rsidRDefault="00414320" w:rsidP="00414320">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Ми запропонували</w:t>
      </w:r>
      <w:r w:rsidR="00347BBF" w:rsidRPr="00994C37">
        <w:rPr>
          <w:rFonts w:ascii="Times New Roman" w:hAnsi="Times New Roman" w:cs="Times New Roman"/>
          <w:bCs/>
          <w:sz w:val="28"/>
          <w:szCs w:val="28"/>
          <w:lang w:val="uk-UA"/>
        </w:rPr>
        <w:t xml:space="preserve"> дитині придумати розповідь (історію, казку) про яку-не-будь живу істоту (людину, тварину) чи про що-небудь інше на вибір і ви</w:t>
      </w:r>
      <w:r w:rsidR="00347BBF" w:rsidRPr="00994C37">
        <w:rPr>
          <w:rFonts w:ascii="Times New Roman" w:hAnsi="Times New Roman" w:cs="Times New Roman"/>
          <w:bCs/>
          <w:sz w:val="28"/>
          <w:szCs w:val="28"/>
          <w:lang w:val="uk-UA"/>
        </w:rPr>
        <w:softHyphen/>
        <w:t>класти її усно протягом 5 хвилин. На придумування теми чи сюжету роз</w:t>
      </w:r>
      <w:r w:rsidR="00347BBF" w:rsidRPr="00994C37">
        <w:rPr>
          <w:rFonts w:ascii="Times New Roman" w:hAnsi="Times New Roman" w:cs="Times New Roman"/>
          <w:bCs/>
          <w:sz w:val="28"/>
          <w:szCs w:val="28"/>
          <w:lang w:val="uk-UA"/>
        </w:rPr>
        <w:softHyphen/>
        <w:t>повіді (історії, казки) виділяється до однієї хвилини</w:t>
      </w:r>
      <w:r w:rsidRPr="00994C37">
        <w:rPr>
          <w:rFonts w:ascii="Times New Roman" w:hAnsi="Times New Roman" w:cs="Times New Roman"/>
          <w:bCs/>
          <w:sz w:val="28"/>
          <w:szCs w:val="28"/>
          <w:lang w:val="uk-UA"/>
        </w:rPr>
        <w:t>, і після цього дитина приступала</w:t>
      </w:r>
      <w:r w:rsidR="00347BBF" w:rsidRPr="00994C37">
        <w:rPr>
          <w:rFonts w:ascii="Times New Roman" w:hAnsi="Times New Roman" w:cs="Times New Roman"/>
          <w:bCs/>
          <w:sz w:val="28"/>
          <w:szCs w:val="28"/>
          <w:lang w:val="uk-UA"/>
        </w:rPr>
        <w:t xml:space="preserve"> до розповіді.</w:t>
      </w:r>
    </w:p>
    <w:p w:rsidR="00347BBF" w:rsidRPr="00994C37" w:rsidRDefault="00347BBF" w:rsidP="00414320">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У ході розп</w:t>
      </w:r>
      <w:r w:rsidR="00414320" w:rsidRPr="00994C37">
        <w:rPr>
          <w:rFonts w:ascii="Times New Roman" w:hAnsi="Times New Roman" w:cs="Times New Roman"/>
          <w:bCs/>
          <w:sz w:val="28"/>
          <w:szCs w:val="28"/>
          <w:lang w:val="uk-UA"/>
        </w:rPr>
        <w:t>овіді фантазія дитини оцінювалася</w:t>
      </w:r>
      <w:r w:rsidRPr="00994C37">
        <w:rPr>
          <w:rFonts w:ascii="Times New Roman" w:hAnsi="Times New Roman" w:cs="Times New Roman"/>
          <w:bCs/>
          <w:sz w:val="28"/>
          <w:szCs w:val="28"/>
          <w:lang w:val="uk-UA"/>
        </w:rPr>
        <w:t xml:space="preserve"> за наступними показниками:</w:t>
      </w:r>
    </w:p>
    <w:p w:rsidR="00347BBF" w:rsidRPr="00994C37" w:rsidRDefault="00347BBF" w:rsidP="00414320">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lang w:val="uk-UA"/>
        </w:rPr>
        <w:t>1. Швидкість уяви.</w:t>
      </w:r>
    </w:p>
    <w:p w:rsidR="00347BBF" w:rsidRPr="00994C37" w:rsidRDefault="00347BBF" w:rsidP="00414320">
      <w:pPr>
        <w:spacing w:after="0" w:line="360" w:lineRule="auto"/>
        <w:ind w:left="567"/>
        <w:jc w:val="both"/>
        <w:rPr>
          <w:rFonts w:ascii="Times New Roman" w:hAnsi="Times New Roman" w:cs="Times New Roman"/>
          <w:bCs/>
          <w:sz w:val="28"/>
          <w:szCs w:val="28"/>
        </w:rPr>
      </w:pPr>
      <w:r w:rsidRPr="00994C37">
        <w:rPr>
          <w:rFonts w:ascii="Times New Roman" w:hAnsi="Times New Roman" w:cs="Times New Roman"/>
          <w:bCs/>
          <w:sz w:val="28"/>
          <w:szCs w:val="28"/>
          <w:lang w:val="uk-UA"/>
        </w:rPr>
        <w:t>2. Незвичайність, оригінальність образів уяви .</w:t>
      </w:r>
    </w:p>
    <w:p w:rsidR="00347BBF" w:rsidRPr="00994C37" w:rsidRDefault="00347BBF" w:rsidP="00414320">
      <w:pPr>
        <w:spacing w:after="0" w:line="360" w:lineRule="auto"/>
        <w:ind w:left="567"/>
        <w:jc w:val="both"/>
        <w:rPr>
          <w:rFonts w:ascii="Times New Roman" w:hAnsi="Times New Roman" w:cs="Times New Roman"/>
          <w:bCs/>
          <w:sz w:val="28"/>
          <w:szCs w:val="28"/>
        </w:rPr>
      </w:pPr>
      <w:r w:rsidRPr="00994C37">
        <w:rPr>
          <w:rFonts w:ascii="Times New Roman" w:hAnsi="Times New Roman" w:cs="Times New Roman"/>
          <w:bCs/>
          <w:sz w:val="28"/>
          <w:szCs w:val="28"/>
          <w:lang w:val="uk-UA"/>
        </w:rPr>
        <w:t>3. Багатство фантазії, глибина і деталізованість образів.</w:t>
      </w:r>
    </w:p>
    <w:p w:rsidR="00347BBF" w:rsidRPr="00994C37" w:rsidRDefault="00347BBF" w:rsidP="00414320">
      <w:pPr>
        <w:spacing w:after="0" w:line="360" w:lineRule="auto"/>
        <w:ind w:left="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4. Емоційність образів.</w:t>
      </w:r>
    </w:p>
    <w:p w:rsidR="00347BBF" w:rsidRDefault="00414320" w:rsidP="00994C37">
      <w:pPr>
        <w:spacing w:after="0" w:line="360" w:lineRule="auto"/>
        <w:ind w:firstLine="567"/>
        <w:jc w:val="both"/>
        <w:rPr>
          <w:rFonts w:ascii="Times New Roman" w:hAnsi="Times New Roman" w:cs="Times New Roman"/>
          <w:bCs/>
          <w:sz w:val="28"/>
          <w:szCs w:val="28"/>
          <w:lang w:val="uk-UA"/>
        </w:rPr>
      </w:pPr>
      <w:r w:rsidRPr="00994C37">
        <w:rPr>
          <w:rFonts w:ascii="Times New Roman" w:hAnsi="Times New Roman" w:cs="Times New Roman"/>
          <w:bCs/>
          <w:sz w:val="28"/>
          <w:szCs w:val="28"/>
          <w:lang w:val="uk-UA"/>
        </w:rPr>
        <w:t xml:space="preserve">Ми оцінили розвиненість уяви у дітей на високому рівні, так як </w:t>
      </w:r>
      <w:r w:rsidR="00347BBF" w:rsidRPr="00994C37">
        <w:rPr>
          <w:rFonts w:ascii="Times New Roman" w:hAnsi="Times New Roman" w:cs="Times New Roman"/>
          <w:bCs/>
          <w:sz w:val="28"/>
          <w:szCs w:val="28"/>
          <w:lang w:val="uk-UA"/>
        </w:rPr>
        <w:t>дитина при</w:t>
      </w:r>
      <w:r w:rsidR="00347BBF" w:rsidRPr="00994C37">
        <w:rPr>
          <w:rFonts w:ascii="Times New Roman" w:hAnsi="Times New Roman" w:cs="Times New Roman"/>
          <w:bCs/>
          <w:sz w:val="28"/>
          <w:szCs w:val="28"/>
          <w:lang w:val="uk-UA"/>
        </w:rPr>
        <w:softHyphen/>
        <w:t>думала сюжет розповіді у відведений час самостійно. Незвичайність, оригінальність образів уяви оцінюється високо,</w:t>
      </w:r>
      <w:r w:rsidRPr="00994C37">
        <w:rPr>
          <w:rFonts w:ascii="Times New Roman" w:hAnsi="Times New Roman" w:cs="Times New Roman"/>
          <w:bCs/>
          <w:sz w:val="28"/>
          <w:szCs w:val="28"/>
          <w:lang w:val="uk-UA"/>
        </w:rPr>
        <w:t xml:space="preserve">так як </w:t>
      </w:r>
      <w:r w:rsidR="00347BBF" w:rsidRPr="00994C37">
        <w:rPr>
          <w:rFonts w:ascii="Times New Roman" w:hAnsi="Times New Roman" w:cs="Times New Roman"/>
          <w:bCs/>
          <w:sz w:val="28"/>
          <w:szCs w:val="28"/>
          <w:lang w:val="uk-UA"/>
        </w:rPr>
        <w:t>дитина придумала щось таке, що вона не могла раніше десь бачити чи чути</w:t>
      </w:r>
      <w:r w:rsidRPr="00994C37">
        <w:rPr>
          <w:rFonts w:ascii="Times New Roman" w:hAnsi="Times New Roman" w:cs="Times New Roman"/>
          <w:bCs/>
          <w:sz w:val="28"/>
          <w:szCs w:val="28"/>
          <w:lang w:val="uk-UA"/>
        </w:rPr>
        <w:t>, б</w:t>
      </w:r>
      <w:r w:rsidR="00347BBF" w:rsidRPr="00994C37">
        <w:rPr>
          <w:rFonts w:ascii="Times New Roman" w:hAnsi="Times New Roman" w:cs="Times New Roman"/>
          <w:bCs/>
          <w:sz w:val="28"/>
          <w:szCs w:val="28"/>
          <w:lang w:val="uk-UA"/>
        </w:rPr>
        <w:t>агатство, глибина і деталізованість фантазії оцінюються по досить вели</w:t>
      </w:r>
      <w:r w:rsidR="00347BBF" w:rsidRPr="00994C37">
        <w:rPr>
          <w:rFonts w:ascii="Times New Roman" w:hAnsi="Times New Roman" w:cs="Times New Roman"/>
          <w:bCs/>
          <w:sz w:val="28"/>
          <w:szCs w:val="28"/>
          <w:lang w:val="uk-UA"/>
        </w:rPr>
        <w:softHyphen/>
        <w:t>кому числу різних живих істот, предметів, ситуацій і дій, різноманітних ха</w:t>
      </w:r>
      <w:r w:rsidR="00347BBF" w:rsidRPr="00994C37">
        <w:rPr>
          <w:rFonts w:ascii="Times New Roman" w:hAnsi="Times New Roman" w:cs="Times New Roman"/>
          <w:bCs/>
          <w:sz w:val="28"/>
          <w:szCs w:val="28"/>
          <w:lang w:val="uk-UA"/>
        </w:rPr>
        <w:softHyphen/>
        <w:t>рактеристиках і ознаках в розповіді дитини, по наявності в розповіді різно</w:t>
      </w:r>
      <w:r w:rsidR="00347BBF" w:rsidRPr="00994C37">
        <w:rPr>
          <w:rFonts w:ascii="Times New Roman" w:hAnsi="Times New Roman" w:cs="Times New Roman"/>
          <w:bCs/>
          <w:sz w:val="28"/>
          <w:szCs w:val="28"/>
          <w:lang w:val="uk-UA"/>
        </w:rPr>
        <w:softHyphen/>
        <w:t xml:space="preserve">манітних деталей і </w:t>
      </w:r>
      <w:r w:rsidR="00347BBF" w:rsidRPr="00994C37">
        <w:rPr>
          <w:rFonts w:ascii="Times New Roman" w:hAnsi="Times New Roman" w:cs="Times New Roman"/>
          <w:bCs/>
          <w:sz w:val="28"/>
          <w:szCs w:val="28"/>
          <w:lang w:val="uk-UA"/>
        </w:rPr>
        <w:lastRenderedPageBreak/>
        <w:t>характеристик образів. Емоційність образів уяви оцінюється по тому, наскільки яскраво й захоп</w:t>
      </w:r>
      <w:r w:rsidR="00347BBF" w:rsidRPr="00994C37">
        <w:rPr>
          <w:rFonts w:ascii="Times New Roman" w:hAnsi="Times New Roman" w:cs="Times New Roman"/>
          <w:bCs/>
          <w:sz w:val="28"/>
          <w:szCs w:val="28"/>
          <w:lang w:val="uk-UA"/>
        </w:rPr>
        <w:softHyphen/>
        <w:t>лено описуються придум</w:t>
      </w:r>
      <w:r w:rsidRPr="00994C37">
        <w:rPr>
          <w:rFonts w:ascii="Times New Roman" w:hAnsi="Times New Roman" w:cs="Times New Roman"/>
          <w:bCs/>
          <w:sz w:val="28"/>
          <w:szCs w:val="28"/>
          <w:lang w:val="uk-UA"/>
        </w:rPr>
        <w:t>ані події, персонажі, їх вчинки, діти дуже емоційно описували героїв казок та мультфільмів.</w:t>
      </w:r>
    </w:p>
    <w:p w:rsidR="00994C37" w:rsidRPr="00994C37" w:rsidRDefault="00994C37" w:rsidP="00994C37">
      <w:pPr>
        <w:spacing w:after="0" w:line="360" w:lineRule="auto"/>
        <w:ind w:firstLine="567"/>
        <w:jc w:val="both"/>
        <w:rPr>
          <w:rFonts w:ascii="Times New Roman" w:hAnsi="Times New Roman" w:cs="Times New Roman"/>
          <w:bCs/>
          <w:sz w:val="28"/>
          <w:szCs w:val="28"/>
        </w:rPr>
      </w:pPr>
      <w:r w:rsidRPr="00994C37">
        <w:rPr>
          <w:rFonts w:ascii="Times New Roman" w:hAnsi="Times New Roman" w:cs="Times New Roman"/>
          <w:bCs/>
          <w:sz w:val="28"/>
          <w:szCs w:val="28"/>
        </w:rPr>
        <w:t xml:space="preserve">Готуючи малюків до школи слід навчати дітей справлятися з власними емоціями. Невдача в будь-якій справі надовго призводить до відчуття власної неповноцінності. При цьому здатність до сприймання оточуючого </w:t>
      </w:r>
      <w:proofErr w:type="gramStart"/>
      <w:r w:rsidRPr="00994C37">
        <w:rPr>
          <w:rFonts w:ascii="Times New Roman" w:hAnsi="Times New Roman" w:cs="Times New Roman"/>
          <w:bCs/>
          <w:sz w:val="28"/>
          <w:szCs w:val="28"/>
        </w:rPr>
        <w:t>р</w:t>
      </w:r>
      <w:proofErr w:type="gramEnd"/>
      <w:r w:rsidRPr="00994C37">
        <w:rPr>
          <w:rFonts w:ascii="Times New Roman" w:hAnsi="Times New Roman" w:cs="Times New Roman"/>
          <w:bCs/>
          <w:sz w:val="28"/>
          <w:szCs w:val="28"/>
        </w:rPr>
        <w:t>ізко знижується. Занурені у власні переживання, ді</w:t>
      </w:r>
      <w:proofErr w:type="gramStart"/>
      <w:r w:rsidRPr="00994C37">
        <w:rPr>
          <w:rFonts w:ascii="Times New Roman" w:hAnsi="Times New Roman" w:cs="Times New Roman"/>
          <w:bCs/>
          <w:sz w:val="28"/>
          <w:szCs w:val="28"/>
        </w:rPr>
        <w:t>ти не</w:t>
      </w:r>
      <w:proofErr w:type="gramEnd"/>
      <w:r w:rsidRPr="00994C37">
        <w:rPr>
          <w:rFonts w:ascii="Times New Roman" w:hAnsi="Times New Roman" w:cs="Times New Roman"/>
          <w:bCs/>
          <w:sz w:val="28"/>
          <w:szCs w:val="28"/>
        </w:rPr>
        <w:t xml:space="preserve"> можуть зорієнтуватись в тому, що відбувається, у них стає слабшою увага, зникає здатність міркувати і логічно мислити</w:t>
      </w:r>
      <w:r w:rsidR="005179D6" w:rsidRPr="005179D6">
        <w:rPr>
          <w:rFonts w:ascii="Times New Roman" w:hAnsi="Times New Roman" w:cs="Times New Roman"/>
          <w:bCs/>
          <w:sz w:val="28"/>
          <w:szCs w:val="28"/>
        </w:rPr>
        <w:t xml:space="preserve"> [26</w:t>
      </w:r>
      <w:r w:rsidR="005179D6">
        <w:rPr>
          <w:rFonts w:ascii="Times New Roman" w:hAnsi="Times New Roman" w:cs="Times New Roman"/>
          <w:bCs/>
          <w:sz w:val="28"/>
          <w:szCs w:val="28"/>
        </w:rPr>
        <w:t>]</w:t>
      </w:r>
      <w:r w:rsidRPr="00994C37">
        <w:rPr>
          <w:rFonts w:ascii="Times New Roman" w:hAnsi="Times New Roman" w:cs="Times New Roman"/>
          <w:bCs/>
          <w:sz w:val="28"/>
          <w:szCs w:val="28"/>
        </w:rPr>
        <w:t>.</w:t>
      </w:r>
    </w:p>
    <w:p w:rsidR="00DF59F4" w:rsidRPr="00DF59F4" w:rsidRDefault="00994C37" w:rsidP="00DF59F4">
      <w:pPr>
        <w:spacing w:after="0" w:line="360" w:lineRule="auto"/>
        <w:ind w:firstLine="567"/>
        <w:jc w:val="both"/>
        <w:rPr>
          <w:rFonts w:ascii="Times New Roman" w:hAnsi="Times New Roman" w:cs="Times New Roman"/>
          <w:bCs/>
          <w:sz w:val="28"/>
          <w:szCs w:val="28"/>
        </w:rPr>
      </w:pPr>
      <w:proofErr w:type="gramStart"/>
      <w:r w:rsidRPr="00994C37">
        <w:rPr>
          <w:rFonts w:ascii="Times New Roman" w:hAnsi="Times New Roman" w:cs="Times New Roman"/>
          <w:bCs/>
          <w:sz w:val="28"/>
          <w:szCs w:val="28"/>
        </w:rPr>
        <w:t>До 6 років потрібно навчити дитину контролювати свої почуття і переживання, познайомити її з прийомами саморегуляції (наприклад: "умовляти саму себе":</w:t>
      </w:r>
      <w:proofErr w:type="gramEnd"/>
      <w:r w:rsidRPr="00994C37">
        <w:rPr>
          <w:rFonts w:ascii="Times New Roman" w:hAnsi="Times New Roman" w:cs="Times New Roman"/>
          <w:bCs/>
          <w:sz w:val="28"/>
          <w:szCs w:val="28"/>
        </w:rPr>
        <w:t xml:space="preserve"> </w:t>
      </w:r>
      <w:proofErr w:type="gramStart"/>
      <w:r w:rsidRPr="00994C37">
        <w:rPr>
          <w:rFonts w:ascii="Times New Roman" w:hAnsi="Times New Roman" w:cs="Times New Roman"/>
          <w:bCs/>
          <w:sz w:val="28"/>
          <w:szCs w:val="28"/>
        </w:rPr>
        <w:t>"Все добре, все зараз пройде, я заспокоюся і все складеться").</w:t>
      </w:r>
      <w:proofErr w:type="gramEnd"/>
    </w:p>
    <w:p w:rsidR="00DF59F4" w:rsidRPr="00DF59F4" w:rsidRDefault="00DF59F4" w:rsidP="00DF59F4">
      <w:pPr>
        <w:spacing w:after="0" w:line="360" w:lineRule="auto"/>
        <w:ind w:firstLine="567"/>
        <w:jc w:val="both"/>
        <w:rPr>
          <w:rFonts w:ascii="Times New Roman" w:hAnsi="Times New Roman" w:cs="Times New Roman"/>
          <w:b/>
          <w:bCs/>
          <w:sz w:val="28"/>
          <w:szCs w:val="28"/>
          <w:lang w:val="en-US"/>
        </w:rPr>
      </w:pPr>
    </w:p>
    <w:p w:rsidR="00DF59F4" w:rsidRPr="00DF59F4" w:rsidRDefault="005859C5" w:rsidP="00DF59F4">
      <w:pPr>
        <w:spacing w:after="0" w:line="360" w:lineRule="auto"/>
        <w:ind w:firstLine="567"/>
        <w:jc w:val="both"/>
        <w:rPr>
          <w:rFonts w:ascii="Times New Roman" w:hAnsi="Times New Roman" w:cs="Times New Roman"/>
          <w:b/>
          <w:bCs/>
          <w:sz w:val="28"/>
          <w:szCs w:val="28"/>
        </w:rPr>
      </w:pPr>
      <w:r w:rsidRPr="00DF59F4">
        <w:rPr>
          <w:rFonts w:ascii="Times New Roman" w:hAnsi="Times New Roman" w:cs="Times New Roman"/>
          <w:b/>
          <w:sz w:val="28"/>
          <w:szCs w:val="28"/>
          <w:lang w:val="uk-UA"/>
        </w:rPr>
        <w:t>2.2.</w:t>
      </w:r>
      <w:r w:rsidRPr="00DF59F4">
        <w:rPr>
          <w:rFonts w:ascii="Times New Roman" w:hAnsi="Times New Roman" w:cs="Times New Roman"/>
          <w:b/>
          <w:sz w:val="28"/>
          <w:szCs w:val="28"/>
        </w:rPr>
        <w:tab/>
      </w:r>
      <w:bookmarkStart w:id="0" w:name="_Toc264820710"/>
      <w:r w:rsidR="00DF59F4" w:rsidRPr="00DF59F4">
        <w:rPr>
          <w:rFonts w:ascii="Times New Roman" w:hAnsi="Times New Roman" w:cs="Times New Roman"/>
          <w:b/>
          <w:sz w:val="28"/>
          <w:szCs w:val="28"/>
        </w:rPr>
        <w:t xml:space="preserve">Психологічний аналіз сформованості емоційної та </w:t>
      </w:r>
      <w:proofErr w:type="gramStart"/>
      <w:r w:rsidR="00DF59F4" w:rsidRPr="00DF59F4">
        <w:rPr>
          <w:rFonts w:ascii="Times New Roman" w:hAnsi="Times New Roman" w:cs="Times New Roman"/>
          <w:b/>
          <w:sz w:val="28"/>
          <w:szCs w:val="28"/>
        </w:rPr>
        <w:t>соц</w:t>
      </w:r>
      <w:proofErr w:type="gramEnd"/>
      <w:r w:rsidR="00DF59F4" w:rsidRPr="00DF59F4">
        <w:rPr>
          <w:rFonts w:ascii="Times New Roman" w:hAnsi="Times New Roman" w:cs="Times New Roman"/>
          <w:b/>
          <w:sz w:val="28"/>
          <w:szCs w:val="28"/>
        </w:rPr>
        <w:t>іальної готовності до шкільного навчання у дітей старшого дошкільного віку</w:t>
      </w:r>
      <w:bookmarkStart w:id="1" w:name="_Toc209524444"/>
      <w:bookmarkEnd w:id="0"/>
    </w:p>
    <w:p w:rsidR="00740FEE" w:rsidRDefault="00DF59F4" w:rsidP="00DF59F4">
      <w:pPr>
        <w:spacing w:after="0" w:line="360" w:lineRule="auto"/>
        <w:ind w:firstLine="567"/>
        <w:jc w:val="both"/>
        <w:rPr>
          <w:rFonts w:ascii="Times New Roman" w:eastAsia="Times New Roman" w:hAnsi="Times New Roman" w:cs="Times New Roman"/>
          <w:sz w:val="28"/>
          <w:szCs w:val="28"/>
          <w:lang w:eastAsia="ru-RU"/>
        </w:rPr>
      </w:pPr>
      <w:r w:rsidRPr="00DF59F4">
        <w:rPr>
          <w:rFonts w:ascii="Times New Roman" w:eastAsia="Times New Roman" w:hAnsi="Times New Roman" w:cs="Times New Roman"/>
          <w:sz w:val="28"/>
          <w:szCs w:val="28"/>
          <w:lang w:eastAsia="ru-RU"/>
        </w:rPr>
        <w:t xml:space="preserve">Для узагальненого визначення наявного </w:t>
      </w:r>
      <w:proofErr w:type="gramStart"/>
      <w:r w:rsidRPr="00DF59F4">
        <w:rPr>
          <w:rFonts w:ascii="Times New Roman" w:eastAsia="Times New Roman" w:hAnsi="Times New Roman" w:cs="Times New Roman"/>
          <w:sz w:val="28"/>
          <w:szCs w:val="28"/>
          <w:lang w:eastAsia="ru-RU"/>
        </w:rPr>
        <w:t>р</w:t>
      </w:r>
      <w:proofErr w:type="gramEnd"/>
      <w:r w:rsidRPr="00DF59F4">
        <w:rPr>
          <w:rFonts w:ascii="Times New Roman" w:eastAsia="Times New Roman" w:hAnsi="Times New Roman" w:cs="Times New Roman"/>
          <w:sz w:val="28"/>
          <w:szCs w:val="28"/>
          <w:lang w:eastAsia="ru-RU"/>
        </w:rPr>
        <w:t xml:space="preserve">івня тривожності був використаний тест тривожності. Тестування проводилося серед 15 дітей. Зважаючи на те, що вік </w:t>
      </w:r>
      <w:proofErr w:type="gramStart"/>
      <w:r w:rsidRPr="00DF59F4">
        <w:rPr>
          <w:rFonts w:ascii="Times New Roman" w:eastAsia="Times New Roman" w:hAnsi="Times New Roman" w:cs="Times New Roman"/>
          <w:sz w:val="28"/>
          <w:szCs w:val="28"/>
          <w:lang w:eastAsia="ru-RU"/>
        </w:rPr>
        <w:t>досл</w:t>
      </w:r>
      <w:proofErr w:type="gramEnd"/>
      <w:r w:rsidRPr="00DF59F4">
        <w:rPr>
          <w:rFonts w:ascii="Times New Roman" w:eastAsia="Times New Roman" w:hAnsi="Times New Roman" w:cs="Times New Roman"/>
          <w:sz w:val="28"/>
          <w:szCs w:val="28"/>
          <w:lang w:eastAsia="ru-RU"/>
        </w:rPr>
        <w:t xml:space="preserve">іджуваних дітей становить 5-6 років, то нами була обрана, як найоптимальніша методика-спостереження. Методика призначена для виявлення </w:t>
      </w:r>
      <w:proofErr w:type="gramStart"/>
      <w:r w:rsidRPr="00DF59F4">
        <w:rPr>
          <w:rFonts w:ascii="Times New Roman" w:eastAsia="Times New Roman" w:hAnsi="Times New Roman" w:cs="Times New Roman"/>
          <w:sz w:val="28"/>
          <w:szCs w:val="28"/>
          <w:lang w:eastAsia="ru-RU"/>
        </w:rPr>
        <w:t>р</w:t>
      </w:r>
      <w:proofErr w:type="gramEnd"/>
      <w:r w:rsidRPr="00DF59F4">
        <w:rPr>
          <w:rFonts w:ascii="Times New Roman" w:eastAsia="Times New Roman" w:hAnsi="Times New Roman" w:cs="Times New Roman"/>
          <w:sz w:val="28"/>
          <w:szCs w:val="28"/>
          <w:lang w:eastAsia="ru-RU"/>
        </w:rPr>
        <w:t>івня дитячої тривожності на основі зіставлення результатів спостереження, отриманих від самого дослідника, батьків дитини й вихователів. Фіксація спостережень відбувається в кілька етапів. На першому етапі дослідник протягом 2-3 днів спостерігає за дитиною в різних видах діяльності (грі, на заняттях, новій обстановці й т.д.) і заносить результати в спеціальний л</w:t>
      </w:r>
      <w:r w:rsidR="00740FEE">
        <w:rPr>
          <w:rFonts w:ascii="Times New Roman" w:eastAsia="Times New Roman" w:hAnsi="Times New Roman" w:cs="Times New Roman"/>
          <w:sz w:val="28"/>
          <w:szCs w:val="28"/>
          <w:lang w:eastAsia="ru-RU"/>
        </w:rPr>
        <w:t>ист спостережень (Див</w:t>
      </w:r>
      <w:proofErr w:type="gramStart"/>
      <w:r w:rsidR="00740FEE">
        <w:rPr>
          <w:rFonts w:ascii="Times New Roman" w:eastAsia="Times New Roman" w:hAnsi="Times New Roman" w:cs="Times New Roman"/>
          <w:sz w:val="28"/>
          <w:szCs w:val="28"/>
          <w:lang w:eastAsia="ru-RU"/>
        </w:rPr>
        <w:t>.</w:t>
      </w:r>
      <w:proofErr w:type="gramEnd"/>
      <w:r w:rsidR="00740FEE">
        <w:rPr>
          <w:rFonts w:ascii="Times New Roman" w:eastAsia="Times New Roman" w:hAnsi="Times New Roman" w:cs="Times New Roman"/>
          <w:sz w:val="28"/>
          <w:szCs w:val="28"/>
          <w:lang w:eastAsia="ru-RU"/>
        </w:rPr>
        <w:t xml:space="preserve"> </w:t>
      </w:r>
      <w:proofErr w:type="gramStart"/>
      <w:r w:rsidR="00740FEE">
        <w:rPr>
          <w:rFonts w:ascii="Times New Roman" w:eastAsia="Times New Roman" w:hAnsi="Times New Roman" w:cs="Times New Roman"/>
          <w:sz w:val="28"/>
          <w:szCs w:val="28"/>
          <w:lang w:eastAsia="ru-RU"/>
        </w:rPr>
        <w:t>д</w:t>
      </w:r>
      <w:proofErr w:type="gramEnd"/>
      <w:r w:rsidR="00740FEE">
        <w:rPr>
          <w:rFonts w:ascii="Times New Roman" w:eastAsia="Times New Roman" w:hAnsi="Times New Roman" w:cs="Times New Roman"/>
          <w:sz w:val="28"/>
          <w:szCs w:val="28"/>
          <w:lang w:eastAsia="ru-RU"/>
        </w:rPr>
        <w:t xml:space="preserve">одаток </w:t>
      </w:r>
      <w:r w:rsidR="00740FEE">
        <w:rPr>
          <w:rFonts w:ascii="Times New Roman" w:eastAsia="Times New Roman" w:hAnsi="Times New Roman" w:cs="Times New Roman"/>
          <w:sz w:val="28"/>
          <w:szCs w:val="28"/>
          <w:lang w:val="uk-UA" w:eastAsia="ru-RU"/>
        </w:rPr>
        <w:t>5</w:t>
      </w:r>
      <w:r w:rsidRPr="00DF59F4">
        <w:rPr>
          <w:rFonts w:ascii="Times New Roman" w:eastAsia="Times New Roman" w:hAnsi="Times New Roman" w:cs="Times New Roman"/>
          <w:sz w:val="28"/>
          <w:szCs w:val="28"/>
          <w:lang w:eastAsia="ru-RU"/>
        </w:rPr>
        <w:t xml:space="preserve">). За результатами </w:t>
      </w:r>
      <w:proofErr w:type="gramStart"/>
      <w:r w:rsidRPr="00DF59F4">
        <w:rPr>
          <w:rFonts w:ascii="Times New Roman" w:eastAsia="Times New Roman" w:hAnsi="Times New Roman" w:cs="Times New Roman"/>
          <w:sz w:val="28"/>
          <w:szCs w:val="28"/>
          <w:lang w:eastAsia="ru-RU"/>
        </w:rPr>
        <w:t>досл</w:t>
      </w:r>
      <w:proofErr w:type="gramEnd"/>
      <w:r w:rsidRPr="00DF59F4">
        <w:rPr>
          <w:rFonts w:ascii="Times New Roman" w:eastAsia="Times New Roman" w:hAnsi="Times New Roman" w:cs="Times New Roman"/>
          <w:sz w:val="28"/>
          <w:szCs w:val="28"/>
          <w:lang w:eastAsia="ru-RU"/>
        </w:rPr>
        <w:t>ідження високий рівень тривожності склав - 5 дітей; середній рівень - 6 дітей; низький рівень - 4 дітей</w:t>
      </w:r>
      <w:bookmarkEnd w:id="1"/>
      <w:r w:rsidRPr="00DF59F4">
        <w:rPr>
          <w:rFonts w:ascii="Times New Roman" w:eastAsia="Times New Roman" w:hAnsi="Times New Roman" w:cs="Times New Roman"/>
          <w:sz w:val="28"/>
          <w:szCs w:val="28"/>
          <w:lang w:eastAsia="ru-RU"/>
        </w:rPr>
        <w:t> . Отримані результати графічно можна зобразити наступним чином:</w:t>
      </w:r>
    </w:p>
    <w:p w:rsidR="00740FEE" w:rsidRDefault="0074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F59F4" w:rsidRPr="00DF59F4" w:rsidRDefault="00DF59F4" w:rsidP="00DF59F4">
      <w:pPr>
        <w:spacing w:after="0" w:line="360" w:lineRule="auto"/>
        <w:ind w:firstLine="567"/>
        <w:jc w:val="both"/>
        <w:rPr>
          <w:rFonts w:ascii="Times New Roman" w:hAnsi="Times New Roman" w:cs="Times New Roman"/>
          <w:b/>
          <w:bCs/>
          <w:sz w:val="28"/>
          <w:szCs w:val="28"/>
        </w:rPr>
      </w:pPr>
    </w:p>
    <w:p w:rsidR="00DF59F4" w:rsidRPr="00DF59F4" w:rsidRDefault="00DF59F4" w:rsidP="00740FEE">
      <w:pPr>
        <w:spacing w:after="0" w:line="360" w:lineRule="auto"/>
        <w:ind w:firstLine="335"/>
        <w:jc w:val="both"/>
        <w:rPr>
          <w:rFonts w:ascii="Times New Roman" w:eastAsia="Times New Roman" w:hAnsi="Times New Roman" w:cs="Times New Roman"/>
          <w:color w:val="000000"/>
          <w:sz w:val="28"/>
          <w:szCs w:val="28"/>
          <w:lang w:val="uk-UA" w:eastAsia="ru-RU"/>
        </w:rPr>
      </w:pPr>
      <w:r w:rsidRPr="00DF59F4">
        <w:rPr>
          <w:rFonts w:ascii="Times New Roman" w:eastAsia="Times New Roman" w:hAnsi="Times New Roman" w:cs="Times New Roman"/>
          <w:b/>
          <w:bCs/>
          <w:color w:val="000000"/>
          <w:sz w:val="28"/>
          <w:szCs w:val="28"/>
          <w:lang w:eastAsia="ru-RU"/>
        </w:rPr>
        <w:t>Діаграма 2.</w:t>
      </w:r>
      <w:r w:rsidR="008A5B4A">
        <w:rPr>
          <w:rFonts w:ascii="Times New Roman" w:eastAsia="Times New Roman" w:hAnsi="Times New Roman" w:cs="Times New Roman"/>
          <w:b/>
          <w:bCs/>
          <w:color w:val="000000"/>
          <w:sz w:val="28"/>
          <w:szCs w:val="28"/>
          <w:lang w:val="uk-UA" w:eastAsia="ru-RU"/>
        </w:rPr>
        <w:t>1</w:t>
      </w:r>
      <w:r w:rsidR="00740FEE">
        <w:rPr>
          <w:rFonts w:ascii="Times New Roman" w:eastAsia="Times New Roman" w:hAnsi="Times New Roman" w:cs="Times New Roman"/>
          <w:b/>
          <w:bCs/>
          <w:color w:val="000000"/>
          <w:sz w:val="28"/>
          <w:szCs w:val="28"/>
          <w:lang w:val="uk-UA" w:eastAsia="ru-RU"/>
        </w:rPr>
        <w:t>.</w:t>
      </w:r>
    </w:p>
    <w:p w:rsidR="00DF59F4" w:rsidRPr="00DF59F4" w:rsidRDefault="00DF59F4" w:rsidP="00740FEE">
      <w:pPr>
        <w:spacing w:after="0" w:line="360" w:lineRule="auto"/>
        <w:ind w:firstLine="335"/>
        <w:jc w:val="both"/>
        <w:rPr>
          <w:rFonts w:ascii="Times New Roman" w:eastAsia="Times New Roman" w:hAnsi="Times New Roman" w:cs="Times New Roman"/>
          <w:color w:val="000000"/>
          <w:sz w:val="28"/>
          <w:szCs w:val="28"/>
          <w:lang w:eastAsia="ru-RU"/>
        </w:rPr>
      </w:pPr>
      <w:r w:rsidRPr="00DF59F4">
        <w:rPr>
          <w:rFonts w:ascii="Times New Roman" w:eastAsia="Times New Roman" w:hAnsi="Times New Roman" w:cs="Times New Roman"/>
          <w:b/>
          <w:bCs/>
          <w:color w:val="000000"/>
          <w:sz w:val="28"/>
          <w:szCs w:val="28"/>
          <w:lang w:eastAsia="ru-RU"/>
        </w:rPr>
        <w:t xml:space="preserve">Розподіл </w:t>
      </w:r>
      <w:proofErr w:type="gramStart"/>
      <w:r w:rsidRPr="00DF59F4">
        <w:rPr>
          <w:rFonts w:ascii="Times New Roman" w:eastAsia="Times New Roman" w:hAnsi="Times New Roman" w:cs="Times New Roman"/>
          <w:b/>
          <w:bCs/>
          <w:color w:val="000000"/>
          <w:sz w:val="28"/>
          <w:szCs w:val="28"/>
          <w:lang w:eastAsia="ru-RU"/>
        </w:rPr>
        <w:t>р</w:t>
      </w:r>
      <w:proofErr w:type="gramEnd"/>
      <w:r w:rsidRPr="00DF59F4">
        <w:rPr>
          <w:rFonts w:ascii="Times New Roman" w:eastAsia="Times New Roman" w:hAnsi="Times New Roman" w:cs="Times New Roman"/>
          <w:b/>
          <w:bCs/>
          <w:color w:val="000000"/>
          <w:sz w:val="28"/>
          <w:szCs w:val="28"/>
          <w:lang w:eastAsia="ru-RU"/>
        </w:rPr>
        <w:t>івня тривожності серед групи дітей старшого дошкільного віку</w:t>
      </w:r>
    </w:p>
    <w:p w:rsidR="00DF59F4" w:rsidRPr="00DF59F4" w:rsidRDefault="00DF59F4" w:rsidP="00740FEE">
      <w:pPr>
        <w:spacing w:after="0" w:line="360" w:lineRule="auto"/>
        <w:ind w:firstLine="335"/>
        <w:jc w:val="both"/>
        <w:rPr>
          <w:rFonts w:ascii="Times New Roman" w:eastAsia="Times New Roman" w:hAnsi="Times New Roman" w:cs="Times New Roman"/>
          <w:color w:val="000000"/>
          <w:sz w:val="28"/>
          <w:szCs w:val="28"/>
          <w:lang w:eastAsia="ru-RU"/>
        </w:rPr>
      </w:pPr>
      <w:r w:rsidRPr="00740FEE">
        <w:rPr>
          <w:rFonts w:ascii="Times New Roman" w:eastAsia="Times New Roman" w:hAnsi="Times New Roman" w:cs="Times New Roman"/>
          <w:b/>
          <w:bCs/>
          <w:noProof/>
          <w:color w:val="000000"/>
          <w:sz w:val="28"/>
          <w:szCs w:val="28"/>
          <w:lang w:eastAsia="ru-RU"/>
        </w:rPr>
        <w:drawing>
          <wp:inline distT="0" distB="0" distL="0" distR="0">
            <wp:extent cx="5280741" cy="2041451"/>
            <wp:effectExtent l="19050" t="0" r="0" b="0"/>
            <wp:docPr id="6" name="Рисунок 16" descr="http://www.bestreferat.ru/images/paper/87/83/7678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87/83/7678387.png"/>
                    <pic:cNvPicPr>
                      <a:picLocks noChangeAspect="1" noChangeArrowheads="1"/>
                    </pic:cNvPicPr>
                  </pic:nvPicPr>
                  <pic:blipFill>
                    <a:blip r:embed="rId6" cstate="print"/>
                    <a:srcRect/>
                    <a:stretch>
                      <a:fillRect/>
                    </a:stretch>
                  </pic:blipFill>
                  <pic:spPr bwMode="auto">
                    <a:xfrm>
                      <a:off x="0" y="0"/>
                      <a:ext cx="5281432" cy="2041718"/>
                    </a:xfrm>
                    <a:prstGeom prst="rect">
                      <a:avLst/>
                    </a:prstGeom>
                    <a:solidFill>
                      <a:schemeClr val="bg1"/>
                    </a:solidFill>
                    <a:ln w="9525">
                      <a:noFill/>
                      <a:miter lim="800000"/>
                      <a:headEnd/>
                      <a:tailEnd/>
                    </a:ln>
                  </pic:spPr>
                </pic:pic>
              </a:graphicData>
            </a:graphic>
          </wp:inline>
        </w:drawing>
      </w:r>
    </w:p>
    <w:p w:rsidR="008A5B4A" w:rsidRDefault="00DF59F4" w:rsidP="008A5B4A">
      <w:pPr>
        <w:spacing w:after="0" w:line="360" w:lineRule="auto"/>
        <w:ind w:firstLine="335"/>
        <w:jc w:val="both"/>
        <w:rPr>
          <w:rFonts w:ascii="Arial" w:eastAsia="Times New Roman" w:hAnsi="Arial" w:cs="Arial"/>
          <w:color w:val="000000"/>
          <w:lang w:val="uk-UA" w:eastAsia="ru-RU"/>
        </w:rPr>
      </w:pPr>
      <w:r w:rsidRPr="008A5B4A">
        <w:rPr>
          <w:rFonts w:ascii="Times New Roman" w:eastAsia="Times New Roman" w:hAnsi="Times New Roman" w:cs="Times New Roman"/>
          <w:color w:val="000000"/>
          <w:sz w:val="28"/>
          <w:szCs w:val="28"/>
          <w:lang w:eastAsia="ru-RU"/>
        </w:rPr>
        <w:t xml:space="preserve">При високому </w:t>
      </w:r>
      <w:proofErr w:type="gramStart"/>
      <w:r w:rsidRPr="008A5B4A">
        <w:rPr>
          <w:rFonts w:ascii="Times New Roman" w:eastAsia="Times New Roman" w:hAnsi="Times New Roman" w:cs="Times New Roman"/>
          <w:color w:val="000000"/>
          <w:sz w:val="28"/>
          <w:szCs w:val="28"/>
          <w:lang w:eastAsia="ru-RU"/>
        </w:rPr>
        <w:t>р</w:t>
      </w:r>
      <w:proofErr w:type="gramEnd"/>
      <w:r w:rsidRPr="008A5B4A">
        <w:rPr>
          <w:rFonts w:ascii="Times New Roman" w:eastAsia="Times New Roman" w:hAnsi="Times New Roman" w:cs="Times New Roman"/>
          <w:color w:val="000000"/>
          <w:sz w:val="28"/>
          <w:szCs w:val="28"/>
          <w:lang w:eastAsia="ru-RU"/>
        </w:rPr>
        <w:t xml:space="preserve">івні тривожності подразник за силою майже завжди переважає індивідуально психофізіологічну здатність організму дитини успішно його подолати чи швидко адаптуватися до нього, щоб знизити тривожність. При середньому </w:t>
      </w:r>
      <w:proofErr w:type="gramStart"/>
      <w:r w:rsidRPr="008A5B4A">
        <w:rPr>
          <w:rFonts w:ascii="Times New Roman" w:eastAsia="Times New Roman" w:hAnsi="Times New Roman" w:cs="Times New Roman"/>
          <w:color w:val="000000"/>
          <w:sz w:val="28"/>
          <w:szCs w:val="28"/>
          <w:lang w:eastAsia="ru-RU"/>
        </w:rPr>
        <w:t>р</w:t>
      </w:r>
      <w:proofErr w:type="gramEnd"/>
      <w:r w:rsidRPr="008A5B4A">
        <w:rPr>
          <w:rFonts w:ascii="Times New Roman" w:eastAsia="Times New Roman" w:hAnsi="Times New Roman" w:cs="Times New Roman"/>
          <w:color w:val="000000"/>
          <w:sz w:val="28"/>
          <w:szCs w:val="28"/>
          <w:lang w:eastAsia="ru-RU"/>
        </w:rPr>
        <w:t xml:space="preserve">івні - подразник часто переважає здатність до адаптації. При низькому (в рамках активізуючої ситуативної тривожності) - лише інколи призводить до неадекватної реакції. Коли вплив подразника закінчується, то реакція у вигляді страху, агресії, апатії тощо при високому рівні тривожності зберігається ще тривалий час (дні, тижні, місяці, роки); при середньому </w:t>
      </w:r>
      <w:proofErr w:type="gramStart"/>
      <w:r w:rsidRPr="008A5B4A">
        <w:rPr>
          <w:rFonts w:ascii="Times New Roman" w:eastAsia="Times New Roman" w:hAnsi="Times New Roman" w:cs="Times New Roman"/>
          <w:color w:val="000000"/>
          <w:sz w:val="28"/>
          <w:szCs w:val="28"/>
          <w:lang w:eastAsia="ru-RU"/>
        </w:rPr>
        <w:t>р</w:t>
      </w:r>
      <w:proofErr w:type="gramEnd"/>
      <w:r w:rsidRPr="008A5B4A">
        <w:rPr>
          <w:rFonts w:ascii="Times New Roman" w:eastAsia="Times New Roman" w:hAnsi="Times New Roman" w:cs="Times New Roman"/>
          <w:color w:val="000000"/>
          <w:sz w:val="28"/>
          <w:szCs w:val="28"/>
          <w:lang w:eastAsia="ru-RU"/>
        </w:rPr>
        <w:t>івні - певний час (години, дні); при низькому - зникає повністю при усуненні дії подразника. У схожих обставинах, навіть коли подразник не ді</w:t>
      </w:r>
      <w:proofErr w:type="gramStart"/>
      <w:r w:rsidRPr="008A5B4A">
        <w:rPr>
          <w:rFonts w:ascii="Times New Roman" w:eastAsia="Times New Roman" w:hAnsi="Times New Roman" w:cs="Times New Roman"/>
          <w:color w:val="000000"/>
          <w:sz w:val="28"/>
          <w:szCs w:val="28"/>
          <w:lang w:eastAsia="ru-RU"/>
        </w:rPr>
        <w:t>є,</w:t>
      </w:r>
      <w:proofErr w:type="gramEnd"/>
      <w:r w:rsidRPr="008A5B4A">
        <w:rPr>
          <w:rFonts w:ascii="Times New Roman" w:eastAsia="Times New Roman" w:hAnsi="Times New Roman" w:cs="Times New Roman"/>
          <w:color w:val="000000"/>
          <w:sz w:val="28"/>
          <w:szCs w:val="28"/>
          <w:lang w:eastAsia="ru-RU"/>
        </w:rPr>
        <w:t xml:space="preserve"> реакція тривожності при високому рівні особистісної тривожності виникає завжди; при середньому - часто; при низькому - інколи</w:t>
      </w:r>
      <w:r w:rsidRPr="00DF59F4">
        <w:rPr>
          <w:rFonts w:ascii="Arial" w:eastAsia="Times New Roman" w:hAnsi="Arial" w:cs="Arial"/>
          <w:color w:val="000000"/>
          <w:lang w:eastAsia="ru-RU"/>
        </w:rPr>
        <w:t>.</w:t>
      </w:r>
    </w:p>
    <w:p w:rsidR="008A5B4A" w:rsidRDefault="008A5B4A" w:rsidP="008A5B4A">
      <w:pPr>
        <w:spacing w:after="0" w:line="360" w:lineRule="auto"/>
        <w:ind w:firstLine="335"/>
        <w:jc w:val="both"/>
        <w:rPr>
          <w:rFonts w:ascii="Times New Roman" w:eastAsia="Times New Roman" w:hAnsi="Times New Roman" w:cs="Times New Roman"/>
          <w:color w:val="000000"/>
          <w:sz w:val="28"/>
          <w:szCs w:val="28"/>
          <w:lang w:val="uk-UA" w:eastAsia="ru-RU"/>
        </w:rPr>
      </w:pPr>
      <w:r w:rsidRPr="008A5B4A">
        <w:rPr>
          <w:rFonts w:ascii="Times New Roman" w:eastAsia="Times New Roman" w:hAnsi="Times New Roman" w:cs="Times New Roman"/>
          <w:color w:val="000000"/>
          <w:sz w:val="28"/>
          <w:szCs w:val="28"/>
          <w:lang w:val="uk-UA" w:eastAsia="ru-RU"/>
        </w:rPr>
        <w:t>На основі проведених тестів ми побудували діаграму про індивідуальну емоційну чуттєвість.</w:t>
      </w:r>
    </w:p>
    <w:p w:rsidR="008A5B4A" w:rsidRPr="008A5B4A" w:rsidRDefault="008A5B4A" w:rsidP="008A5B4A">
      <w:pPr>
        <w:spacing w:after="0" w:line="360" w:lineRule="auto"/>
        <w:ind w:firstLine="335"/>
        <w:jc w:val="both"/>
        <w:rPr>
          <w:rFonts w:ascii="Times New Roman" w:eastAsia="Times New Roman" w:hAnsi="Times New Roman" w:cs="Times New Roman"/>
          <w:bCs/>
          <w:color w:val="000000"/>
          <w:sz w:val="28"/>
          <w:szCs w:val="28"/>
          <w:lang w:eastAsia="ru-RU"/>
        </w:rPr>
      </w:pPr>
      <w:r w:rsidRPr="008A5B4A">
        <w:rPr>
          <w:rFonts w:ascii="Times New Roman" w:eastAsia="Times New Roman" w:hAnsi="Times New Roman" w:cs="Times New Roman"/>
          <w:bCs/>
          <w:color w:val="000000"/>
          <w:sz w:val="28"/>
          <w:szCs w:val="28"/>
          <w:lang w:val="uk-UA" w:eastAsia="ru-RU"/>
        </w:rPr>
        <w:t xml:space="preserve">Важливо, щоб кожна дитина зрозуміла, що від неї вимагається. </w:t>
      </w:r>
      <w:r w:rsidRPr="008A5B4A">
        <w:rPr>
          <w:rFonts w:ascii="Times New Roman" w:eastAsia="Times New Roman" w:hAnsi="Times New Roman" w:cs="Times New Roman"/>
          <w:bCs/>
          <w:color w:val="000000"/>
          <w:sz w:val="28"/>
          <w:szCs w:val="28"/>
          <w:lang w:eastAsia="ru-RU"/>
        </w:rPr>
        <w:t>Лише в цьому випадку отримані результати будуть достовірними.</w:t>
      </w:r>
    </w:p>
    <w:p w:rsidR="008A5B4A" w:rsidRDefault="008A5B4A" w:rsidP="008A5B4A">
      <w:pPr>
        <w:spacing w:after="0" w:line="360" w:lineRule="auto"/>
        <w:ind w:firstLine="335"/>
        <w:jc w:val="both"/>
        <w:rPr>
          <w:rFonts w:ascii="Times New Roman" w:eastAsia="Times New Roman" w:hAnsi="Times New Roman" w:cs="Times New Roman"/>
          <w:bCs/>
          <w:color w:val="000000"/>
          <w:sz w:val="28"/>
          <w:szCs w:val="28"/>
          <w:lang w:val="uk-UA" w:eastAsia="ru-RU"/>
        </w:rPr>
      </w:pPr>
      <w:r w:rsidRPr="008A5B4A">
        <w:rPr>
          <w:rFonts w:ascii="Times New Roman" w:eastAsia="Times New Roman" w:hAnsi="Times New Roman" w:cs="Times New Roman"/>
          <w:bCs/>
          <w:color w:val="000000"/>
          <w:sz w:val="28"/>
          <w:szCs w:val="28"/>
          <w:lang w:eastAsia="ru-RU"/>
        </w:rPr>
        <w:t xml:space="preserve">В результаті даного обстеження ми виявили, що 3 </w:t>
      </w:r>
      <w:proofErr w:type="gramStart"/>
      <w:r w:rsidRPr="008A5B4A">
        <w:rPr>
          <w:rFonts w:ascii="Times New Roman" w:eastAsia="Times New Roman" w:hAnsi="Times New Roman" w:cs="Times New Roman"/>
          <w:bCs/>
          <w:color w:val="000000"/>
          <w:sz w:val="28"/>
          <w:szCs w:val="28"/>
          <w:lang w:eastAsia="ru-RU"/>
        </w:rPr>
        <w:t>досл</w:t>
      </w:r>
      <w:proofErr w:type="gramEnd"/>
      <w:r w:rsidRPr="008A5B4A">
        <w:rPr>
          <w:rFonts w:ascii="Times New Roman" w:eastAsia="Times New Roman" w:hAnsi="Times New Roman" w:cs="Times New Roman"/>
          <w:bCs/>
          <w:color w:val="000000"/>
          <w:sz w:val="28"/>
          <w:szCs w:val="28"/>
          <w:lang w:eastAsia="ru-RU"/>
        </w:rPr>
        <w:t xml:space="preserve">іджуваних дітей старшого дошкільного віку мають низьку індивідуальну емоційну чутливість, 8 детей - достатню або середню індивідуальну емоційну чутливість, і лише 4 </w:t>
      </w:r>
      <w:r w:rsidRPr="008A5B4A">
        <w:rPr>
          <w:rFonts w:ascii="Times New Roman" w:eastAsia="Times New Roman" w:hAnsi="Times New Roman" w:cs="Times New Roman"/>
          <w:bCs/>
          <w:color w:val="000000"/>
          <w:sz w:val="28"/>
          <w:szCs w:val="28"/>
          <w:lang w:eastAsia="ru-RU"/>
        </w:rPr>
        <w:lastRenderedPageBreak/>
        <w:t>досліджуваний виявили схильність до підвищеної індивідуальної емоційної чутливості. Отримані результати можна зобразити так:</w:t>
      </w:r>
    </w:p>
    <w:p w:rsidR="00DF59F4" w:rsidRPr="008A5B4A" w:rsidRDefault="00DF59F4" w:rsidP="008A5B4A">
      <w:pPr>
        <w:spacing w:after="0" w:line="360" w:lineRule="auto"/>
        <w:ind w:firstLine="335"/>
        <w:jc w:val="both"/>
        <w:rPr>
          <w:rFonts w:ascii="Times New Roman" w:eastAsia="Times New Roman" w:hAnsi="Times New Roman" w:cs="Times New Roman"/>
          <w:b/>
          <w:color w:val="000000"/>
          <w:sz w:val="28"/>
          <w:szCs w:val="28"/>
          <w:lang w:eastAsia="ru-RU"/>
        </w:rPr>
      </w:pPr>
      <w:r w:rsidRPr="008A5B4A">
        <w:rPr>
          <w:rFonts w:ascii="Times New Roman" w:eastAsia="Times New Roman" w:hAnsi="Times New Roman" w:cs="Times New Roman"/>
          <w:b/>
          <w:bCs/>
          <w:color w:val="000000"/>
          <w:sz w:val="28"/>
          <w:szCs w:val="28"/>
          <w:lang w:eastAsia="ru-RU"/>
        </w:rPr>
        <w:t>Діаграма 2.2</w:t>
      </w:r>
    </w:p>
    <w:p w:rsidR="00DF59F4" w:rsidRDefault="00DF59F4" w:rsidP="008A5B4A">
      <w:pPr>
        <w:spacing w:after="0" w:line="240" w:lineRule="auto"/>
        <w:ind w:firstLine="335"/>
        <w:jc w:val="center"/>
        <w:rPr>
          <w:rFonts w:ascii="Arial" w:eastAsia="Times New Roman" w:hAnsi="Arial" w:cs="Arial"/>
          <w:color w:val="000000"/>
          <w:lang w:val="uk-UA" w:eastAsia="ru-RU"/>
        </w:rPr>
      </w:pPr>
      <w:r>
        <w:rPr>
          <w:rFonts w:ascii="Arial" w:eastAsia="Times New Roman" w:hAnsi="Arial" w:cs="Arial"/>
          <w:noProof/>
          <w:color w:val="000000"/>
          <w:lang w:eastAsia="ru-RU"/>
        </w:rPr>
        <w:drawing>
          <wp:inline distT="0" distB="0" distL="0" distR="0">
            <wp:extent cx="3787406" cy="3237280"/>
            <wp:effectExtent l="19050" t="0" r="3544" b="0"/>
            <wp:docPr id="17" name="Рисунок 17" descr="http://www.bestreferat.ru/images/paper/88/83/7678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88/83/7678388.png"/>
                    <pic:cNvPicPr>
                      <a:picLocks noChangeAspect="1" noChangeArrowheads="1"/>
                    </pic:cNvPicPr>
                  </pic:nvPicPr>
                  <pic:blipFill>
                    <a:blip r:embed="rId7" cstate="print"/>
                    <a:srcRect/>
                    <a:stretch>
                      <a:fillRect/>
                    </a:stretch>
                  </pic:blipFill>
                  <pic:spPr bwMode="auto">
                    <a:xfrm>
                      <a:off x="0" y="0"/>
                      <a:ext cx="3787227" cy="3237127"/>
                    </a:xfrm>
                    <a:prstGeom prst="rect">
                      <a:avLst/>
                    </a:prstGeom>
                    <a:solidFill>
                      <a:schemeClr val="bg1"/>
                    </a:solidFill>
                    <a:ln w="9525">
                      <a:noFill/>
                      <a:miter lim="800000"/>
                      <a:headEnd/>
                      <a:tailEnd/>
                    </a:ln>
                  </pic:spPr>
                </pic:pic>
              </a:graphicData>
            </a:graphic>
          </wp:inline>
        </w:drawing>
      </w:r>
    </w:p>
    <w:p w:rsidR="008A5B4A" w:rsidRDefault="008A5B4A" w:rsidP="008A5B4A">
      <w:pPr>
        <w:spacing w:after="0" w:line="240" w:lineRule="auto"/>
        <w:ind w:firstLine="335"/>
        <w:jc w:val="center"/>
        <w:rPr>
          <w:rFonts w:ascii="Arial" w:eastAsia="Times New Roman" w:hAnsi="Arial" w:cs="Arial"/>
          <w:color w:val="000000"/>
          <w:lang w:val="uk-UA" w:eastAsia="ru-RU"/>
        </w:rPr>
      </w:pPr>
    </w:p>
    <w:p w:rsidR="008A5B4A" w:rsidRPr="008A5B4A" w:rsidRDefault="008A5B4A" w:rsidP="008A5B4A">
      <w:pPr>
        <w:spacing w:after="0" w:line="360" w:lineRule="auto"/>
        <w:ind w:firstLine="335"/>
        <w:jc w:val="both"/>
        <w:rPr>
          <w:rFonts w:ascii="Times New Roman" w:eastAsia="Times New Roman" w:hAnsi="Times New Roman" w:cs="Times New Roman"/>
          <w:color w:val="000000"/>
          <w:sz w:val="28"/>
          <w:szCs w:val="28"/>
          <w:lang w:val="uk-UA" w:eastAsia="ru-RU"/>
        </w:rPr>
      </w:pPr>
      <w:r w:rsidRPr="008A5B4A">
        <w:rPr>
          <w:rFonts w:ascii="Times New Roman" w:eastAsia="Times New Roman" w:hAnsi="Times New Roman" w:cs="Times New Roman"/>
          <w:color w:val="000000"/>
          <w:sz w:val="28"/>
          <w:szCs w:val="28"/>
          <w:lang w:val="uk-UA" w:eastAsia="ru-RU"/>
        </w:rPr>
        <w:t>При співставленні результатів трьох етапів досліджень ми дійшли таких висновків. Діти, які виявили підвищену тривожність, виявили також підвищену емоційну чуттєвість, що ймовірно призвело до проблем у емоційному спілкуванні. Всі ці три показники виявилися взаємопов’язаними, що дало нам підставу стверджувати, що 4 дітей з досліджуваної групи старших дошкільників знаходяться на низькому рівні емоційної готовності до навчання у школі, 7 дошкільників визначили середню або достатню емоційну готовність до навчання у школі. І лише 4 дітей з нашої вибірки виявили високий показник емоційної готовності до навчання у школі.</w:t>
      </w:r>
    </w:p>
    <w:p w:rsidR="008A5B4A" w:rsidRPr="008A5B4A" w:rsidRDefault="008A5B4A" w:rsidP="008A5B4A">
      <w:pPr>
        <w:spacing w:after="0" w:line="360" w:lineRule="auto"/>
        <w:ind w:firstLine="335"/>
        <w:jc w:val="center"/>
        <w:rPr>
          <w:rFonts w:ascii="Times New Roman" w:eastAsia="Times New Roman" w:hAnsi="Times New Roman" w:cs="Times New Roman"/>
          <w:color w:val="000000"/>
          <w:sz w:val="28"/>
          <w:szCs w:val="28"/>
          <w:lang w:val="uk-UA" w:eastAsia="ru-RU"/>
        </w:rPr>
      </w:pPr>
    </w:p>
    <w:p w:rsidR="00DF59F4" w:rsidRDefault="008A5B4A" w:rsidP="008A5B4A">
      <w:pPr>
        <w:spacing w:after="0" w:line="240" w:lineRule="auto"/>
        <w:ind w:firstLine="335"/>
        <w:jc w:val="center"/>
        <w:rPr>
          <w:rFonts w:ascii="Arial" w:eastAsia="Times New Roman" w:hAnsi="Arial" w:cs="Arial"/>
          <w:b/>
          <w:bCs/>
          <w:i/>
          <w:iCs/>
          <w:color w:val="000000"/>
          <w:lang w:val="uk-UA" w:eastAsia="ru-RU"/>
        </w:rPr>
      </w:pPr>
      <w:r>
        <w:rPr>
          <w:rFonts w:ascii="Times New Roman" w:eastAsia="Times New Roman" w:hAnsi="Times New Roman" w:cs="Times New Roman"/>
          <w:b/>
          <w:bCs/>
          <w:i/>
          <w:iCs/>
          <w:color w:val="000000"/>
          <w:sz w:val="28"/>
          <w:szCs w:val="28"/>
          <w:lang w:val="uk-UA" w:eastAsia="ru-RU"/>
        </w:rPr>
        <w:t>Таблиця 2.1.</w:t>
      </w:r>
      <w:r w:rsidR="00DF59F4" w:rsidRPr="008A5B4A">
        <w:rPr>
          <w:rFonts w:ascii="Times New Roman" w:eastAsia="Times New Roman" w:hAnsi="Times New Roman" w:cs="Times New Roman"/>
          <w:b/>
          <w:bCs/>
          <w:i/>
          <w:iCs/>
          <w:color w:val="000000"/>
          <w:sz w:val="28"/>
          <w:szCs w:val="28"/>
          <w:lang w:val="uk-UA" w:eastAsia="ru-RU"/>
        </w:rPr>
        <w:t xml:space="preserve"> Зведена таблиця результатів трьох етапів дослідження</w:t>
      </w:r>
    </w:p>
    <w:p w:rsidR="008A5B4A" w:rsidRPr="008A5B4A" w:rsidRDefault="008A5B4A" w:rsidP="008A5B4A">
      <w:pPr>
        <w:spacing w:after="0" w:line="240" w:lineRule="auto"/>
        <w:ind w:firstLine="335"/>
        <w:jc w:val="both"/>
        <w:rPr>
          <w:rFonts w:ascii="Arial" w:eastAsia="Times New Roman" w:hAnsi="Arial" w:cs="Arial"/>
          <w:b/>
          <w:color w:val="000000"/>
          <w:lang w:val="uk-UA" w:eastAsia="ru-RU"/>
        </w:rPr>
      </w:pPr>
    </w:p>
    <w:tbl>
      <w:tblPr>
        <w:tblW w:w="0" w:type="auto"/>
        <w:jc w:val="center"/>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2"/>
        <w:gridCol w:w="2153"/>
        <w:gridCol w:w="3595"/>
      </w:tblGrid>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b/>
                <w:sz w:val="24"/>
                <w:szCs w:val="24"/>
                <w:lang w:val="uk-UA" w:eastAsia="ru-RU"/>
              </w:rPr>
            </w:pPr>
            <w:r w:rsidRPr="008A5B4A">
              <w:rPr>
                <w:rFonts w:ascii="Times New Roman" w:eastAsia="Times New Roman" w:hAnsi="Times New Roman" w:cs="Times New Roman"/>
                <w:b/>
                <w:sz w:val="24"/>
                <w:szCs w:val="24"/>
                <w:lang w:val="uk-UA" w:eastAsia="ru-RU"/>
              </w:rPr>
              <w:t>П. І</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b/>
                <w:sz w:val="24"/>
                <w:szCs w:val="24"/>
                <w:lang w:val="uk-UA" w:eastAsia="ru-RU"/>
              </w:rPr>
            </w:pPr>
            <w:r w:rsidRPr="008A5B4A">
              <w:rPr>
                <w:rFonts w:ascii="Times New Roman" w:eastAsia="Times New Roman" w:hAnsi="Times New Roman" w:cs="Times New Roman"/>
                <w:b/>
                <w:bCs/>
                <w:sz w:val="24"/>
                <w:szCs w:val="24"/>
                <w:lang w:val="uk-UA" w:eastAsia="ru-RU"/>
              </w:rPr>
              <w:t>Рівень тривожності</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b/>
                <w:sz w:val="24"/>
                <w:szCs w:val="24"/>
                <w:lang w:val="uk-UA" w:eastAsia="ru-RU"/>
              </w:rPr>
            </w:pPr>
            <w:r w:rsidRPr="008A5B4A">
              <w:rPr>
                <w:rFonts w:ascii="Times New Roman" w:eastAsia="Times New Roman" w:hAnsi="Times New Roman" w:cs="Times New Roman"/>
                <w:b/>
                <w:bCs/>
                <w:sz w:val="24"/>
                <w:szCs w:val="24"/>
                <w:lang w:val="uk-UA" w:eastAsia="ru-RU"/>
              </w:rPr>
              <w:t>Рівень індивідуальної чуттєвості</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val="uk-UA" w:eastAsia="ru-RU"/>
              </w:rPr>
            </w:pPr>
            <w:r w:rsidRPr="008A5B4A">
              <w:rPr>
                <w:rFonts w:ascii="Times New Roman" w:eastAsia="Times New Roman" w:hAnsi="Times New Roman" w:cs="Times New Roman"/>
                <w:sz w:val="24"/>
                <w:szCs w:val="24"/>
                <w:lang w:val="uk-UA" w:eastAsia="ru-RU"/>
              </w:rPr>
              <w:t>Бабылева Марія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val="uk-UA" w:eastAsia="ru-RU"/>
              </w:rPr>
            </w:pPr>
            <w:r w:rsidRPr="008A5B4A">
              <w:rPr>
                <w:rFonts w:ascii="Times New Roman" w:eastAsia="Times New Roman" w:hAnsi="Times New Roman" w:cs="Times New Roman"/>
                <w:sz w:val="24"/>
                <w:szCs w:val="24"/>
                <w:lang w:val="uk-UA"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val="uk-UA" w:eastAsia="ru-RU"/>
              </w:rPr>
              <w:t>підв</w:t>
            </w:r>
            <w:r w:rsidRPr="008A5B4A">
              <w:rPr>
                <w:rFonts w:ascii="Times New Roman" w:eastAsia="Times New Roman" w:hAnsi="Times New Roman" w:cs="Times New Roman"/>
                <w:sz w:val="24"/>
                <w:szCs w:val="24"/>
                <w:lang w:eastAsia="ru-RU"/>
              </w:rPr>
              <w:t>ищений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Дмитрієва Тетяна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Гаків Володимир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Грабарчук Михайло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proofErr w:type="gramStart"/>
            <w:r w:rsidRPr="008A5B4A">
              <w:rPr>
                <w:rFonts w:ascii="Times New Roman" w:eastAsia="Times New Roman" w:hAnsi="Times New Roman" w:cs="Times New Roman"/>
                <w:sz w:val="24"/>
                <w:szCs w:val="24"/>
                <w:lang w:eastAsia="ru-RU"/>
              </w:rPr>
              <w:t>п</w:t>
            </w:r>
            <w:proofErr w:type="gramEnd"/>
            <w:r w:rsidRPr="008A5B4A">
              <w:rPr>
                <w:rFonts w:ascii="Times New Roman" w:eastAsia="Times New Roman" w:hAnsi="Times New Roman" w:cs="Times New Roman"/>
                <w:sz w:val="24"/>
                <w:szCs w:val="24"/>
                <w:lang w:eastAsia="ru-RU"/>
              </w:rPr>
              <w:t>ідвищений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lastRenderedPageBreak/>
              <w:t>Янгельдина Рината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Миколаї</w:t>
            </w:r>
            <w:proofErr w:type="gramStart"/>
            <w:r w:rsidRPr="008A5B4A">
              <w:rPr>
                <w:rFonts w:ascii="Times New Roman" w:eastAsia="Times New Roman" w:hAnsi="Times New Roman" w:cs="Times New Roman"/>
                <w:sz w:val="24"/>
                <w:szCs w:val="24"/>
                <w:lang w:eastAsia="ru-RU"/>
              </w:rPr>
              <w:t>в</w:t>
            </w:r>
            <w:proofErr w:type="gramEnd"/>
            <w:r w:rsidRPr="008A5B4A">
              <w:rPr>
                <w:rFonts w:ascii="Times New Roman" w:eastAsia="Times New Roman" w:hAnsi="Times New Roman" w:cs="Times New Roman"/>
                <w:sz w:val="24"/>
                <w:szCs w:val="24"/>
                <w:lang w:eastAsia="ru-RU"/>
              </w:rPr>
              <w:t xml:space="preserve"> Руслан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Боліщук Юрій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Бондар Полі</w:t>
            </w:r>
            <w:proofErr w:type="gramStart"/>
            <w:r w:rsidRPr="008A5B4A">
              <w:rPr>
                <w:rFonts w:ascii="Times New Roman" w:eastAsia="Times New Roman" w:hAnsi="Times New Roman" w:cs="Times New Roman"/>
                <w:sz w:val="24"/>
                <w:szCs w:val="24"/>
                <w:lang w:eastAsia="ru-RU"/>
              </w:rPr>
              <w:t>на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Молот Данило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proofErr w:type="gramStart"/>
            <w:r w:rsidRPr="008A5B4A">
              <w:rPr>
                <w:rFonts w:ascii="Times New Roman" w:eastAsia="Times New Roman" w:hAnsi="Times New Roman" w:cs="Times New Roman"/>
                <w:sz w:val="24"/>
                <w:szCs w:val="24"/>
                <w:lang w:eastAsia="ru-RU"/>
              </w:rPr>
              <w:t>п</w:t>
            </w:r>
            <w:proofErr w:type="gramEnd"/>
            <w:r w:rsidRPr="008A5B4A">
              <w:rPr>
                <w:rFonts w:ascii="Times New Roman" w:eastAsia="Times New Roman" w:hAnsi="Times New Roman" w:cs="Times New Roman"/>
                <w:sz w:val="24"/>
                <w:szCs w:val="24"/>
                <w:lang w:eastAsia="ru-RU"/>
              </w:rPr>
              <w:t>ідвищений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Царук Лілія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Хильчук Анна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Ковалець Андрій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низький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Мамотюк Настя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proofErr w:type="gramStart"/>
            <w:r w:rsidRPr="008A5B4A">
              <w:rPr>
                <w:rFonts w:ascii="Times New Roman" w:eastAsia="Times New Roman" w:hAnsi="Times New Roman" w:cs="Times New Roman"/>
                <w:sz w:val="24"/>
                <w:szCs w:val="24"/>
                <w:lang w:eastAsia="ru-RU"/>
              </w:rPr>
              <w:t>п</w:t>
            </w:r>
            <w:proofErr w:type="gramEnd"/>
            <w:r w:rsidRPr="008A5B4A">
              <w:rPr>
                <w:rFonts w:ascii="Times New Roman" w:eastAsia="Times New Roman" w:hAnsi="Times New Roman" w:cs="Times New Roman"/>
                <w:sz w:val="24"/>
                <w:szCs w:val="24"/>
                <w:lang w:eastAsia="ru-RU"/>
              </w:rPr>
              <w:t>ідвищений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Прищепа Олександра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достатній/середній</w:t>
            </w:r>
          </w:p>
        </w:tc>
      </w:tr>
      <w:tr w:rsidR="008A5B4A" w:rsidRPr="008A5B4A" w:rsidTr="005007EF">
        <w:trPr>
          <w:jc w:val="center"/>
        </w:trPr>
        <w:tc>
          <w:tcPr>
            <w:tcW w:w="2492" w:type="dxa"/>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Романюк</w:t>
            </w:r>
            <w:proofErr w:type="gramStart"/>
            <w:r w:rsidRPr="008A5B4A">
              <w:rPr>
                <w:rFonts w:ascii="Times New Roman" w:eastAsia="Times New Roman" w:hAnsi="Times New Roman" w:cs="Times New Roman"/>
                <w:sz w:val="24"/>
                <w:szCs w:val="24"/>
                <w:lang w:eastAsia="ru-RU"/>
              </w:rPr>
              <w:t xml:space="preserve"> Д</w:t>
            </w:r>
            <w:proofErr w:type="gramEnd"/>
            <w:r w:rsidRPr="008A5B4A">
              <w:rPr>
                <w:rFonts w:ascii="Times New Roman" w:eastAsia="Times New Roman" w:hAnsi="Times New Roman" w:cs="Times New Roman"/>
                <w:sz w:val="24"/>
                <w:szCs w:val="24"/>
                <w:lang w:eastAsia="ru-RU"/>
              </w:rPr>
              <w:t>іма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r w:rsidRPr="008A5B4A">
              <w:rPr>
                <w:rFonts w:ascii="Times New Roman" w:eastAsia="Times New Roman" w:hAnsi="Times New Roman" w:cs="Times New Roman"/>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A" w:rsidRPr="008A5B4A" w:rsidRDefault="008A5B4A" w:rsidP="005007EF">
            <w:pPr>
              <w:spacing w:after="0" w:line="360" w:lineRule="auto"/>
              <w:jc w:val="both"/>
              <w:rPr>
                <w:rFonts w:ascii="Times New Roman" w:eastAsia="Times New Roman" w:hAnsi="Times New Roman" w:cs="Times New Roman"/>
                <w:sz w:val="24"/>
                <w:szCs w:val="24"/>
                <w:lang w:eastAsia="ru-RU"/>
              </w:rPr>
            </w:pPr>
            <w:proofErr w:type="gramStart"/>
            <w:r w:rsidRPr="008A5B4A">
              <w:rPr>
                <w:rFonts w:ascii="Times New Roman" w:eastAsia="Times New Roman" w:hAnsi="Times New Roman" w:cs="Times New Roman"/>
                <w:sz w:val="24"/>
                <w:szCs w:val="24"/>
                <w:lang w:eastAsia="ru-RU"/>
              </w:rPr>
              <w:t>п</w:t>
            </w:r>
            <w:proofErr w:type="gramEnd"/>
            <w:r w:rsidRPr="008A5B4A">
              <w:rPr>
                <w:rFonts w:ascii="Times New Roman" w:eastAsia="Times New Roman" w:hAnsi="Times New Roman" w:cs="Times New Roman"/>
                <w:sz w:val="24"/>
                <w:szCs w:val="24"/>
                <w:lang w:eastAsia="ru-RU"/>
              </w:rPr>
              <w:t>ідвищений</w:t>
            </w:r>
          </w:p>
        </w:tc>
      </w:tr>
    </w:tbl>
    <w:p w:rsidR="005007EF" w:rsidRDefault="005007EF" w:rsidP="005007EF">
      <w:pPr>
        <w:spacing w:after="0" w:line="360" w:lineRule="auto"/>
        <w:ind w:firstLine="335"/>
        <w:jc w:val="both"/>
        <w:rPr>
          <w:rFonts w:ascii="Times New Roman" w:eastAsia="Times New Roman" w:hAnsi="Times New Roman" w:cs="Times New Roman"/>
          <w:color w:val="000000"/>
          <w:sz w:val="28"/>
          <w:szCs w:val="28"/>
          <w:lang w:val="uk-UA" w:eastAsia="ru-RU"/>
        </w:rPr>
      </w:pPr>
    </w:p>
    <w:p w:rsidR="005007EF" w:rsidRDefault="005007EF" w:rsidP="005007EF">
      <w:pPr>
        <w:spacing w:after="0" w:line="360" w:lineRule="auto"/>
        <w:ind w:firstLine="335"/>
        <w:jc w:val="both"/>
        <w:rPr>
          <w:rFonts w:ascii="Times New Roman" w:eastAsia="Times New Roman" w:hAnsi="Times New Roman" w:cs="Times New Roman"/>
          <w:color w:val="000000"/>
          <w:sz w:val="28"/>
          <w:szCs w:val="28"/>
          <w:lang w:val="uk-UA" w:eastAsia="ru-RU"/>
        </w:rPr>
      </w:pPr>
      <w:r w:rsidRPr="008A5B4A">
        <w:rPr>
          <w:rFonts w:ascii="Times New Roman" w:eastAsia="Times New Roman" w:hAnsi="Times New Roman" w:cs="Times New Roman"/>
          <w:color w:val="000000"/>
          <w:sz w:val="28"/>
          <w:szCs w:val="28"/>
          <w:lang w:val="uk-UA" w:eastAsia="ru-RU"/>
        </w:rPr>
        <w:t>Таким чином, діти з низькою емоційною готовністю до навчання у школі потребують психологічної корекції у дошкільному навчальному закладі.</w:t>
      </w:r>
    </w:p>
    <w:p w:rsidR="005007EF" w:rsidRDefault="005007EF" w:rsidP="005007EF">
      <w:pPr>
        <w:spacing w:after="0" w:line="360" w:lineRule="auto"/>
        <w:ind w:firstLine="335"/>
        <w:jc w:val="both"/>
        <w:rPr>
          <w:rFonts w:ascii="Times New Roman" w:eastAsia="Times New Roman" w:hAnsi="Times New Roman" w:cs="Times New Roman"/>
          <w:color w:val="000000"/>
          <w:sz w:val="28"/>
          <w:szCs w:val="28"/>
          <w:lang w:val="uk-UA" w:eastAsia="ru-RU"/>
        </w:rPr>
      </w:pPr>
    </w:p>
    <w:p w:rsidR="00DF59F4" w:rsidRPr="005007EF" w:rsidRDefault="005007EF" w:rsidP="005007EF">
      <w:pPr>
        <w:tabs>
          <w:tab w:val="left" w:pos="514"/>
          <w:tab w:val="left" w:leader="dot" w:pos="9293"/>
        </w:tabs>
        <w:spacing w:after="0" w:line="360" w:lineRule="auto"/>
        <w:jc w:val="both"/>
        <w:rPr>
          <w:rFonts w:ascii="Times New Roman" w:hAnsi="Times New Roman" w:cs="Times New Roman"/>
          <w:b/>
          <w:sz w:val="28"/>
          <w:szCs w:val="28"/>
          <w:lang w:val="uk-UA"/>
        </w:rPr>
      </w:pPr>
      <w:r w:rsidRPr="005007EF">
        <w:rPr>
          <w:rFonts w:ascii="Times New Roman" w:hAnsi="Times New Roman" w:cs="Times New Roman"/>
          <w:b/>
          <w:sz w:val="28"/>
          <w:szCs w:val="28"/>
          <w:lang w:val="uk-UA"/>
        </w:rPr>
        <w:t>2.3.</w:t>
      </w:r>
      <w:r w:rsidRPr="005007EF">
        <w:rPr>
          <w:rFonts w:ascii="Times New Roman" w:hAnsi="Times New Roman" w:cs="Times New Roman"/>
          <w:b/>
          <w:spacing w:val="-2"/>
          <w:sz w:val="28"/>
          <w:szCs w:val="28"/>
          <w:lang w:val="uk-UA"/>
        </w:rPr>
        <w:t>Методики корекції психологічної готовності дітей до школи</w:t>
      </w:r>
    </w:p>
    <w:p w:rsidR="00347BBF" w:rsidRPr="005007EF" w:rsidRDefault="00DF59F4" w:rsidP="005007EF">
      <w:pPr>
        <w:tabs>
          <w:tab w:val="left" w:pos="514"/>
          <w:tab w:val="left" w:leader="dot" w:pos="9293"/>
        </w:tabs>
        <w:spacing w:after="0" w:line="360" w:lineRule="auto"/>
        <w:jc w:val="both"/>
        <w:rPr>
          <w:rFonts w:ascii="Times New Roman" w:hAnsi="Times New Roman" w:cs="Times New Roman"/>
          <w:sz w:val="28"/>
          <w:szCs w:val="28"/>
        </w:rPr>
      </w:pPr>
      <w:r w:rsidRPr="00DF59F4">
        <w:rPr>
          <w:rFonts w:ascii="Times New Roman" w:hAnsi="Times New Roman" w:cs="Times New Roman"/>
          <w:b/>
          <w:sz w:val="28"/>
          <w:szCs w:val="28"/>
        </w:rPr>
        <w:tab/>
      </w:r>
      <w:r w:rsidR="00347BBF" w:rsidRPr="005007EF">
        <w:rPr>
          <w:rFonts w:ascii="Times New Roman" w:hAnsi="Times New Roman" w:cs="Times New Roman"/>
          <w:bCs/>
          <w:sz w:val="28"/>
          <w:szCs w:val="28"/>
        </w:rPr>
        <w:t xml:space="preserve">Для </w:t>
      </w:r>
      <w:r w:rsidR="00347BBF" w:rsidRPr="005007EF">
        <w:rPr>
          <w:rFonts w:ascii="Times New Roman" w:hAnsi="Times New Roman" w:cs="Times New Roman"/>
          <w:bCs/>
          <w:sz w:val="28"/>
          <w:szCs w:val="28"/>
          <w:lang w:val="uk-UA"/>
        </w:rPr>
        <w:t xml:space="preserve">корекції та розвитку необхідних здібностей, спрямованих на </w:t>
      </w:r>
      <w:proofErr w:type="gramStart"/>
      <w:r w:rsidR="00347BBF" w:rsidRPr="005007EF">
        <w:rPr>
          <w:rFonts w:ascii="Times New Roman" w:hAnsi="Times New Roman" w:cs="Times New Roman"/>
          <w:bCs/>
          <w:sz w:val="28"/>
          <w:szCs w:val="28"/>
          <w:lang w:val="uk-UA"/>
        </w:rPr>
        <w:t>п</w:t>
      </w:r>
      <w:proofErr w:type="gramEnd"/>
      <w:r w:rsidR="00347BBF" w:rsidRPr="005007EF">
        <w:rPr>
          <w:rFonts w:ascii="Times New Roman" w:hAnsi="Times New Roman" w:cs="Times New Roman"/>
          <w:bCs/>
          <w:sz w:val="28"/>
          <w:szCs w:val="28"/>
          <w:lang w:val="uk-UA"/>
        </w:rPr>
        <w:t>ідгото</w:t>
      </w:r>
      <w:r w:rsidR="00347BBF" w:rsidRPr="005007EF">
        <w:rPr>
          <w:rFonts w:ascii="Times New Roman" w:hAnsi="Times New Roman" w:cs="Times New Roman"/>
          <w:bCs/>
          <w:sz w:val="28"/>
          <w:szCs w:val="28"/>
          <w:lang w:val="uk-UA"/>
        </w:rPr>
        <w:softHyphen/>
        <w:t>вку дітей до успішного шкільного навчання, можна використовувати різні мето</w:t>
      </w:r>
      <w:r w:rsidR="00347BBF" w:rsidRPr="005007EF">
        <w:rPr>
          <w:rFonts w:ascii="Times New Roman" w:hAnsi="Times New Roman" w:cs="Times New Roman"/>
          <w:bCs/>
          <w:sz w:val="28"/>
          <w:szCs w:val="28"/>
          <w:lang w:val="uk-UA"/>
        </w:rPr>
        <w:softHyphen/>
        <w:t>дики, ціль яких - формування готовності до шкільного навчання. Для загальної корекції всіх відхилень та розвитку необхідних якостей добре зарекомендувала себе комплексна програма підготовки дітей до шкільного навчання.</w:t>
      </w:r>
    </w:p>
    <w:p w:rsidR="00347BBF" w:rsidRPr="005007EF" w:rsidRDefault="00347BBF" w:rsidP="005007EF">
      <w:pPr>
        <w:tabs>
          <w:tab w:val="center" w:pos="4961"/>
        </w:tabs>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Задачі програми:</w:t>
      </w:r>
      <w:r w:rsidR="005007EF" w:rsidRPr="005007EF">
        <w:rPr>
          <w:rFonts w:ascii="Times New Roman" w:hAnsi="Times New Roman" w:cs="Times New Roman"/>
          <w:bCs/>
          <w:sz w:val="28"/>
          <w:szCs w:val="28"/>
          <w:lang w:val="uk-UA"/>
        </w:rPr>
        <w:tab/>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1. Формування позитивного відношення до школи, мотиви навчання.</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2. Розвиток пізнавальних процесів.</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3. Формування навичок спілкування і спільної діяльності.</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Для формування позитивного відношення до школи вибрано наступні вправи: "Біг асоціацій", "Зображення предметів". Для розвитку пам'яті, ува</w:t>
      </w:r>
      <w:r w:rsidRPr="005007EF">
        <w:rPr>
          <w:rFonts w:ascii="Times New Roman" w:hAnsi="Times New Roman" w:cs="Times New Roman"/>
          <w:bCs/>
          <w:sz w:val="28"/>
          <w:szCs w:val="28"/>
          <w:lang w:val="uk-UA"/>
        </w:rPr>
        <w:softHyphen/>
        <w:t>ги, мислення, уяви: "Пари слів", "Шалтай-болтай", "Збери картинку", "Шу</w:t>
      </w:r>
      <w:r w:rsidRPr="005007EF">
        <w:rPr>
          <w:rFonts w:ascii="Times New Roman" w:hAnsi="Times New Roman" w:cs="Times New Roman"/>
          <w:bCs/>
          <w:sz w:val="28"/>
          <w:szCs w:val="28"/>
          <w:lang w:val="uk-UA"/>
        </w:rPr>
        <w:softHyphen/>
        <w:t>кай неспинно", "Чарівне яйце", "Маленькі мавпочки", "Буває - не буває".</w:t>
      </w:r>
    </w:p>
    <w:p w:rsidR="00347BBF" w:rsidRPr="005007EF" w:rsidRDefault="00347BBF" w:rsidP="005007EF">
      <w:pPr>
        <w:spacing w:after="0" w:line="360" w:lineRule="auto"/>
        <w:ind w:firstLine="567"/>
        <w:jc w:val="both"/>
        <w:rPr>
          <w:rFonts w:ascii="Times New Roman" w:hAnsi="Times New Roman" w:cs="Times New Roman"/>
          <w:bCs/>
          <w:sz w:val="28"/>
          <w:szCs w:val="28"/>
          <w:lang w:val="uk-UA"/>
        </w:rPr>
      </w:pPr>
      <w:r w:rsidRPr="005007EF">
        <w:rPr>
          <w:rFonts w:ascii="Times New Roman" w:hAnsi="Times New Roman" w:cs="Times New Roman"/>
          <w:bCs/>
          <w:sz w:val="28"/>
          <w:szCs w:val="28"/>
          <w:lang w:val="uk-UA"/>
        </w:rPr>
        <w:lastRenderedPageBreak/>
        <w:t>Навички спілкування і спільної діяльності передбачається формувати че</w:t>
      </w:r>
      <w:r w:rsidRPr="005007EF">
        <w:rPr>
          <w:rFonts w:ascii="Times New Roman" w:hAnsi="Times New Roman" w:cs="Times New Roman"/>
          <w:bCs/>
          <w:sz w:val="28"/>
          <w:szCs w:val="28"/>
          <w:lang w:val="uk-UA"/>
        </w:rPr>
        <w:softHyphen/>
        <w:t>рез наступні вправи: "Біп", "Маленькі мавпочки", "Плутанина", "Дзеркало".</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За формою організації всі ігри і вправи можна розділити на:</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 групові ("Біг асоціацій")</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 у парах ("Дзеркало")</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 індивідуальні ("Збери картинку", "Чарівне яйце").</w:t>
      </w:r>
    </w:p>
    <w:p w:rsidR="00347BBF" w:rsidRPr="005007EF" w:rsidRDefault="00347BBF" w:rsidP="005007EF">
      <w:pPr>
        <w:spacing w:after="0"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Інші ігри і вправи за формою організації є фронтальними.</w:t>
      </w:r>
    </w:p>
    <w:p w:rsidR="00347BBF" w:rsidRPr="005007EF" w:rsidRDefault="00347BBF" w:rsidP="005007EF">
      <w:pPr>
        <w:spacing w:line="360" w:lineRule="auto"/>
        <w:ind w:firstLine="567"/>
        <w:jc w:val="both"/>
        <w:rPr>
          <w:rFonts w:ascii="Times New Roman" w:hAnsi="Times New Roman" w:cs="Times New Roman"/>
          <w:bCs/>
          <w:sz w:val="28"/>
          <w:szCs w:val="28"/>
        </w:rPr>
      </w:pPr>
      <w:r w:rsidRPr="005007EF">
        <w:rPr>
          <w:rFonts w:ascii="Times New Roman" w:hAnsi="Times New Roman" w:cs="Times New Roman"/>
          <w:bCs/>
          <w:sz w:val="28"/>
          <w:szCs w:val="28"/>
          <w:lang w:val="uk-UA"/>
        </w:rPr>
        <w:t>Основний прийом - гра. Ігрова форма обрана в зв'язку з врахуванням осо</w:t>
      </w:r>
      <w:r w:rsidRPr="005007EF">
        <w:rPr>
          <w:rFonts w:ascii="Times New Roman" w:hAnsi="Times New Roman" w:cs="Times New Roman"/>
          <w:bCs/>
          <w:sz w:val="28"/>
          <w:szCs w:val="28"/>
          <w:lang w:val="uk-UA"/>
        </w:rPr>
        <w:softHyphen/>
        <w:t>бливостей віку. На цьому етапі дошкільного дитинства гра є провідною дія</w:t>
      </w:r>
      <w:r w:rsidRPr="005007EF">
        <w:rPr>
          <w:rFonts w:ascii="Times New Roman" w:hAnsi="Times New Roman" w:cs="Times New Roman"/>
          <w:bCs/>
          <w:sz w:val="28"/>
          <w:szCs w:val="28"/>
          <w:lang w:val="uk-UA"/>
        </w:rPr>
        <w:softHyphen/>
        <w:t>льністю дитини, крім того, у звичній обстановці діти легше засвоюють нави</w:t>
      </w:r>
      <w:r w:rsidRPr="005007EF">
        <w:rPr>
          <w:rFonts w:ascii="Times New Roman" w:hAnsi="Times New Roman" w:cs="Times New Roman"/>
          <w:bCs/>
          <w:sz w:val="28"/>
          <w:szCs w:val="28"/>
          <w:lang w:val="uk-UA"/>
        </w:rPr>
        <w:softHyphen/>
        <w:t>чки і знання. Робота в групі дозволяє крім розвитку необхідних пізнаваль</w:t>
      </w:r>
      <w:r w:rsidRPr="005007EF">
        <w:rPr>
          <w:rFonts w:ascii="Times New Roman" w:hAnsi="Times New Roman" w:cs="Times New Roman"/>
          <w:bCs/>
          <w:sz w:val="28"/>
          <w:szCs w:val="28"/>
          <w:lang w:val="uk-UA"/>
        </w:rPr>
        <w:softHyphen/>
        <w:t>них процесів, мотивації приділяти увагу формуванню психологічної та соці</w:t>
      </w:r>
      <w:r w:rsidRPr="005007EF">
        <w:rPr>
          <w:rFonts w:ascii="Times New Roman" w:hAnsi="Times New Roman" w:cs="Times New Roman"/>
          <w:bCs/>
          <w:sz w:val="28"/>
          <w:szCs w:val="28"/>
          <w:lang w:val="uk-UA"/>
        </w:rPr>
        <w:softHyphen/>
        <w:t>ально-психологічної зрілості; розвивати навички спілкування, спільної дія</w:t>
      </w:r>
      <w:r w:rsidRPr="005007EF">
        <w:rPr>
          <w:rFonts w:ascii="Times New Roman" w:hAnsi="Times New Roman" w:cs="Times New Roman"/>
          <w:bCs/>
          <w:sz w:val="28"/>
          <w:szCs w:val="28"/>
          <w:lang w:val="uk-UA"/>
        </w:rPr>
        <w:softHyphen/>
        <w:t>льності і т. д. Заняття в групі проводиться після діагностики. Склад групи 6-8 чоловік. Тривалість заняття 25-30 хвилин. Якщо заняття організуються в дитячому садку, вони проводяться 2-3 рази в тиждень. Якщо заняття прово</w:t>
      </w:r>
      <w:r w:rsidRPr="005007EF">
        <w:rPr>
          <w:rFonts w:ascii="Times New Roman" w:hAnsi="Times New Roman" w:cs="Times New Roman"/>
          <w:bCs/>
          <w:sz w:val="28"/>
          <w:szCs w:val="28"/>
          <w:lang w:val="uk-UA"/>
        </w:rPr>
        <w:softHyphen/>
        <w:t>дяться на базі школи - то по суботах, 1 раз у тиждень.</w:t>
      </w:r>
      <w:r w:rsidR="000D3B92">
        <w:rPr>
          <w:rFonts w:ascii="Times New Roman" w:hAnsi="Times New Roman" w:cs="Times New Roman"/>
          <w:bCs/>
          <w:sz w:val="28"/>
          <w:szCs w:val="28"/>
          <w:lang w:val="uk-UA"/>
        </w:rPr>
        <w:t xml:space="preserve"> У Додатку 6 зображень приблизні заняття, які можна і потрібно проводити з дітьми</w:t>
      </w:r>
      <w:r w:rsidR="009E5CAA">
        <w:rPr>
          <w:rFonts w:ascii="Times New Roman" w:hAnsi="Times New Roman" w:cs="Times New Roman"/>
          <w:bCs/>
          <w:sz w:val="28"/>
          <w:szCs w:val="28"/>
          <w:lang w:val="uk-UA"/>
        </w:rPr>
        <w:t xml:space="preserve"> </w:t>
      </w:r>
      <w:r w:rsidR="009E5CAA" w:rsidRPr="009E5CAA">
        <w:rPr>
          <w:rFonts w:ascii="Times New Roman" w:hAnsi="Times New Roman" w:cs="Times New Roman"/>
          <w:bCs/>
          <w:sz w:val="28"/>
          <w:szCs w:val="28"/>
        </w:rPr>
        <w:t>[23]</w:t>
      </w:r>
      <w:r w:rsidR="000D3B92">
        <w:rPr>
          <w:rFonts w:ascii="Times New Roman" w:hAnsi="Times New Roman" w:cs="Times New Roman"/>
          <w:bCs/>
          <w:sz w:val="28"/>
          <w:szCs w:val="28"/>
          <w:lang w:val="uk-UA"/>
        </w:rPr>
        <w:t>.</w:t>
      </w:r>
    </w:p>
    <w:p w:rsidR="00347BBF" w:rsidRDefault="00347BBF" w:rsidP="00347BBF">
      <w:pPr>
        <w:spacing w:line="264" w:lineRule="auto"/>
        <w:jc w:val="both"/>
        <w:rPr>
          <w:i/>
          <w:iCs/>
          <w:sz w:val="28"/>
          <w:szCs w:val="28"/>
          <w:lang w:val="uk-UA"/>
        </w:rPr>
      </w:pPr>
    </w:p>
    <w:p w:rsidR="00347BBF" w:rsidRPr="00AA5075" w:rsidRDefault="00347BBF" w:rsidP="005859C5">
      <w:pPr>
        <w:tabs>
          <w:tab w:val="left" w:pos="514"/>
          <w:tab w:val="left" w:leader="dot" w:pos="9293"/>
        </w:tabs>
        <w:spacing w:before="226" w:line="360" w:lineRule="auto"/>
        <w:jc w:val="both"/>
        <w:rPr>
          <w:rFonts w:ascii="Times New Roman" w:hAnsi="Times New Roman" w:cs="Times New Roman"/>
          <w:sz w:val="28"/>
          <w:szCs w:val="28"/>
        </w:rPr>
      </w:pPr>
    </w:p>
    <w:p w:rsidR="00347BBF" w:rsidRPr="00963A11" w:rsidRDefault="00963A11" w:rsidP="00963A11">
      <w:pPr>
        <w:rPr>
          <w:rFonts w:ascii="Times New Roman" w:hAnsi="Times New Roman" w:cs="Times New Roman"/>
          <w:sz w:val="28"/>
          <w:szCs w:val="28"/>
          <w:lang w:val="uk-UA"/>
        </w:rPr>
      </w:pPr>
      <w:r>
        <w:rPr>
          <w:rFonts w:ascii="Times New Roman" w:hAnsi="Times New Roman" w:cs="Times New Roman"/>
          <w:sz w:val="28"/>
          <w:szCs w:val="28"/>
        </w:rPr>
        <w:br w:type="page"/>
      </w:r>
      <w:r w:rsidR="005859C5" w:rsidRPr="00963A11">
        <w:rPr>
          <w:rFonts w:ascii="Times New Roman" w:hAnsi="Times New Roman" w:cs="Times New Roman"/>
          <w:b/>
          <w:spacing w:val="10"/>
          <w:sz w:val="28"/>
          <w:szCs w:val="28"/>
          <w:lang w:val="uk-UA"/>
        </w:rPr>
        <w:lastRenderedPageBreak/>
        <w:t xml:space="preserve">ВИСНОВКИ </w:t>
      </w:r>
    </w:p>
    <w:p w:rsidR="00347BBF" w:rsidRPr="00963A11" w:rsidRDefault="00347BBF" w:rsidP="00963A11">
      <w:pPr>
        <w:spacing w:after="0" w:line="360" w:lineRule="auto"/>
        <w:ind w:firstLine="567"/>
        <w:jc w:val="both"/>
        <w:rPr>
          <w:rFonts w:ascii="Times New Roman" w:hAnsi="Times New Roman" w:cs="Times New Roman"/>
          <w:bCs/>
          <w:sz w:val="28"/>
          <w:szCs w:val="28"/>
          <w:lang w:val="uk-UA"/>
        </w:rPr>
      </w:pPr>
      <w:r w:rsidRPr="00963A11">
        <w:rPr>
          <w:rFonts w:ascii="Times New Roman" w:hAnsi="Times New Roman" w:cs="Times New Roman"/>
          <w:bCs/>
          <w:sz w:val="28"/>
          <w:szCs w:val="28"/>
          <w:lang w:val="uk-UA"/>
        </w:rPr>
        <w:t>Останнім часом у літературі приділялося багато уваги питанню про виді</w:t>
      </w:r>
      <w:r w:rsidRPr="00963A11">
        <w:rPr>
          <w:rFonts w:ascii="Times New Roman" w:hAnsi="Times New Roman" w:cs="Times New Roman"/>
          <w:bCs/>
          <w:sz w:val="28"/>
          <w:szCs w:val="28"/>
          <w:lang w:val="uk-UA"/>
        </w:rPr>
        <w:softHyphen/>
        <w:t>лення дітей, не готових до шкільного навчання і труднощі шкільної адапта</w:t>
      </w:r>
      <w:r w:rsidRPr="00963A11">
        <w:rPr>
          <w:rFonts w:ascii="Times New Roman" w:hAnsi="Times New Roman" w:cs="Times New Roman"/>
          <w:bCs/>
          <w:sz w:val="28"/>
          <w:szCs w:val="28"/>
          <w:lang w:val="uk-UA"/>
        </w:rPr>
        <w:softHyphen/>
        <w:t>ції в 1 класі. І проблема ця, як і раніше, актуальна.</w:t>
      </w:r>
    </w:p>
    <w:p w:rsidR="00347BBF" w:rsidRPr="00963A11" w:rsidRDefault="00347BBF" w:rsidP="00963A11">
      <w:pPr>
        <w:spacing w:after="0" w:line="360" w:lineRule="auto"/>
        <w:ind w:firstLine="567"/>
        <w:jc w:val="both"/>
        <w:rPr>
          <w:rFonts w:ascii="Times New Roman" w:hAnsi="Times New Roman" w:cs="Times New Roman"/>
          <w:bCs/>
          <w:sz w:val="28"/>
          <w:szCs w:val="28"/>
          <w:lang w:val="uk-UA"/>
        </w:rPr>
      </w:pPr>
      <w:r w:rsidRPr="00963A11">
        <w:rPr>
          <w:rFonts w:ascii="Times New Roman" w:hAnsi="Times New Roman" w:cs="Times New Roman"/>
          <w:bCs/>
          <w:sz w:val="28"/>
          <w:szCs w:val="28"/>
          <w:lang w:val="uk-UA"/>
        </w:rPr>
        <w:t>Дитина, вступаючи до школи, повинна бути зрілою у фізіологічному і со</w:t>
      </w:r>
      <w:r w:rsidRPr="00963A11">
        <w:rPr>
          <w:rFonts w:ascii="Times New Roman" w:hAnsi="Times New Roman" w:cs="Times New Roman"/>
          <w:bCs/>
          <w:sz w:val="28"/>
          <w:szCs w:val="28"/>
          <w:lang w:val="uk-UA"/>
        </w:rPr>
        <w:softHyphen/>
        <w:t>ціальному відношенні, успішність навчання дитини в школі також залежить від її психологічної зрілості.</w:t>
      </w:r>
    </w:p>
    <w:p w:rsidR="00347BBF" w:rsidRPr="00963A11" w:rsidRDefault="00347BBF" w:rsidP="00963A11">
      <w:pPr>
        <w:spacing w:after="0" w:line="360" w:lineRule="auto"/>
        <w:ind w:firstLine="567"/>
        <w:jc w:val="both"/>
        <w:rPr>
          <w:rFonts w:ascii="Times New Roman" w:hAnsi="Times New Roman" w:cs="Times New Roman"/>
          <w:bCs/>
          <w:sz w:val="28"/>
          <w:szCs w:val="28"/>
          <w:lang w:val="uk-UA"/>
        </w:rPr>
      </w:pPr>
      <w:r w:rsidRPr="00963A11">
        <w:rPr>
          <w:rFonts w:ascii="Times New Roman" w:hAnsi="Times New Roman" w:cs="Times New Roman"/>
          <w:bCs/>
          <w:sz w:val="28"/>
          <w:szCs w:val="28"/>
          <w:lang w:val="uk-UA"/>
        </w:rPr>
        <w:t>Враховуючи останні досягнення провідних педагогів та психологів, вва</w:t>
      </w:r>
      <w:r w:rsidRPr="00963A11">
        <w:rPr>
          <w:rFonts w:ascii="Times New Roman" w:hAnsi="Times New Roman" w:cs="Times New Roman"/>
          <w:bCs/>
          <w:sz w:val="28"/>
          <w:szCs w:val="28"/>
          <w:lang w:val="uk-UA"/>
        </w:rPr>
        <w:softHyphen/>
        <w:t>жається недоцільним розгрупування дітей на "сильних", "посередніх" і "слаб</w:t>
      </w:r>
      <w:r w:rsidRPr="00963A11">
        <w:rPr>
          <w:rFonts w:ascii="Times New Roman" w:hAnsi="Times New Roman" w:cs="Times New Roman"/>
          <w:bCs/>
          <w:sz w:val="28"/>
          <w:szCs w:val="28"/>
          <w:lang w:val="uk-UA"/>
        </w:rPr>
        <w:softHyphen/>
        <w:t>ких", оскільки це часто призводить до пригніченн багатьох дітей, формуван</w:t>
      </w:r>
      <w:r w:rsidRPr="00963A11">
        <w:rPr>
          <w:rFonts w:ascii="Times New Roman" w:hAnsi="Times New Roman" w:cs="Times New Roman"/>
          <w:bCs/>
          <w:sz w:val="28"/>
          <w:szCs w:val="28"/>
          <w:lang w:val="uk-UA"/>
        </w:rPr>
        <w:softHyphen/>
        <w:t>ню у них факторів дезадаптації та неадекватної поведінки.</w:t>
      </w:r>
    </w:p>
    <w:p w:rsidR="00347BBF" w:rsidRPr="00963A11" w:rsidRDefault="00347BBF" w:rsidP="00963A11">
      <w:pPr>
        <w:spacing w:after="0" w:line="360" w:lineRule="auto"/>
        <w:ind w:firstLine="567"/>
        <w:jc w:val="both"/>
        <w:rPr>
          <w:rFonts w:ascii="Times New Roman" w:hAnsi="Times New Roman" w:cs="Times New Roman"/>
          <w:bCs/>
          <w:sz w:val="28"/>
          <w:szCs w:val="28"/>
        </w:rPr>
      </w:pPr>
      <w:r w:rsidRPr="00963A11">
        <w:rPr>
          <w:rFonts w:ascii="Times New Roman" w:hAnsi="Times New Roman" w:cs="Times New Roman"/>
          <w:bCs/>
          <w:sz w:val="28"/>
          <w:szCs w:val="28"/>
          <w:lang w:val="uk-UA"/>
        </w:rPr>
        <w:t>Для створення найсприятливіших умов розвитку дитини слід скомпо</w:t>
      </w:r>
      <w:r w:rsidRPr="00963A11">
        <w:rPr>
          <w:rFonts w:ascii="Times New Roman" w:hAnsi="Times New Roman" w:cs="Times New Roman"/>
          <w:bCs/>
          <w:sz w:val="28"/>
          <w:szCs w:val="28"/>
          <w:lang w:val="uk-UA"/>
        </w:rPr>
        <w:softHyphen/>
        <w:t>нувати класи таким чином, щоб діти могли орієнтуватися один на одного у різних аспектах діяльності - хтось краще малює, хтось - бігає, ліпить, рахує тощо.</w:t>
      </w:r>
    </w:p>
    <w:p w:rsidR="00347BBF" w:rsidRPr="00963A11" w:rsidRDefault="00347BBF" w:rsidP="00963A11">
      <w:pPr>
        <w:spacing w:after="0" w:line="360" w:lineRule="auto"/>
        <w:ind w:firstLine="567"/>
        <w:jc w:val="both"/>
        <w:rPr>
          <w:rFonts w:ascii="Times New Roman" w:hAnsi="Times New Roman" w:cs="Times New Roman"/>
          <w:bCs/>
          <w:sz w:val="28"/>
          <w:szCs w:val="28"/>
        </w:rPr>
      </w:pPr>
      <w:r w:rsidRPr="00963A11">
        <w:rPr>
          <w:rFonts w:ascii="Times New Roman" w:hAnsi="Times New Roman" w:cs="Times New Roman"/>
          <w:bCs/>
          <w:sz w:val="28"/>
          <w:szCs w:val="28"/>
          <w:lang w:val="uk-UA"/>
        </w:rPr>
        <w:t>З наведеного вище можна зробити важливий висновок: психологічна го</w:t>
      </w:r>
      <w:r w:rsidRPr="00963A11">
        <w:rPr>
          <w:rFonts w:ascii="Times New Roman" w:hAnsi="Times New Roman" w:cs="Times New Roman"/>
          <w:bCs/>
          <w:sz w:val="28"/>
          <w:szCs w:val="28"/>
          <w:lang w:val="uk-UA"/>
        </w:rPr>
        <w:softHyphen/>
        <w:t>товність до навчання - поняття багатоаспектне. Воно передбачає не окремі знання й уміння, а визначений набір, у якому повинні бути присутні всі осно</w:t>
      </w:r>
      <w:r w:rsidRPr="00963A11">
        <w:rPr>
          <w:rFonts w:ascii="Times New Roman" w:hAnsi="Times New Roman" w:cs="Times New Roman"/>
          <w:bCs/>
          <w:sz w:val="28"/>
          <w:szCs w:val="28"/>
          <w:lang w:val="uk-UA"/>
        </w:rPr>
        <w:softHyphen/>
        <w:t>вні елементи. Які ж складові входять у цей набір "шкільної готовності"? Ос</w:t>
      </w:r>
      <w:r w:rsidRPr="00963A11">
        <w:rPr>
          <w:rFonts w:ascii="Times New Roman" w:hAnsi="Times New Roman" w:cs="Times New Roman"/>
          <w:bCs/>
          <w:sz w:val="28"/>
          <w:szCs w:val="28"/>
          <w:lang w:val="uk-UA"/>
        </w:rPr>
        <w:softHyphen/>
        <w:t>новними компонентами шкільної зрілості є інтелектуальна, особистісна, во</w:t>
      </w:r>
      <w:r w:rsidRPr="00963A11">
        <w:rPr>
          <w:rFonts w:ascii="Times New Roman" w:hAnsi="Times New Roman" w:cs="Times New Roman"/>
          <w:bCs/>
          <w:sz w:val="28"/>
          <w:szCs w:val="28"/>
          <w:lang w:val="uk-UA"/>
        </w:rPr>
        <w:softHyphen/>
        <w:t>льова, моральна готовності.</w:t>
      </w:r>
    </w:p>
    <w:p w:rsidR="00347BBF" w:rsidRDefault="00347BBF" w:rsidP="00963A11">
      <w:pPr>
        <w:spacing w:after="0" w:line="360" w:lineRule="auto"/>
        <w:ind w:firstLine="567"/>
        <w:jc w:val="both"/>
        <w:rPr>
          <w:rFonts w:ascii="Times New Roman" w:hAnsi="Times New Roman" w:cs="Times New Roman"/>
          <w:bCs/>
          <w:sz w:val="28"/>
          <w:szCs w:val="28"/>
          <w:lang w:val="uk-UA"/>
        </w:rPr>
      </w:pPr>
      <w:r w:rsidRPr="00963A11">
        <w:rPr>
          <w:rFonts w:ascii="Times New Roman" w:hAnsi="Times New Roman" w:cs="Times New Roman"/>
          <w:bCs/>
          <w:sz w:val="28"/>
          <w:szCs w:val="28"/>
          <w:lang w:val="uk-UA"/>
        </w:rPr>
        <w:t>Усі перераховані складові шкільної готовності є важливими для розви</w:t>
      </w:r>
      <w:r w:rsidRPr="00963A11">
        <w:rPr>
          <w:rFonts w:ascii="Times New Roman" w:hAnsi="Times New Roman" w:cs="Times New Roman"/>
          <w:bCs/>
          <w:sz w:val="28"/>
          <w:szCs w:val="28"/>
          <w:lang w:val="uk-UA"/>
        </w:rPr>
        <w:softHyphen/>
        <w:t>тку дитини. У випадку, якщо спостерігається недостатня розвиненість яко-го-небудь одного компонента, виникає потреба в психологічній допомозі дитині. Наведена з цією метою програма може бути використана й у дитя</w:t>
      </w:r>
      <w:r w:rsidRPr="00963A11">
        <w:rPr>
          <w:rFonts w:ascii="Times New Roman" w:hAnsi="Times New Roman" w:cs="Times New Roman"/>
          <w:bCs/>
          <w:sz w:val="28"/>
          <w:szCs w:val="28"/>
          <w:lang w:val="uk-UA"/>
        </w:rPr>
        <w:softHyphen/>
        <w:t>чому садку.</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rPr>
        <w:t xml:space="preserve">Проведене </w:t>
      </w:r>
      <w:proofErr w:type="gramStart"/>
      <w:r w:rsidRPr="00963A11">
        <w:rPr>
          <w:rFonts w:ascii="Times New Roman" w:hAnsi="Times New Roman" w:cs="Times New Roman"/>
          <w:color w:val="000000"/>
          <w:sz w:val="28"/>
          <w:szCs w:val="28"/>
        </w:rPr>
        <w:t>досл</w:t>
      </w:r>
      <w:proofErr w:type="gramEnd"/>
      <w:r w:rsidRPr="00963A11">
        <w:rPr>
          <w:rFonts w:ascii="Times New Roman" w:hAnsi="Times New Roman" w:cs="Times New Roman"/>
          <w:color w:val="000000"/>
          <w:sz w:val="28"/>
          <w:szCs w:val="28"/>
        </w:rPr>
        <w:t>ідження дозволило зробити такі основні висновки.</w:t>
      </w:r>
      <w:r w:rsidRPr="00963A11">
        <w:rPr>
          <w:rStyle w:val="apple-converted-space"/>
          <w:rFonts w:ascii="Times New Roman" w:hAnsi="Times New Roman" w:cs="Times New Roman"/>
          <w:color w:val="000000"/>
          <w:sz w:val="28"/>
          <w:szCs w:val="28"/>
        </w:rPr>
        <w:t> </w:t>
      </w:r>
      <w:r w:rsidRPr="00963A11">
        <w:rPr>
          <w:rFonts w:ascii="Times New Roman" w:hAnsi="Times New Roman" w:cs="Times New Roman"/>
          <w:color w:val="000000"/>
          <w:sz w:val="28"/>
          <w:szCs w:val="28"/>
        </w:rPr>
        <w:br/>
      </w:r>
      <w:r w:rsidRPr="00963A11">
        <w:rPr>
          <w:rFonts w:ascii="Times New Roman" w:hAnsi="Times New Roman" w:cs="Times New Roman"/>
          <w:color w:val="000000"/>
          <w:sz w:val="28"/>
          <w:szCs w:val="28"/>
          <w:lang w:val="uk-UA"/>
        </w:rPr>
        <w:t xml:space="preserve">У період дошкільного дитинства дитина проходить шлях від усвідомлення себе як «Я сам», як фізично самостійного індивіда до усвідомлення свого внутрішнього життя, своїх почуттів і переживань, пов'язаних, однак, з </w:t>
      </w:r>
      <w:r w:rsidRPr="00963A11">
        <w:rPr>
          <w:rFonts w:ascii="Times New Roman" w:hAnsi="Times New Roman" w:cs="Times New Roman"/>
          <w:color w:val="000000"/>
          <w:sz w:val="28"/>
          <w:szCs w:val="28"/>
          <w:lang w:val="uk-UA"/>
        </w:rPr>
        <w:lastRenderedPageBreak/>
        <w:t>конкретною дійсністю, відрив від якої відбувається вже за межами дошкільного</w:t>
      </w:r>
      <w:r>
        <w:rPr>
          <w:rFonts w:ascii="Times New Roman" w:hAnsi="Times New Roman" w:cs="Times New Roman"/>
          <w:color w:val="000000"/>
          <w:sz w:val="28"/>
          <w:szCs w:val="28"/>
          <w:lang w:val="uk-UA"/>
        </w:rPr>
        <w:t xml:space="preserve"> </w:t>
      </w:r>
      <w:r w:rsidRPr="00963A11">
        <w:rPr>
          <w:rFonts w:ascii="Times New Roman" w:hAnsi="Times New Roman" w:cs="Times New Roman"/>
          <w:color w:val="000000"/>
          <w:sz w:val="28"/>
          <w:szCs w:val="28"/>
          <w:lang w:val="uk-UA"/>
        </w:rPr>
        <w:t>віку.</w:t>
      </w:r>
      <w:r w:rsidRPr="00963A11">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w:t>
      </w:r>
      <w:r w:rsidRPr="00963A11">
        <w:rPr>
          <w:rFonts w:ascii="Times New Roman" w:hAnsi="Times New Roman" w:cs="Times New Roman"/>
          <w:color w:val="000000"/>
          <w:sz w:val="28"/>
          <w:szCs w:val="28"/>
          <w:lang w:val="uk-UA"/>
        </w:rPr>
        <w:t>Під психологічною готовністю до шкільного навчання розуміється необхідний і достатній рівень психічного розвитку дитини для освоєння шкільної навчальної програми в умовах навчання в колективі однолітків.</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rPr>
        <w:t xml:space="preserve">У процесі написання курсової роботи було проведено аналіз сучасних концепцій проблеми психологічної готовності дитини до школи. У </w:t>
      </w:r>
      <w:proofErr w:type="gramStart"/>
      <w:r w:rsidRPr="00963A11">
        <w:rPr>
          <w:rFonts w:ascii="Times New Roman" w:hAnsi="Times New Roman" w:cs="Times New Roman"/>
          <w:color w:val="000000"/>
          <w:sz w:val="28"/>
          <w:szCs w:val="28"/>
        </w:rPr>
        <w:t>вс</w:t>
      </w:r>
      <w:proofErr w:type="gramEnd"/>
      <w:r w:rsidRPr="00963A11">
        <w:rPr>
          <w:rFonts w:ascii="Times New Roman" w:hAnsi="Times New Roman" w:cs="Times New Roman"/>
          <w:color w:val="000000"/>
          <w:sz w:val="28"/>
          <w:szCs w:val="28"/>
        </w:rPr>
        <w:t>іх дослідженнях, незважаючи на відмінність підходів, визнається факт, що ефективним шкільне навчання буде тільки в тому випадку, якщо першокласник володіє необхідними і достатніми для початкового етапу навчання якостями, які потім у навчальному процесі розвиваються і удосконалюються.</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Були виявлені наступні центральні компоненти, які складають психологічну готовність до навчання у школі:</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 Нова внутрішня позиція школяра, що виявляється в прагненні до суспільно значущої та суспільно оцінюваної діяльності;</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 У пізнавальній сфері знаково-символічна функція свідомості і здатність до заміщення, довільність психічних процесів, диференційоване сприйняття, вміння узагальнювати, аналізувати, порівнювати пізнавальні інтереси;</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 В особистісній сфері довільність поведінки, супідрядність мотивів і вольові якості;</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 У сфері діяльності та спілкування: вміння приймати умовну ситуацію, вчитися у дорослого, регулювати свою діяльність.</w:t>
      </w:r>
      <w:r w:rsidRPr="00963A11">
        <w:rPr>
          <w:rStyle w:val="apple-converted-space"/>
          <w:rFonts w:ascii="Times New Roman" w:hAnsi="Times New Roman" w:cs="Times New Roman"/>
          <w:color w:val="000000"/>
          <w:sz w:val="28"/>
          <w:szCs w:val="28"/>
        </w:rPr>
        <w:t> </w:t>
      </w:r>
      <w:r w:rsidRPr="00963A11">
        <w:rPr>
          <w:rFonts w:ascii="Times New Roman" w:hAnsi="Times New Roman" w:cs="Times New Roman"/>
          <w:color w:val="000000"/>
          <w:sz w:val="28"/>
          <w:szCs w:val="28"/>
          <w:lang w:val="uk-UA"/>
        </w:rPr>
        <w:br/>
      </w:r>
      <w:r w:rsidRPr="00963A11">
        <w:rPr>
          <w:rFonts w:ascii="Times New Roman" w:hAnsi="Times New Roman" w:cs="Times New Roman"/>
          <w:color w:val="000000"/>
          <w:sz w:val="28"/>
          <w:szCs w:val="28"/>
        </w:rPr>
        <w:t>Крім того, нами були розглянуті методи діагностики психологічної готовності до школи.</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rPr>
        <w:t>У процесі практичної роботи нами було проведено повне обстеження групи дітей (10 дошкільнят) на предмет їхньої психологічної готовності до навчання у школі.</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rPr>
        <w:lastRenderedPageBreak/>
        <w:t xml:space="preserve">У результаті було виявлено, що 90% дітей мають інтелектуальну, емоційну і </w:t>
      </w:r>
      <w:proofErr w:type="gramStart"/>
      <w:r w:rsidRPr="00963A11">
        <w:rPr>
          <w:rFonts w:ascii="Times New Roman" w:hAnsi="Times New Roman" w:cs="Times New Roman"/>
          <w:color w:val="000000"/>
          <w:sz w:val="28"/>
          <w:szCs w:val="28"/>
        </w:rPr>
        <w:t>соц</w:t>
      </w:r>
      <w:proofErr w:type="gramEnd"/>
      <w:r w:rsidRPr="00963A11">
        <w:rPr>
          <w:rFonts w:ascii="Times New Roman" w:hAnsi="Times New Roman" w:cs="Times New Roman"/>
          <w:color w:val="000000"/>
          <w:sz w:val="28"/>
          <w:szCs w:val="28"/>
        </w:rPr>
        <w:t>іальну зрілість, яка проявляється у психологічній готовності до школи.</w:t>
      </w:r>
      <w:r w:rsidRPr="00963A11">
        <w:rPr>
          <w:rStyle w:val="apple-converted-space"/>
          <w:rFonts w:ascii="Times New Roman" w:hAnsi="Times New Roman" w:cs="Times New Roman"/>
          <w:color w:val="000000"/>
          <w:sz w:val="28"/>
          <w:szCs w:val="28"/>
        </w:rPr>
        <w:t> </w:t>
      </w:r>
    </w:p>
    <w:p w:rsidR="00963A11" w:rsidRDefault="00963A11" w:rsidP="00963A11">
      <w:pPr>
        <w:spacing w:after="0" w:line="360" w:lineRule="auto"/>
        <w:ind w:left="10" w:firstLine="557"/>
        <w:jc w:val="both"/>
        <w:rPr>
          <w:rFonts w:ascii="Times New Roman" w:hAnsi="Times New Roman" w:cs="Times New Roman"/>
          <w:color w:val="000000"/>
          <w:sz w:val="28"/>
          <w:szCs w:val="28"/>
          <w:lang w:val="uk-UA"/>
        </w:rPr>
      </w:pPr>
      <w:r w:rsidRPr="00963A11">
        <w:rPr>
          <w:rFonts w:ascii="Times New Roman" w:hAnsi="Times New Roman" w:cs="Times New Roman"/>
          <w:color w:val="000000"/>
          <w:sz w:val="28"/>
          <w:szCs w:val="28"/>
          <w:lang w:val="uk-UA"/>
        </w:rPr>
        <w:t>Для дітей, які мають низький рівень сформованості психологічної готовності до школи, була складена корекційна програма, що включає в себе розвиваючі ігри, що дозволяють просунути вперед психічний і особистісний розвиток дітей і орієнтуватися в міжособистісному взаємодії з однолітками для створення спільної діяльності.</w:t>
      </w:r>
      <w:r w:rsidRPr="00963A11">
        <w:rPr>
          <w:rStyle w:val="apple-converted-space"/>
          <w:rFonts w:ascii="Times New Roman" w:hAnsi="Times New Roman" w:cs="Times New Roman"/>
          <w:color w:val="000000"/>
          <w:sz w:val="28"/>
          <w:szCs w:val="28"/>
        </w:rPr>
        <w:t> </w:t>
      </w:r>
    </w:p>
    <w:p w:rsidR="00963A11" w:rsidRPr="00963A11" w:rsidRDefault="00963A11" w:rsidP="00963A11">
      <w:pPr>
        <w:spacing w:after="0" w:line="360" w:lineRule="auto"/>
        <w:ind w:left="10" w:firstLine="557"/>
        <w:jc w:val="both"/>
        <w:rPr>
          <w:rFonts w:ascii="Times New Roman" w:hAnsi="Times New Roman" w:cs="Times New Roman"/>
          <w:bCs/>
          <w:sz w:val="28"/>
          <w:szCs w:val="28"/>
          <w:lang w:val="uk-UA"/>
        </w:rPr>
      </w:pPr>
      <w:r w:rsidRPr="00963A11">
        <w:rPr>
          <w:rFonts w:ascii="Times New Roman" w:hAnsi="Times New Roman" w:cs="Times New Roman"/>
          <w:color w:val="000000"/>
          <w:sz w:val="28"/>
          <w:szCs w:val="28"/>
          <w:lang w:val="uk-UA"/>
        </w:rPr>
        <w:t>Таким чином, гіпотеза нашого дослідження підтвердилася, що потреба до спілкування і до пізнавальної діяльності дошкільнят створює умови для формування становлення внутрішньої позиції школяра як основного критерію психологічної готовності дитини до школи.</w:t>
      </w:r>
      <w:r w:rsidRPr="00963A11">
        <w:rPr>
          <w:rStyle w:val="apple-converted-space"/>
          <w:rFonts w:ascii="Times New Roman" w:hAnsi="Times New Roman" w:cs="Times New Roman"/>
          <w:color w:val="000000"/>
          <w:sz w:val="28"/>
          <w:szCs w:val="28"/>
        </w:rPr>
        <w:t> </w:t>
      </w:r>
    </w:p>
    <w:p w:rsidR="00347BBF" w:rsidRPr="00963A11" w:rsidRDefault="00347BBF" w:rsidP="00963A11">
      <w:pPr>
        <w:tabs>
          <w:tab w:val="left" w:leader="dot" w:pos="9293"/>
        </w:tabs>
        <w:spacing w:after="0" w:line="360" w:lineRule="auto"/>
        <w:jc w:val="both"/>
        <w:rPr>
          <w:rFonts w:ascii="Times New Roman" w:hAnsi="Times New Roman" w:cs="Times New Roman"/>
          <w:sz w:val="28"/>
          <w:szCs w:val="28"/>
          <w:lang w:val="uk-UA"/>
        </w:rPr>
      </w:pPr>
      <w:r w:rsidRPr="00963A11">
        <w:rPr>
          <w:rFonts w:ascii="Times New Roman" w:hAnsi="Times New Roman" w:cs="Times New Roman"/>
          <w:sz w:val="28"/>
          <w:szCs w:val="28"/>
          <w:u w:val="single"/>
          <w:lang w:val="uk-UA"/>
        </w:rPr>
        <w:br w:type="page"/>
      </w:r>
    </w:p>
    <w:p w:rsidR="005859C5" w:rsidRPr="007E183C" w:rsidRDefault="005859C5" w:rsidP="009E5CAA">
      <w:pPr>
        <w:tabs>
          <w:tab w:val="left" w:leader="dot" w:pos="9288"/>
        </w:tabs>
        <w:spacing w:before="288" w:after="0" w:line="360" w:lineRule="auto"/>
        <w:ind w:left="10"/>
        <w:jc w:val="both"/>
        <w:rPr>
          <w:rFonts w:ascii="Times New Roman" w:hAnsi="Times New Roman" w:cs="Times New Roman"/>
          <w:sz w:val="28"/>
          <w:szCs w:val="28"/>
        </w:rPr>
      </w:pPr>
      <w:r w:rsidRPr="007E183C">
        <w:rPr>
          <w:rFonts w:ascii="Times New Roman" w:hAnsi="Times New Roman" w:cs="Times New Roman"/>
          <w:spacing w:val="5"/>
          <w:sz w:val="28"/>
          <w:szCs w:val="28"/>
          <w:lang w:val="uk-UA"/>
        </w:rPr>
        <w:lastRenderedPageBreak/>
        <w:t xml:space="preserve">СПИСОК ВИКОРИСТАНОЇ ЛІТЕРАТУРИ </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 xml:space="preserve">1. </w:t>
      </w:r>
      <w:r w:rsidRPr="00CF3F00">
        <w:rPr>
          <w:rFonts w:ascii="Times New Roman" w:hAnsi="Times New Roman" w:cs="Times New Roman"/>
          <w:bCs/>
          <w:sz w:val="28"/>
          <w:szCs w:val="28"/>
        </w:rPr>
        <w:t xml:space="preserve">Авраменко Н. К. </w:t>
      </w:r>
      <w:proofErr w:type="gramStart"/>
      <w:r w:rsidRPr="00CF3F00">
        <w:rPr>
          <w:rFonts w:ascii="Times New Roman" w:hAnsi="Times New Roman" w:cs="Times New Roman"/>
          <w:bCs/>
          <w:sz w:val="28"/>
          <w:szCs w:val="28"/>
          <w:lang w:val="uk-UA"/>
        </w:rPr>
        <w:t>П</w:t>
      </w:r>
      <w:proofErr w:type="gramEnd"/>
      <w:r w:rsidRPr="00CF3F00">
        <w:rPr>
          <w:rFonts w:ascii="Times New Roman" w:hAnsi="Times New Roman" w:cs="Times New Roman"/>
          <w:bCs/>
          <w:sz w:val="28"/>
          <w:szCs w:val="28"/>
          <w:lang w:val="uk-UA"/>
        </w:rPr>
        <w:t xml:space="preserve">ідготовка дитини до школи. - </w:t>
      </w:r>
      <w:r w:rsidRPr="00CF3F00">
        <w:rPr>
          <w:rFonts w:ascii="Times New Roman" w:hAnsi="Times New Roman" w:cs="Times New Roman"/>
          <w:bCs/>
          <w:sz w:val="28"/>
          <w:szCs w:val="28"/>
        </w:rPr>
        <w:t xml:space="preserve">М., </w:t>
      </w:r>
      <w:r w:rsidRPr="00CF3F00">
        <w:rPr>
          <w:rFonts w:ascii="Times New Roman" w:hAnsi="Times New Roman" w:cs="Times New Roman"/>
          <w:bCs/>
          <w:sz w:val="28"/>
          <w:szCs w:val="28"/>
          <w:lang w:val="uk-UA"/>
        </w:rPr>
        <w:t xml:space="preserve">1992. - 48 </w:t>
      </w:r>
      <w:r w:rsidRPr="00CF3F00">
        <w:rPr>
          <w:rFonts w:ascii="Times New Roman" w:hAnsi="Times New Roman" w:cs="Times New Roman"/>
          <w:bCs/>
          <w:sz w:val="28"/>
          <w:szCs w:val="28"/>
        </w:rPr>
        <w:t>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 xml:space="preserve">2. </w:t>
      </w:r>
      <w:r w:rsidRPr="00CF3F00">
        <w:rPr>
          <w:rFonts w:ascii="Times New Roman" w:hAnsi="Times New Roman" w:cs="Times New Roman"/>
          <w:bCs/>
          <w:sz w:val="28"/>
          <w:szCs w:val="28"/>
        </w:rPr>
        <w:t xml:space="preserve">Агафонова И. Н. </w:t>
      </w:r>
      <w:r w:rsidRPr="00CF3F00">
        <w:rPr>
          <w:rFonts w:ascii="Times New Roman" w:hAnsi="Times New Roman" w:cs="Times New Roman"/>
          <w:bCs/>
          <w:sz w:val="28"/>
          <w:szCs w:val="28"/>
          <w:lang w:val="uk-UA"/>
        </w:rPr>
        <w:t xml:space="preserve">Психологічна готовність до </w:t>
      </w:r>
      <w:proofErr w:type="gramStart"/>
      <w:r w:rsidRPr="00CF3F00">
        <w:rPr>
          <w:rFonts w:ascii="Times New Roman" w:hAnsi="Times New Roman" w:cs="Times New Roman"/>
          <w:bCs/>
          <w:sz w:val="28"/>
          <w:szCs w:val="28"/>
          <w:lang w:val="uk-UA"/>
        </w:rPr>
        <w:t>школи в</w:t>
      </w:r>
      <w:proofErr w:type="gramEnd"/>
      <w:r w:rsidRPr="00CF3F00">
        <w:rPr>
          <w:rFonts w:ascii="Times New Roman" w:hAnsi="Times New Roman" w:cs="Times New Roman"/>
          <w:bCs/>
          <w:sz w:val="28"/>
          <w:szCs w:val="28"/>
          <w:lang w:val="uk-UA"/>
        </w:rPr>
        <w:t xml:space="preserve"> контексті проблеми адаптації/Початкова школа, 1999, № 1.- 61-63 </w:t>
      </w:r>
      <w:r w:rsidRPr="00CF3F00">
        <w:rPr>
          <w:rFonts w:ascii="Times New Roman" w:hAnsi="Times New Roman" w:cs="Times New Roman"/>
          <w:bCs/>
          <w:sz w:val="28"/>
          <w:szCs w:val="28"/>
        </w:rPr>
        <w:t>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 xml:space="preserve">3. Амонашвили Ш. А. Здрастуйте </w:t>
      </w:r>
      <w:r w:rsidRPr="00CF3F00">
        <w:rPr>
          <w:rFonts w:ascii="Times New Roman" w:hAnsi="Times New Roman" w:cs="Times New Roman"/>
          <w:bCs/>
          <w:sz w:val="28"/>
          <w:szCs w:val="28"/>
        </w:rPr>
        <w:t xml:space="preserve">дети. </w:t>
      </w:r>
      <w:r w:rsidRPr="00CF3F00">
        <w:rPr>
          <w:rFonts w:ascii="Times New Roman" w:hAnsi="Times New Roman" w:cs="Times New Roman"/>
          <w:bCs/>
          <w:sz w:val="28"/>
          <w:szCs w:val="28"/>
          <w:lang w:val="uk-UA"/>
        </w:rPr>
        <w:t>- М., 1993. - 180с.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4. Бугрименко Е. А., Цукерман Г. А. Шкільні труднощі благополучних ді</w:t>
      </w:r>
      <w:r w:rsidRPr="00CF3F00">
        <w:rPr>
          <w:rFonts w:ascii="Times New Roman" w:hAnsi="Times New Roman" w:cs="Times New Roman"/>
          <w:bCs/>
          <w:sz w:val="28"/>
          <w:szCs w:val="28"/>
          <w:lang w:val="uk-UA"/>
        </w:rPr>
        <w:softHyphen/>
        <w:t>тей. - М., 1994.- 189с.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5. Бура Р.С. Готуємо дітей до школи. - М., 1997. - 93с.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6. Венгер Л. А., Домашня школа. - М., 1994. - 189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7. Венгер Л. А. Венгер Л. А. Чи готова ваша дитина до школи? - М., 1994. -189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8. Венгер Л. А. Психологічні питання підготовки дітей до навчання в школі/ Дошкільне виховання, 1990. - 289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 xml:space="preserve">9. Готовність до школи/за </w:t>
      </w:r>
      <w:r w:rsidRPr="00CF3F00">
        <w:rPr>
          <w:rFonts w:ascii="Times New Roman" w:hAnsi="Times New Roman" w:cs="Times New Roman"/>
          <w:bCs/>
          <w:sz w:val="28"/>
          <w:szCs w:val="28"/>
        </w:rPr>
        <w:t xml:space="preserve">ред. </w:t>
      </w:r>
      <w:r w:rsidRPr="00CF3F00">
        <w:rPr>
          <w:rFonts w:ascii="Times New Roman" w:hAnsi="Times New Roman" w:cs="Times New Roman"/>
          <w:bCs/>
          <w:sz w:val="28"/>
          <w:szCs w:val="28"/>
          <w:lang w:val="uk-UA"/>
        </w:rPr>
        <w:t>Дубровиної. - М., 1995. - 289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10. Гуткина Н. Н. Діагностична програма по визначенню психологічної готовності дітей 6-7 років до шкільного навчання "Психологічне утворення, 1997. - 235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rPr>
        <w:t xml:space="preserve">11. Дьяченко </w:t>
      </w:r>
      <w:r w:rsidRPr="00CF3F00">
        <w:rPr>
          <w:rFonts w:ascii="Times New Roman" w:hAnsi="Times New Roman" w:cs="Times New Roman"/>
          <w:bCs/>
          <w:sz w:val="28"/>
          <w:szCs w:val="28"/>
          <w:lang w:val="uk-UA"/>
        </w:rPr>
        <w:t xml:space="preserve">О. М. Веракса Н.Е. Чого на </w:t>
      </w:r>
      <w:proofErr w:type="gramStart"/>
      <w:r w:rsidRPr="00CF3F00">
        <w:rPr>
          <w:rFonts w:ascii="Times New Roman" w:hAnsi="Times New Roman" w:cs="Times New Roman"/>
          <w:bCs/>
          <w:sz w:val="28"/>
          <w:szCs w:val="28"/>
          <w:lang w:val="uk-UA"/>
        </w:rPr>
        <w:t>св</w:t>
      </w:r>
      <w:proofErr w:type="gramEnd"/>
      <w:r w:rsidRPr="00CF3F00">
        <w:rPr>
          <w:rFonts w:ascii="Times New Roman" w:hAnsi="Times New Roman" w:cs="Times New Roman"/>
          <w:bCs/>
          <w:sz w:val="28"/>
          <w:szCs w:val="28"/>
          <w:lang w:val="uk-UA"/>
        </w:rPr>
        <w:t>іті не буває М. 1994 - 189 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12. Єфімова С. П. Як готувати дитини до школи. Ради лікаря М. 1992. -16с.</w:t>
      </w:r>
    </w:p>
    <w:p w:rsidR="00347BBF" w:rsidRPr="00CF3F00" w:rsidRDefault="00347BBF" w:rsidP="009E5CAA">
      <w:pPr>
        <w:spacing w:after="0" w:line="360" w:lineRule="auto"/>
        <w:jc w:val="both"/>
        <w:rPr>
          <w:rFonts w:ascii="Times New Roman" w:hAnsi="Times New Roman" w:cs="Times New Roman"/>
          <w:bCs/>
          <w:sz w:val="28"/>
          <w:szCs w:val="28"/>
        </w:rPr>
      </w:pPr>
      <w:r w:rsidRPr="00CF3F00">
        <w:rPr>
          <w:rFonts w:ascii="Times New Roman" w:hAnsi="Times New Roman" w:cs="Times New Roman"/>
          <w:bCs/>
          <w:sz w:val="28"/>
          <w:szCs w:val="28"/>
          <w:lang w:val="uk-UA"/>
        </w:rPr>
        <w:t>13. Запорожець А.В. Підготовка дітей до школи. Основи дошкільної педаго</w:t>
      </w:r>
      <w:r w:rsidRPr="00CF3F00">
        <w:rPr>
          <w:rFonts w:ascii="Times New Roman" w:hAnsi="Times New Roman" w:cs="Times New Roman"/>
          <w:bCs/>
          <w:sz w:val="28"/>
          <w:szCs w:val="28"/>
          <w:lang w:val="uk-UA"/>
        </w:rPr>
        <w:softHyphen/>
        <w:t>гіки /За редакцією А.В. Запорожця, Г.А. Маркової. -М., 1990. - с. 250-257</w:t>
      </w:r>
    </w:p>
    <w:p w:rsidR="00347BBF" w:rsidRDefault="00347BBF" w:rsidP="009E5CAA">
      <w:pPr>
        <w:spacing w:after="0" w:line="360" w:lineRule="auto"/>
        <w:jc w:val="both"/>
        <w:rPr>
          <w:rFonts w:ascii="Times New Roman" w:hAnsi="Times New Roman" w:cs="Times New Roman"/>
          <w:bCs/>
          <w:sz w:val="28"/>
          <w:szCs w:val="28"/>
          <w:lang w:val="uk-UA"/>
        </w:rPr>
      </w:pPr>
      <w:r w:rsidRPr="00CF3F00">
        <w:rPr>
          <w:rFonts w:ascii="Times New Roman" w:hAnsi="Times New Roman" w:cs="Times New Roman"/>
          <w:bCs/>
          <w:sz w:val="28"/>
          <w:szCs w:val="28"/>
          <w:lang w:val="uk-UA"/>
        </w:rPr>
        <w:t xml:space="preserve">14. </w:t>
      </w:r>
      <w:r w:rsidRPr="00CF3F00">
        <w:rPr>
          <w:rFonts w:ascii="Times New Roman" w:hAnsi="Times New Roman" w:cs="Times New Roman"/>
          <w:bCs/>
          <w:sz w:val="28"/>
          <w:szCs w:val="28"/>
        </w:rPr>
        <w:t xml:space="preserve">Кравцова </w:t>
      </w:r>
      <w:r w:rsidRPr="00CF3F00">
        <w:rPr>
          <w:rFonts w:ascii="Times New Roman" w:hAnsi="Times New Roman" w:cs="Times New Roman"/>
          <w:bCs/>
          <w:sz w:val="28"/>
          <w:szCs w:val="28"/>
          <w:lang w:val="uk-UA"/>
        </w:rPr>
        <w:t xml:space="preserve">Е. Е. Психологічні проблеми, готовності дітей до навчання </w:t>
      </w:r>
      <w:proofErr w:type="gramStart"/>
      <w:r w:rsidRPr="00CF3F00">
        <w:rPr>
          <w:rFonts w:ascii="Times New Roman" w:hAnsi="Times New Roman" w:cs="Times New Roman"/>
          <w:bCs/>
          <w:sz w:val="28"/>
          <w:szCs w:val="28"/>
          <w:lang w:val="uk-UA"/>
        </w:rPr>
        <w:t>в</w:t>
      </w:r>
      <w:proofErr w:type="gramEnd"/>
      <w:r w:rsidRPr="00CF3F00">
        <w:rPr>
          <w:rFonts w:ascii="Times New Roman" w:hAnsi="Times New Roman" w:cs="Times New Roman"/>
          <w:bCs/>
          <w:sz w:val="28"/>
          <w:szCs w:val="28"/>
          <w:lang w:val="uk-UA"/>
        </w:rPr>
        <w:t xml:space="preserve"> школі.-М., 1991.-145с.</w:t>
      </w:r>
    </w:p>
    <w:p w:rsidR="00CF3F00" w:rsidRPr="00CF3F00" w:rsidRDefault="00CF3F00" w:rsidP="009E5CA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15. </w:t>
      </w:r>
      <w:r w:rsidRPr="00CF3F00">
        <w:rPr>
          <w:rFonts w:ascii="Times New Roman" w:hAnsi="Times New Roman" w:cs="Times New Roman"/>
          <w:color w:val="000000"/>
          <w:sz w:val="28"/>
          <w:szCs w:val="28"/>
          <w:lang w:val="uk-UA"/>
        </w:rPr>
        <w:t xml:space="preserve"> </w:t>
      </w:r>
      <w:r w:rsidRPr="00CF3F00">
        <w:rPr>
          <w:rFonts w:ascii="Times New Roman" w:hAnsi="Times New Roman" w:cs="Times New Roman"/>
          <w:color w:val="000000"/>
          <w:sz w:val="28"/>
          <w:szCs w:val="28"/>
        </w:rPr>
        <w:t xml:space="preserve">Кравцов Г.Г. Шестирічна дитина. Психологічна готовність до школи / / Г.Г. Кравцов, О.Є. Кравцова. - М., МГУ, 2005. - 84 </w:t>
      </w:r>
      <w:proofErr w:type="gramStart"/>
      <w:r w:rsidRPr="00CF3F00">
        <w:rPr>
          <w:rFonts w:ascii="Times New Roman" w:hAnsi="Times New Roman" w:cs="Times New Roman"/>
          <w:color w:val="000000"/>
          <w:sz w:val="28"/>
          <w:szCs w:val="28"/>
        </w:rPr>
        <w:t>с</w:t>
      </w:r>
      <w:proofErr w:type="gramEnd"/>
      <w:r w:rsidRPr="00CF3F00">
        <w:rPr>
          <w:rFonts w:ascii="Times New Roman" w:hAnsi="Times New Roman" w:cs="Times New Roman"/>
          <w:color w:val="000000"/>
          <w:sz w:val="28"/>
          <w:szCs w:val="28"/>
        </w:rPr>
        <w:t>.</w:t>
      </w:r>
      <w:r w:rsidRPr="00CF3F00">
        <w:rPr>
          <w:rStyle w:val="apple-converted-space"/>
          <w:rFonts w:ascii="Times New Roman" w:hAnsi="Times New Roman" w:cs="Times New Roman"/>
          <w:color w:val="000000"/>
          <w:sz w:val="28"/>
          <w:szCs w:val="28"/>
        </w:rPr>
        <w:t> </w:t>
      </w:r>
    </w:p>
    <w:p w:rsidR="00347BBF" w:rsidRPr="00CF3F00" w:rsidRDefault="00CF3F00" w:rsidP="009E5CA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16</w:t>
      </w:r>
      <w:r w:rsidR="00347BBF" w:rsidRPr="00CF3F00">
        <w:rPr>
          <w:rFonts w:ascii="Times New Roman" w:hAnsi="Times New Roman" w:cs="Times New Roman"/>
          <w:bCs/>
          <w:sz w:val="28"/>
          <w:szCs w:val="28"/>
          <w:lang w:val="uk-UA"/>
        </w:rPr>
        <w:t>.  Марлова Г. А. Підготовка дітей до школи в родині. - М., 1996. - 190 с.</w:t>
      </w:r>
    </w:p>
    <w:p w:rsidR="00347BBF" w:rsidRPr="00CF3F00" w:rsidRDefault="00CF3F00" w:rsidP="009E5CA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17</w:t>
      </w:r>
      <w:r w:rsidR="00347BBF" w:rsidRPr="00CF3F00">
        <w:rPr>
          <w:rFonts w:ascii="Times New Roman" w:hAnsi="Times New Roman" w:cs="Times New Roman"/>
          <w:bCs/>
          <w:sz w:val="28"/>
          <w:szCs w:val="28"/>
          <w:lang w:val="uk-UA"/>
        </w:rPr>
        <w:t xml:space="preserve">.  </w:t>
      </w:r>
      <w:r w:rsidR="00347BBF" w:rsidRPr="00CF3F00">
        <w:rPr>
          <w:rFonts w:ascii="Times New Roman" w:hAnsi="Times New Roman" w:cs="Times New Roman"/>
          <w:bCs/>
          <w:sz w:val="28"/>
          <w:szCs w:val="28"/>
        </w:rPr>
        <w:t xml:space="preserve">Мухина В. С. Психология детства и отрочества. </w:t>
      </w:r>
      <w:r w:rsidR="00347BBF" w:rsidRPr="00CF3F00">
        <w:rPr>
          <w:rFonts w:ascii="Times New Roman" w:hAnsi="Times New Roman" w:cs="Times New Roman"/>
          <w:bCs/>
          <w:sz w:val="28"/>
          <w:szCs w:val="28"/>
          <w:lang w:val="uk-UA"/>
        </w:rPr>
        <w:t xml:space="preserve">- М., 1998 - 488 </w:t>
      </w:r>
      <w:r w:rsidR="00347BBF" w:rsidRPr="00CF3F00">
        <w:rPr>
          <w:rFonts w:ascii="Times New Roman" w:hAnsi="Times New Roman" w:cs="Times New Roman"/>
          <w:bCs/>
          <w:sz w:val="28"/>
          <w:szCs w:val="28"/>
        </w:rPr>
        <w:t>с.</w:t>
      </w:r>
    </w:p>
    <w:p w:rsidR="00347BBF" w:rsidRPr="00CF3F00" w:rsidRDefault="00CF3F00" w:rsidP="009E5CA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18</w:t>
      </w:r>
      <w:r w:rsidR="00347BBF" w:rsidRPr="00CF3F00">
        <w:rPr>
          <w:rFonts w:ascii="Times New Roman" w:hAnsi="Times New Roman" w:cs="Times New Roman"/>
          <w:bCs/>
          <w:sz w:val="28"/>
          <w:szCs w:val="28"/>
          <w:lang w:val="uk-UA"/>
        </w:rPr>
        <w:t xml:space="preserve">.  Мухіна </w:t>
      </w:r>
      <w:r w:rsidR="00347BBF" w:rsidRPr="00CF3F00">
        <w:rPr>
          <w:rFonts w:ascii="Times New Roman" w:hAnsi="Times New Roman" w:cs="Times New Roman"/>
          <w:bCs/>
          <w:sz w:val="28"/>
          <w:szCs w:val="28"/>
        </w:rPr>
        <w:t xml:space="preserve">В. С. </w:t>
      </w:r>
      <w:r w:rsidR="00347BBF" w:rsidRPr="00CF3F00">
        <w:rPr>
          <w:rFonts w:ascii="Times New Roman" w:hAnsi="Times New Roman" w:cs="Times New Roman"/>
          <w:bCs/>
          <w:sz w:val="28"/>
          <w:szCs w:val="28"/>
          <w:lang w:val="uk-UA"/>
        </w:rPr>
        <w:t xml:space="preserve">Дитяча психологія. - </w:t>
      </w:r>
      <w:r w:rsidR="00347BBF" w:rsidRPr="00CF3F00">
        <w:rPr>
          <w:rFonts w:ascii="Times New Roman" w:hAnsi="Times New Roman" w:cs="Times New Roman"/>
          <w:bCs/>
          <w:sz w:val="28"/>
          <w:szCs w:val="28"/>
        </w:rPr>
        <w:t xml:space="preserve">М. </w:t>
      </w:r>
      <w:r w:rsidR="00347BBF" w:rsidRPr="00CF3F00">
        <w:rPr>
          <w:rFonts w:ascii="Times New Roman" w:hAnsi="Times New Roman" w:cs="Times New Roman"/>
          <w:bCs/>
          <w:sz w:val="28"/>
          <w:szCs w:val="28"/>
          <w:lang w:val="uk-UA"/>
        </w:rPr>
        <w:t xml:space="preserve">1985 - 315 </w:t>
      </w:r>
      <w:proofErr w:type="gramStart"/>
      <w:r w:rsidR="00347BBF" w:rsidRPr="00CF3F00">
        <w:rPr>
          <w:rFonts w:ascii="Times New Roman" w:hAnsi="Times New Roman" w:cs="Times New Roman"/>
          <w:bCs/>
          <w:sz w:val="28"/>
          <w:szCs w:val="28"/>
        </w:rPr>
        <w:t>с</w:t>
      </w:r>
      <w:proofErr w:type="gramEnd"/>
      <w:r w:rsidR="00347BBF" w:rsidRPr="00CF3F00">
        <w:rPr>
          <w:rFonts w:ascii="Times New Roman" w:hAnsi="Times New Roman" w:cs="Times New Roman"/>
          <w:bCs/>
          <w:sz w:val="28"/>
          <w:szCs w:val="28"/>
        </w:rPr>
        <w:t>.</w:t>
      </w:r>
    </w:p>
    <w:p w:rsidR="00347BBF" w:rsidRPr="00CF3F00" w:rsidRDefault="00CF3F00" w:rsidP="009E5CA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19</w:t>
      </w:r>
      <w:r w:rsidR="00347BBF" w:rsidRPr="00CF3F00">
        <w:rPr>
          <w:rFonts w:ascii="Times New Roman" w:hAnsi="Times New Roman" w:cs="Times New Roman"/>
          <w:bCs/>
          <w:sz w:val="28"/>
          <w:szCs w:val="28"/>
          <w:lang w:val="uk-UA"/>
        </w:rPr>
        <w:t xml:space="preserve">.  Особливості психологічного розвитку дітей 6 - 7 літнього віку/під </w:t>
      </w:r>
      <w:r w:rsidR="00347BBF" w:rsidRPr="00CF3F00">
        <w:rPr>
          <w:rFonts w:ascii="Times New Roman" w:hAnsi="Times New Roman" w:cs="Times New Roman"/>
          <w:bCs/>
          <w:sz w:val="28"/>
          <w:szCs w:val="28"/>
        </w:rPr>
        <w:t xml:space="preserve">ред. Д. П. </w:t>
      </w:r>
      <w:r w:rsidR="00347BBF" w:rsidRPr="00CF3F00">
        <w:rPr>
          <w:rFonts w:ascii="Times New Roman" w:hAnsi="Times New Roman" w:cs="Times New Roman"/>
          <w:bCs/>
          <w:sz w:val="28"/>
          <w:szCs w:val="28"/>
          <w:lang w:val="uk-UA"/>
        </w:rPr>
        <w:t>Ельконіна, А. Л. Вангера. - М., 1998. - 189 с.</w:t>
      </w:r>
    </w:p>
    <w:p w:rsidR="004918A6" w:rsidRPr="004918A6" w:rsidRDefault="00CF3F00" w:rsidP="005179D6">
      <w:pPr>
        <w:pStyle w:val="a5"/>
        <w:spacing w:before="0" w:beforeAutospacing="0" w:after="0" w:afterAutospacing="0" w:line="360" w:lineRule="auto"/>
        <w:jc w:val="both"/>
        <w:rPr>
          <w:color w:val="000000"/>
          <w:sz w:val="28"/>
          <w:szCs w:val="28"/>
        </w:rPr>
      </w:pPr>
      <w:r w:rsidRPr="004918A6">
        <w:rPr>
          <w:bCs/>
          <w:sz w:val="28"/>
          <w:szCs w:val="28"/>
          <w:lang w:val="uk-UA"/>
        </w:rPr>
        <w:lastRenderedPageBreak/>
        <w:t>20</w:t>
      </w:r>
      <w:r w:rsidR="00347BBF" w:rsidRPr="004918A6">
        <w:rPr>
          <w:bCs/>
          <w:sz w:val="28"/>
          <w:szCs w:val="28"/>
          <w:lang w:val="uk-UA"/>
        </w:rPr>
        <w:t>. Петроченко Г. Г. Розвиток дітей 6 - 7 літнього вік</w:t>
      </w:r>
      <w:r w:rsidRPr="004918A6">
        <w:rPr>
          <w:bCs/>
          <w:sz w:val="28"/>
          <w:szCs w:val="28"/>
          <w:lang w:val="uk-UA"/>
        </w:rPr>
        <w:t>у і підготовка їх до школи.-М.,1978.-291</w:t>
      </w:r>
      <w:r w:rsidR="00347BBF" w:rsidRPr="004918A6">
        <w:rPr>
          <w:bCs/>
          <w:sz w:val="28"/>
          <w:szCs w:val="28"/>
          <w:lang w:val="uk-UA"/>
        </w:rPr>
        <w:t>с.</w:t>
      </w:r>
      <w:r w:rsidRPr="004918A6">
        <w:rPr>
          <w:color w:val="000000"/>
          <w:sz w:val="28"/>
          <w:szCs w:val="28"/>
        </w:rPr>
        <w:br/>
        <w:t>2</w:t>
      </w:r>
      <w:r w:rsidRPr="004918A6">
        <w:rPr>
          <w:color w:val="000000"/>
          <w:sz w:val="28"/>
          <w:szCs w:val="28"/>
          <w:lang w:val="uk-UA"/>
        </w:rPr>
        <w:t>1</w:t>
      </w:r>
      <w:r w:rsidRPr="004918A6">
        <w:rPr>
          <w:color w:val="000000"/>
          <w:sz w:val="28"/>
          <w:szCs w:val="28"/>
        </w:rPr>
        <w:t>. Лі</w:t>
      </w:r>
      <w:proofErr w:type="gramStart"/>
      <w:r w:rsidRPr="004918A6">
        <w:rPr>
          <w:color w:val="000000"/>
          <w:sz w:val="28"/>
          <w:szCs w:val="28"/>
        </w:rPr>
        <w:t>с</w:t>
      </w:r>
      <w:proofErr w:type="gramEnd"/>
      <w:r w:rsidRPr="004918A6">
        <w:rPr>
          <w:color w:val="000000"/>
          <w:sz w:val="28"/>
          <w:szCs w:val="28"/>
        </w:rPr>
        <w:t>іна М.І. Проблеми онтогенезу спілкування. - М., МГУ, 2001. - 94 с.</w:t>
      </w:r>
      <w:r w:rsidRPr="004918A6">
        <w:rPr>
          <w:rStyle w:val="apple-converted-space"/>
          <w:color w:val="000000"/>
          <w:sz w:val="28"/>
          <w:szCs w:val="28"/>
        </w:rPr>
        <w:t> </w:t>
      </w:r>
      <w:r w:rsidRPr="004918A6">
        <w:rPr>
          <w:color w:val="000000"/>
          <w:sz w:val="28"/>
          <w:szCs w:val="28"/>
        </w:rPr>
        <w:br/>
        <w:t>2</w:t>
      </w:r>
      <w:r w:rsidRPr="004918A6">
        <w:rPr>
          <w:color w:val="000000"/>
          <w:sz w:val="28"/>
          <w:szCs w:val="28"/>
          <w:lang w:val="uk-UA"/>
        </w:rPr>
        <w:t>2</w:t>
      </w:r>
      <w:r w:rsidRPr="004918A6">
        <w:rPr>
          <w:color w:val="000000"/>
          <w:sz w:val="28"/>
          <w:szCs w:val="28"/>
        </w:rPr>
        <w:t>.Рибіна Е. Чи готовий дитина до шкільного навчання? / / Дошкі</w:t>
      </w:r>
      <w:proofErr w:type="gramStart"/>
      <w:r w:rsidRPr="004918A6">
        <w:rPr>
          <w:color w:val="000000"/>
          <w:sz w:val="28"/>
          <w:szCs w:val="28"/>
        </w:rPr>
        <w:t>льне</w:t>
      </w:r>
      <w:proofErr w:type="gramEnd"/>
      <w:r w:rsidRPr="004918A6">
        <w:rPr>
          <w:color w:val="000000"/>
          <w:sz w:val="28"/>
          <w:szCs w:val="28"/>
        </w:rPr>
        <w:t xml:space="preserve"> виховання,2001,№8.-С.25-28.</w:t>
      </w:r>
      <w:r w:rsidRPr="004918A6">
        <w:rPr>
          <w:rStyle w:val="apple-converted-space"/>
          <w:color w:val="000000"/>
          <w:sz w:val="28"/>
          <w:szCs w:val="28"/>
        </w:rPr>
        <w:t> </w:t>
      </w:r>
      <w:r w:rsidRPr="004918A6">
        <w:rPr>
          <w:color w:val="000000"/>
          <w:sz w:val="28"/>
          <w:szCs w:val="28"/>
        </w:rPr>
        <w:br/>
      </w:r>
      <w:r w:rsidRPr="004918A6">
        <w:rPr>
          <w:sz w:val="28"/>
          <w:szCs w:val="28"/>
        </w:rPr>
        <w:t>2</w:t>
      </w:r>
      <w:r w:rsidR="009E5CAA" w:rsidRPr="004918A6">
        <w:rPr>
          <w:sz w:val="28"/>
          <w:szCs w:val="28"/>
          <w:lang w:val="uk-UA"/>
        </w:rPr>
        <w:t>3</w:t>
      </w:r>
      <w:r w:rsidRPr="004918A6">
        <w:rPr>
          <w:sz w:val="28"/>
          <w:szCs w:val="28"/>
        </w:rPr>
        <w:t xml:space="preserve">.Смірнова Б.О. Про комунікативної готовності шестирічних дітей до шкільного навчання / / Результати психологічних </w:t>
      </w:r>
      <w:proofErr w:type="gramStart"/>
      <w:r w:rsidRPr="004918A6">
        <w:rPr>
          <w:sz w:val="28"/>
          <w:szCs w:val="28"/>
        </w:rPr>
        <w:t>досл</w:t>
      </w:r>
      <w:proofErr w:type="gramEnd"/>
      <w:r w:rsidRPr="004918A6">
        <w:rPr>
          <w:sz w:val="28"/>
          <w:szCs w:val="28"/>
        </w:rPr>
        <w:t>іджень - у практику навчання і виховання. - М., МГУ, 2000. - 97 с.</w:t>
      </w:r>
      <w:r w:rsidRPr="004918A6">
        <w:rPr>
          <w:rStyle w:val="apple-converted-space"/>
          <w:sz w:val="28"/>
          <w:szCs w:val="28"/>
        </w:rPr>
        <w:t> </w:t>
      </w:r>
      <w:r w:rsidRPr="004918A6">
        <w:rPr>
          <w:color w:val="FF0000"/>
          <w:sz w:val="28"/>
          <w:szCs w:val="28"/>
        </w:rPr>
        <w:br/>
      </w:r>
      <w:r w:rsidR="004918A6" w:rsidRPr="004918A6">
        <w:rPr>
          <w:color w:val="000000"/>
          <w:sz w:val="28"/>
          <w:szCs w:val="28"/>
        </w:rPr>
        <w:t>24. Прихожан А.М. Тревожность у детей и подростков: Психологическая природа и возрастная динамика. - М., 2000.</w:t>
      </w:r>
    </w:p>
    <w:p w:rsidR="004918A6" w:rsidRPr="004918A6" w:rsidRDefault="004918A6" w:rsidP="004918A6">
      <w:pPr>
        <w:pStyle w:val="a5"/>
        <w:spacing w:before="0" w:beforeAutospacing="0" w:after="0" w:afterAutospacing="0" w:line="360" w:lineRule="auto"/>
        <w:jc w:val="both"/>
        <w:rPr>
          <w:color w:val="000000"/>
          <w:sz w:val="28"/>
          <w:szCs w:val="28"/>
        </w:rPr>
      </w:pPr>
      <w:r w:rsidRPr="004918A6">
        <w:rPr>
          <w:color w:val="000000"/>
          <w:sz w:val="28"/>
          <w:szCs w:val="28"/>
        </w:rPr>
        <w:t>25. Рубинштейн С.Л. Основы общей психологии. - М., 1989.</w:t>
      </w:r>
    </w:p>
    <w:p w:rsidR="004918A6" w:rsidRPr="004918A6" w:rsidRDefault="004918A6" w:rsidP="004918A6">
      <w:pPr>
        <w:pStyle w:val="a5"/>
        <w:spacing w:before="0" w:beforeAutospacing="0" w:after="0" w:afterAutospacing="0" w:line="360" w:lineRule="auto"/>
        <w:jc w:val="both"/>
        <w:rPr>
          <w:color w:val="000000"/>
          <w:sz w:val="28"/>
          <w:szCs w:val="28"/>
        </w:rPr>
      </w:pPr>
      <w:r w:rsidRPr="004918A6">
        <w:rPr>
          <w:color w:val="000000"/>
          <w:sz w:val="28"/>
          <w:szCs w:val="28"/>
        </w:rPr>
        <w:t>26. Ставицька С.О. Взаємозв’язок успішності та шкільної тривожності у дітей молодшого шкільного віку. Наукові записки аспірантів. (Академія наук вищої школи, Волинський Академічний дім). Випуск 4. - Луцьк, 1997. - с.78-85.</w:t>
      </w:r>
    </w:p>
    <w:p w:rsidR="004918A6" w:rsidRPr="004918A6" w:rsidRDefault="004918A6" w:rsidP="004918A6">
      <w:pPr>
        <w:pStyle w:val="a5"/>
        <w:spacing w:before="0" w:beforeAutospacing="0" w:after="0" w:afterAutospacing="0" w:line="360" w:lineRule="auto"/>
        <w:jc w:val="both"/>
        <w:rPr>
          <w:color w:val="000000"/>
          <w:sz w:val="28"/>
          <w:szCs w:val="28"/>
        </w:rPr>
      </w:pPr>
      <w:r w:rsidRPr="004918A6">
        <w:rPr>
          <w:color w:val="000000"/>
          <w:sz w:val="28"/>
          <w:szCs w:val="28"/>
        </w:rPr>
        <w:t xml:space="preserve">27. Ставицька С.О. Вивчення особистісної тривоги у дітей молодшого шкільного віку проективними методами. // Матеріали Всеукраїнської науково-практичної конференції "Методи </w:t>
      </w:r>
      <w:proofErr w:type="gramStart"/>
      <w:r w:rsidRPr="004918A6">
        <w:rPr>
          <w:color w:val="000000"/>
          <w:sz w:val="28"/>
          <w:szCs w:val="28"/>
        </w:rPr>
        <w:t>п</w:t>
      </w:r>
      <w:proofErr w:type="gramEnd"/>
      <w:r w:rsidRPr="004918A6">
        <w:rPr>
          <w:color w:val="000000"/>
          <w:sz w:val="28"/>
          <w:szCs w:val="28"/>
        </w:rPr>
        <w:t>ідготовки фахівців до професійного спілкування". Книга І. - Черкаси - 1997. - с.109-119.</w:t>
      </w:r>
    </w:p>
    <w:p w:rsidR="004918A6" w:rsidRPr="004918A6" w:rsidRDefault="004918A6" w:rsidP="004918A6">
      <w:pPr>
        <w:pStyle w:val="a5"/>
        <w:spacing w:before="0" w:beforeAutospacing="0" w:after="0" w:afterAutospacing="0" w:line="360" w:lineRule="auto"/>
        <w:jc w:val="both"/>
        <w:rPr>
          <w:color w:val="000000"/>
          <w:sz w:val="28"/>
          <w:szCs w:val="28"/>
        </w:rPr>
      </w:pPr>
      <w:r w:rsidRPr="004918A6">
        <w:rPr>
          <w:color w:val="000000"/>
          <w:sz w:val="28"/>
          <w:szCs w:val="28"/>
        </w:rPr>
        <w:t>28. Урунтаева Г.А., Афонькина Ю.А. Практикум по детской психологии. - М., 1995.</w:t>
      </w:r>
    </w:p>
    <w:p w:rsidR="00CF3F00" w:rsidRPr="004918A6" w:rsidRDefault="00CF3F00" w:rsidP="004918A6">
      <w:pPr>
        <w:spacing w:after="0" w:line="360" w:lineRule="auto"/>
        <w:jc w:val="both"/>
        <w:rPr>
          <w:rFonts w:ascii="Times New Roman" w:hAnsi="Times New Roman" w:cs="Times New Roman"/>
          <w:bCs/>
          <w:color w:val="FF0000"/>
          <w:sz w:val="28"/>
          <w:szCs w:val="28"/>
        </w:rPr>
      </w:pPr>
    </w:p>
    <w:p w:rsidR="00347BBF" w:rsidRPr="004918A6" w:rsidRDefault="00347BBF" w:rsidP="004918A6">
      <w:pPr>
        <w:spacing w:line="360" w:lineRule="auto"/>
        <w:jc w:val="both"/>
        <w:rPr>
          <w:rFonts w:ascii="Times New Roman" w:hAnsi="Times New Roman" w:cs="Times New Roman"/>
          <w:b/>
          <w:bCs/>
          <w:color w:val="FF0000"/>
          <w:sz w:val="28"/>
          <w:szCs w:val="28"/>
        </w:rPr>
      </w:pPr>
    </w:p>
    <w:p w:rsidR="004918A6" w:rsidRDefault="004918A6" w:rsidP="004918A6">
      <w:pPr>
        <w:pStyle w:val="a5"/>
        <w:spacing w:line="360" w:lineRule="auto"/>
        <w:jc w:val="both"/>
        <w:rPr>
          <w:color w:val="FF0000"/>
          <w:sz w:val="28"/>
          <w:szCs w:val="28"/>
          <w:lang w:val="en-US"/>
        </w:rPr>
      </w:pPr>
    </w:p>
    <w:p w:rsidR="004918A6" w:rsidRDefault="004918A6" w:rsidP="004918A6">
      <w:pPr>
        <w:pStyle w:val="a5"/>
        <w:spacing w:line="360" w:lineRule="auto"/>
        <w:jc w:val="both"/>
        <w:rPr>
          <w:color w:val="FF0000"/>
          <w:sz w:val="28"/>
          <w:szCs w:val="28"/>
          <w:lang w:val="en-US"/>
        </w:rPr>
      </w:pPr>
    </w:p>
    <w:p w:rsidR="004918A6" w:rsidRDefault="004918A6" w:rsidP="004918A6">
      <w:pPr>
        <w:pStyle w:val="a5"/>
        <w:spacing w:line="360" w:lineRule="auto"/>
        <w:jc w:val="both"/>
        <w:rPr>
          <w:color w:val="FF0000"/>
          <w:sz w:val="28"/>
          <w:szCs w:val="28"/>
          <w:lang w:val="en-US"/>
        </w:rPr>
      </w:pPr>
    </w:p>
    <w:p w:rsidR="00D17915" w:rsidRDefault="004918A6" w:rsidP="004918A6">
      <w:pPr>
        <w:pStyle w:val="a5"/>
        <w:spacing w:line="360" w:lineRule="auto"/>
        <w:jc w:val="both"/>
        <w:rPr>
          <w:sz w:val="28"/>
          <w:szCs w:val="28"/>
        </w:rPr>
      </w:pPr>
      <w:r>
        <w:rPr>
          <w:sz w:val="28"/>
          <w:szCs w:val="28"/>
        </w:rPr>
        <w:t xml:space="preserve"> </w:t>
      </w:r>
    </w:p>
    <w:p w:rsidR="00551797" w:rsidRDefault="00D17915" w:rsidP="000B37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D17915" w:rsidRDefault="00D17915" w:rsidP="00C60A35">
      <w:pPr>
        <w:spacing w:after="0" w:line="360" w:lineRule="auto"/>
        <w:jc w:val="center"/>
        <w:rPr>
          <w:rFonts w:ascii="Times New Roman" w:hAnsi="Times New Roman" w:cs="Times New Roman"/>
          <w:sz w:val="28"/>
          <w:szCs w:val="28"/>
          <w:lang w:val="uk-UA"/>
        </w:rPr>
      </w:pPr>
    </w:p>
    <w:p w:rsidR="00D17915" w:rsidRDefault="00C60A35" w:rsidP="00C60A35">
      <w:pPr>
        <w:spacing w:after="0" w:line="360" w:lineRule="auto"/>
        <w:jc w:val="center"/>
        <w:rPr>
          <w:rFonts w:ascii="Times New Roman" w:hAnsi="Times New Roman" w:cs="Times New Roman"/>
          <w:sz w:val="28"/>
          <w:szCs w:val="28"/>
          <w:lang w:val="uk-UA"/>
        </w:rPr>
      </w:pPr>
      <w:r w:rsidRPr="00C60A35">
        <w:rPr>
          <w:rFonts w:ascii="Times New Roman" w:hAnsi="Times New Roman" w:cs="Times New Roman"/>
          <w:b/>
          <w:i/>
          <w:sz w:val="28"/>
          <w:szCs w:val="28"/>
          <w:lang w:val="uk-UA"/>
        </w:rPr>
        <w:t>Тест "Переплетені лінії"</w:t>
      </w:r>
    </w:p>
    <w:p w:rsidR="00D17915" w:rsidRDefault="00D17915" w:rsidP="000B3774">
      <w:pPr>
        <w:spacing w:after="0" w:line="360" w:lineRule="auto"/>
        <w:jc w:val="both"/>
        <w:rPr>
          <w:rFonts w:ascii="Times New Roman" w:hAnsi="Times New Roman" w:cs="Times New Roman"/>
          <w:sz w:val="28"/>
          <w:szCs w:val="28"/>
          <w:lang w:val="uk-UA"/>
        </w:rPr>
      </w:pPr>
    </w:p>
    <w:p w:rsidR="0017742E" w:rsidRDefault="00D17915" w:rsidP="000B3774">
      <w:pPr>
        <w:spacing w:after="0" w:line="360" w:lineRule="auto"/>
        <w:jc w:val="both"/>
        <w:rPr>
          <w:rFonts w:ascii="Times New Roman" w:hAnsi="Times New Roman" w:cs="Times New Roman"/>
          <w:sz w:val="28"/>
          <w:szCs w:val="28"/>
          <w:lang w:val="uk-UA"/>
        </w:rPr>
      </w:pPr>
      <w:r>
        <w:rPr>
          <w:noProof/>
          <w:lang w:eastAsia="ru-RU"/>
        </w:rPr>
        <w:drawing>
          <wp:inline distT="0" distB="0" distL="0" distR="0">
            <wp:extent cx="5940425" cy="3799397"/>
            <wp:effectExtent l="19050" t="0" r="3175" b="0"/>
            <wp:docPr id="1" name="Рисунок 1" descr="http://rad-dou5.caduk.ru/images/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dou5.caduk.ru/images/clip_image017.jpg"/>
                    <pic:cNvPicPr>
                      <a:picLocks noChangeAspect="1" noChangeArrowheads="1"/>
                    </pic:cNvPicPr>
                  </pic:nvPicPr>
                  <pic:blipFill>
                    <a:blip r:embed="rId8" cstate="print"/>
                    <a:srcRect/>
                    <a:stretch>
                      <a:fillRect/>
                    </a:stretch>
                  </pic:blipFill>
                  <pic:spPr bwMode="auto">
                    <a:xfrm>
                      <a:off x="0" y="0"/>
                      <a:ext cx="5940425" cy="3799397"/>
                    </a:xfrm>
                    <a:prstGeom prst="rect">
                      <a:avLst/>
                    </a:prstGeom>
                    <a:noFill/>
                    <a:ln w="9525">
                      <a:noFill/>
                      <a:miter lim="800000"/>
                      <a:headEnd/>
                      <a:tailEnd/>
                    </a:ln>
                  </pic:spPr>
                </pic:pic>
              </a:graphicData>
            </a:graphic>
          </wp:inline>
        </w:drawing>
      </w:r>
    </w:p>
    <w:p w:rsidR="0017742E" w:rsidRDefault="0017742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17915" w:rsidRDefault="0017742E" w:rsidP="000B37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17742E" w:rsidRDefault="0017742E" w:rsidP="000B3774">
      <w:pPr>
        <w:spacing w:after="0" w:line="360" w:lineRule="auto"/>
        <w:jc w:val="both"/>
        <w:rPr>
          <w:rFonts w:ascii="Times New Roman" w:hAnsi="Times New Roman" w:cs="Times New Roman"/>
          <w:sz w:val="28"/>
          <w:szCs w:val="28"/>
          <w:lang w:val="uk-UA"/>
        </w:rPr>
      </w:pPr>
    </w:p>
    <w:p w:rsidR="0017742E" w:rsidRPr="0017742E" w:rsidRDefault="0017742E" w:rsidP="0017742E">
      <w:pPr>
        <w:spacing w:line="288" w:lineRule="auto"/>
        <w:ind w:firstLine="567"/>
        <w:jc w:val="center"/>
        <w:rPr>
          <w:rFonts w:ascii="Times New Roman" w:hAnsi="Times New Roman" w:cs="Times New Roman"/>
          <w:b/>
          <w:bCs/>
          <w:i/>
          <w:sz w:val="28"/>
          <w:szCs w:val="28"/>
          <w:lang w:val="uk-UA"/>
        </w:rPr>
      </w:pPr>
      <w:r w:rsidRPr="0017742E">
        <w:rPr>
          <w:rFonts w:ascii="Times New Roman" w:hAnsi="Times New Roman" w:cs="Times New Roman"/>
          <w:b/>
          <w:i/>
          <w:sz w:val="28"/>
          <w:szCs w:val="28"/>
          <w:lang w:val="uk-UA"/>
        </w:rPr>
        <w:t>Тест "Кільця" (оцінка стійкості, розподілу і переключення уваги)</w:t>
      </w:r>
    </w:p>
    <w:p w:rsidR="0017742E" w:rsidRPr="0017742E" w:rsidRDefault="0017742E" w:rsidP="0017742E">
      <w:pPr>
        <w:spacing w:after="0" w:line="360" w:lineRule="auto"/>
        <w:jc w:val="center"/>
        <w:rPr>
          <w:rFonts w:ascii="Times New Roman" w:hAnsi="Times New Roman" w:cs="Times New Roman"/>
          <w:b/>
          <w:i/>
          <w:sz w:val="28"/>
          <w:szCs w:val="28"/>
          <w:lang w:val="uk-UA"/>
        </w:rPr>
      </w:pPr>
    </w:p>
    <w:p w:rsidR="0017742E" w:rsidRDefault="0017742E" w:rsidP="000B3774">
      <w:pPr>
        <w:spacing w:after="0" w:line="360" w:lineRule="auto"/>
        <w:jc w:val="both"/>
        <w:rPr>
          <w:rFonts w:ascii="Times New Roman" w:hAnsi="Times New Roman" w:cs="Times New Roman"/>
          <w:sz w:val="28"/>
          <w:szCs w:val="28"/>
          <w:lang w:val="uk-UA"/>
        </w:rPr>
      </w:pPr>
    </w:p>
    <w:p w:rsidR="00A33EC3" w:rsidRDefault="0017742E" w:rsidP="0017742E">
      <w:pPr>
        <w:spacing w:after="0" w:line="360" w:lineRule="auto"/>
        <w:jc w:val="center"/>
        <w:rPr>
          <w:rFonts w:ascii="Times New Roman" w:hAnsi="Times New Roman" w:cs="Times New Roman"/>
          <w:sz w:val="28"/>
          <w:szCs w:val="28"/>
          <w:lang w:val="uk-UA"/>
        </w:rPr>
      </w:pPr>
      <w:r>
        <w:rPr>
          <w:noProof/>
          <w:lang w:eastAsia="ru-RU"/>
        </w:rPr>
        <w:drawing>
          <wp:inline distT="0" distB="0" distL="0" distR="0">
            <wp:extent cx="3405637" cy="3577165"/>
            <wp:effectExtent l="19050" t="0" r="4313" b="0"/>
            <wp:docPr id="4" name="Рисунок 4" descr="Картинки по запросу бланк з кільцями Ландоль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бланк з кільцями Ландольта"/>
                    <pic:cNvPicPr>
                      <a:picLocks noChangeAspect="1" noChangeArrowheads="1"/>
                    </pic:cNvPicPr>
                  </pic:nvPicPr>
                  <pic:blipFill>
                    <a:blip r:embed="rId9" cstate="print"/>
                    <a:srcRect t="11905"/>
                    <a:stretch>
                      <a:fillRect/>
                    </a:stretch>
                  </pic:blipFill>
                  <pic:spPr bwMode="auto">
                    <a:xfrm>
                      <a:off x="0" y="0"/>
                      <a:ext cx="3405637" cy="3577165"/>
                    </a:xfrm>
                    <a:prstGeom prst="rect">
                      <a:avLst/>
                    </a:prstGeom>
                    <a:noFill/>
                    <a:ln w="9525">
                      <a:noFill/>
                      <a:miter lim="800000"/>
                      <a:headEnd/>
                      <a:tailEnd/>
                    </a:ln>
                  </pic:spPr>
                </pic:pic>
              </a:graphicData>
            </a:graphic>
          </wp:inline>
        </w:drawing>
      </w:r>
    </w:p>
    <w:p w:rsidR="00A33EC3" w:rsidRDefault="00A33EC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742E" w:rsidRDefault="00A33EC3" w:rsidP="00F93D8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F93D8A" w:rsidRDefault="00F93D8A" w:rsidP="00F93D8A">
      <w:pPr>
        <w:spacing w:after="0" w:line="360" w:lineRule="auto"/>
        <w:rPr>
          <w:rFonts w:ascii="Times New Roman" w:hAnsi="Times New Roman" w:cs="Times New Roman"/>
          <w:sz w:val="28"/>
          <w:szCs w:val="28"/>
          <w:lang w:val="uk-UA"/>
        </w:rPr>
      </w:pPr>
    </w:p>
    <w:p w:rsidR="00F93D8A" w:rsidRPr="00F93D8A" w:rsidRDefault="00F93D8A" w:rsidP="00F93D8A">
      <w:pPr>
        <w:spacing w:line="288" w:lineRule="auto"/>
        <w:ind w:firstLine="567"/>
        <w:jc w:val="both"/>
        <w:rPr>
          <w:rFonts w:ascii="Times New Roman" w:hAnsi="Times New Roman" w:cs="Times New Roman"/>
          <w:b/>
          <w:bCs/>
          <w:i/>
          <w:sz w:val="28"/>
          <w:szCs w:val="28"/>
        </w:rPr>
      </w:pPr>
      <w:r w:rsidRPr="00F93D8A">
        <w:rPr>
          <w:rFonts w:ascii="Times New Roman" w:hAnsi="Times New Roman" w:cs="Times New Roman"/>
          <w:b/>
          <w:i/>
          <w:sz w:val="28"/>
          <w:szCs w:val="28"/>
          <w:lang w:val="uk-UA"/>
        </w:rPr>
        <w:t>Тест "Зафарбувати фрукти" (визначення здатності сприймання кольору)</w:t>
      </w:r>
    </w:p>
    <w:p w:rsidR="00F93D8A" w:rsidRPr="00F93D8A" w:rsidRDefault="00F93D8A" w:rsidP="00F93D8A">
      <w:pPr>
        <w:spacing w:after="0" w:line="360" w:lineRule="auto"/>
        <w:rPr>
          <w:rFonts w:ascii="Times New Roman" w:hAnsi="Times New Roman" w:cs="Times New Roman"/>
          <w:sz w:val="28"/>
          <w:szCs w:val="28"/>
        </w:rPr>
      </w:pPr>
    </w:p>
    <w:p w:rsidR="006765B5" w:rsidRDefault="00F93D8A" w:rsidP="0017742E">
      <w:pPr>
        <w:spacing w:after="0" w:line="360" w:lineRule="auto"/>
        <w:jc w:val="center"/>
      </w:pPr>
      <w:r>
        <w:rPr>
          <w:noProof/>
          <w:lang w:eastAsia="ru-RU"/>
        </w:rPr>
        <w:drawing>
          <wp:inline distT="0" distB="0" distL="0" distR="0">
            <wp:extent cx="2327895" cy="2415582"/>
            <wp:effectExtent l="19050" t="0" r="0" b="0"/>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0" cstate="print"/>
                    <a:srcRect l="17672" r="18100"/>
                    <a:stretch>
                      <a:fillRect/>
                    </a:stretch>
                  </pic:blipFill>
                  <pic:spPr bwMode="auto">
                    <a:xfrm>
                      <a:off x="0" y="0"/>
                      <a:ext cx="2327895" cy="2415582"/>
                    </a:xfrm>
                    <a:prstGeom prst="rect">
                      <a:avLst/>
                    </a:prstGeom>
                    <a:noFill/>
                    <a:ln w="9525">
                      <a:noFill/>
                      <a:miter lim="800000"/>
                      <a:headEnd/>
                      <a:tailEnd/>
                    </a:ln>
                  </pic:spPr>
                </pic:pic>
              </a:graphicData>
            </a:graphic>
          </wp:inline>
        </w:drawing>
      </w:r>
      <w:r w:rsidRPr="00F93D8A">
        <w:t xml:space="preserve"> </w:t>
      </w:r>
      <w:r>
        <w:rPr>
          <w:noProof/>
          <w:lang w:eastAsia="ru-RU"/>
        </w:rPr>
        <w:drawing>
          <wp:inline distT="0" distB="0" distL="0" distR="0">
            <wp:extent cx="3213248" cy="2516780"/>
            <wp:effectExtent l="19050" t="0" r="6202" b="0"/>
            <wp:docPr id="10" name="Рисунок 10" descr="Картинки по запросу фрукти малю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фрукти малюнки"/>
                    <pic:cNvPicPr>
                      <a:picLocks noChangeAspect="1" noChangeArrowheads="1"/>
                    </pic:cNvPicPr>
                  </pic:nvPicPr>
                  <pic:blipFill>
                    <a:blip r:embed="rId11" cstate="print"/>
                    <a:srcRect/>
                    <a:stretch>
                      <a:fillRect/>
                    </a:stretch>
                  </pic:blipFill>
                  <pic:spPr bwMode="auto">
                    <a:xfrm>
                      <a:off x="0" y="0"/>
                      <a:ext cx="3233861" cy="2532925"/>
                    </a:xfrm>
                    <a:prstGeom prst="rect">
                      <a:avLst/>
                    </a:prstGeom>
                    <a:noFill/>
                    <a:ln w="9525">
                      <a:noFill/>
                      <a:miter lim="800000"/>
                      <a:headEnd/>
                      <a:tailEnd/>
                    </a:ln>
                  </pic:spPr>
                </pic:pic>
              </a:graphicData>
            </a:graphic>
          </wp:inline>
        </w:drawing>
      </w:r>
      <w:r w:rsidRPr="00F93D8A">
        <w:t xml:space="preserve"> </w:t>
      </w:r>
      <w:r>
        <w:rPr>
          <w:noProof/>
          <w:lang w:eastAsia="ru-RU"/>
        </w:rPr>
        <w:drawing>
          <wp:inline distT="0" distB="0" distL="0" distR="0">
            <wp:extent cx="2900579" cy="3729790"/>
            <wp:effectExtent l="19050" t="0" r="0" b="0"/>
            <wp:docPr id="16" name="Рисунок 16" descr="Картинки по запросу фрукти малю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фрукти малюнки"/>
                    <pic:cNvPicPr>
                      <a:picLocks noChangeAspect="1" noChangeArrowheads="1"/>
                    </pic:cNvPicPr>
                  </pic:nvPicPr>
                  <pic:blipFill>
                    <a:blip r:embed="rId12" cstate="print"/>
                    <a:srcRect/>
                    <a:stretch>
                      <a:fillRect/>
                    </a:stretch>
                  </pic:blipFill>
                  <pic:spPr bwMode="auto">
                    <a:xfrm>
                      <a:off x="0" y="0"/>
                      <a:ext cx="2910620" cy="3742702"/>
                    </a:xfrm>
                    <a:prstGeom prst="rect">
                      <a:avLst/>
                    </a:prstGeom>
                    <a:noFill/>
                    <a:ln w="9525">
                      <a:noFill/>
                      <a:miter lim="800000"/>
                      <a:headEnd/>
                      <a:tailEnd/>
                    </a:ln>
                  </pic:spPr>
                </pic:pic>
              </a:graphicData>
            </a:graphic>
          </wp:inline>
        </w:drawing>
      </w:r>
      <w:r>
        <w:rPr>
          <w:noProof/>
          <w:lang w:eastAsia="ru-RU"/>
        </w:rPr>
        <w:drawing>
          <wp:inline distT="0" distB="0" distL="0" distR="0">
            <wp:extent cx="2153374" cy="3056021"/>
            <wp:effectExtent l="19050" t="0" r="0" b="0"/>
            <wp:docPr id="13" name="Рисунок 13" descr="Картинки по запросу фрукти малю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фрукти малюнки"/>
                    <pic:cNvPicPr>
                      <a:picLocks noChangeAspect="1" noChangeArrowheads="1"/>
                    </pic:cNvPicPr>
                  </pic:nvPicPr>
                  <pic:blipFill>
                    <a:blip r:embed="rId13" cstate="print"/>
                    <a:srcRect/>
                    <a:stretch>
                      <a:fillRect/>
                    </a:stretch>
                  </pic:blipFill>
                  <pic:spPr bwMode="auto">
                    <a:xfrm>
                      <a:off x="0" y="0"/>
                      <a:ext cx="2157839" cy="3062357"/>
                    </a:xfrm>
                    <a:prstGeom prst="rect">
                      <a:avLst/>
                    </a:prstGeom>
                    <a:noFill/>
                    <a:ln w="9525">
                      <a:noFill/>
                      <a:miter lim="800000"/>
                      <a:headEnd/>
                      <a:tailEnd/>
                    </a:ln>
                  </pic:spPr>
                </pic:pic>
              </a:graphicData>
            </a:graphic>
          </wp:inline>
        </w:drawing>
      </w:r>
    </w:p>
    <w:p w:rsidR="006765B5" w:rsidRDefault="006765B5">
      <w:r>
        <w:br w:type="page"/>
      </w:r>
    </w:p>
    <w:p w:rsidR="006765B5" w:rsidRDefault="006765B5" w:rsidP="006765B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4.</w:t>
      </w:r>
    </w:p>
    <w:p w:rsidR="006765B5" w:rsidRPr="006765B5" w:rsidRDefault="006765B5" w:rsidP="006765B5">
      <w:pPr>
        <w:spacing w:line="360" w:lineRule="auto"/>
        <w:ind w:firstLine="567"/>
        <w:jc w:val="both"/>
        <w:rPr>
          <w:rFonts w:ascii="Times New Roman" w:hAnsi="Times New Roman" w:cs="Times New Roman"/>
          <w:b/>
          <w:bCs/>
          <w:i/>
          <w:sz w:val="28"/>
          <w:szCs w:val="28"/>
        </w:rPr>
      </w:pPr>
      <w:r w:rsidRPr="006765B5">
        <w:rPr>
          <w:rFonts w:ascii="Times New Roman" w:hAnsi="Times New Roman" w:cs="Times New Roman"/>
          <w:b/>
          <w:i/>
          <w:sz w:val="28"/>
          <w:szCs w:val="28"/>
          <w:lang w:val="uk-UA"/>
        </w:rPr>
        <w:t>Тест для оцінки словесно-логічного мислення</w:t>
      </w:r>
    </w:p>
    <w:p w:rsidR="006765B5" w:rsidRPr="006765B5" w:rsidRDefault="006765B5" w:rsidP="006765B5">
      <w:pPr>
        <w:spacing w:line="360" w:lineRule="auto"/>
        <w:jc w:val="both"/>
        <w:rPr>
          <w:rFonts w:ascii="Times New Roman" w:hAnsi="Times New Roman" w:cs="Times New Roman"/>
          <w:b/>
          <w:bCs/>
          <w:sz w:val="28"/>
          <w:szCs w:val="28"/>
        </w:rPr>
      </w:pPr>
      <w:r w:rsidRPr="006765B5">
        <w:rPr>
          <w:rFonts w:ascii="Times New Roman" w:hAnsi="Times New Roman" w:cs="Times New Roman"/>
          <w:b/>
          <w:bCs/>
          <w:sz w:val="28"/>
          <w:szCs w:val="28"/>
          <w:lang w:val="uk-UA"/>
        </w:rPr>
        <w:t>Дитина відповідає на питання:</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 Яка з тварин більше - кінь чи собака?</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2. Ранком люди снідають. А ввечері?</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3. Удень на вулиці світло, а вночі?</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4. Небо блакитне, а трава?</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5. Черешня, груші, зливи, яблука... - це що?</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6. Чому, коли йде потяг, опускають шлагбаум?</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7. Що таке Київ, Москва, Дніпропетровськ?</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8. Яка зараз година? (дитині показують годинник і просять назвати час)</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9. Маленька корова - це теля. Маленький собака і маленька ягничка - це?</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10. На кого більше схожий собака - на чи кішку на курку?</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11. Для чого потрібні автомобілю гальма?</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12. Чим схожі один на одного молоток і сокира?</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13. Що загального між білкою і кішкою?</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14. Чим відрізняються цвях і гвинт?</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15. Що таке футбол, стрибки у висоту, теніс, плавання?</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16. Які ти знаєш види транспорту?</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17. Чим відрізняється стара людина від молодого?</w:t>
      </w:r>
    </w:p>
    <w:p w:rsidR="006765B5" w:rsidRPr="006765B5" w:rsidRDefault="006765B5" w:rsidP="006765B5">
      <w:pPr>
        <w:spacing w:line="360" w:lineRule="auto"/>
        <w:jc w:val="both"/>
        <w:rPr>
          <w:rFonts w:ascii="Times New Roman" w:hAnsi="Times New Roman" w:cs="Times New Roman"/>
          <w:bCs/>
          <w:sz w:val="28"/>
          <w:szCs w:val="28"/>
        </w:rPr>
      </w:pPr>
      <w:r w:rsidRPr="006765B5">
        <w:rPr>
          <w:rFonts w:ascii="Times New Roman" w:hAnsi="Times New Roman" w:cs="Times New Roman"/>
          <w:bCs/>
          <w:sz w:val="28"/>
          <w:szCs w:val="28"/>
          <w:lang w:val="uk-UA"/>
        </w:rPr>
        <w:t>18. Для чого люди займаються спортом?</w:t>
      </w:r>
    </w:p>
    <w:p w:rsidR="006765B5" w:rsidRDefault="006765B5" w:rsidP="00DF59F4">
      <w:pPr>
        <w:spacing w:line="360" w:lineRule="auto"/>
        <w:jc w:val="both"/>
        <w:rPr>
          <w:rFonts w:ascii="Times New Roman" w:hAnsi="Times New Roman" w:cs="Times New Roman"/>
          <w:bCs/>
          <w:sz w:val="28"/>
          <w:szCs w:val="28"/>
          <w:lang w:val="uk-UA"/>
        </w:rPr>
      </w:pPr>
      <w:r w:rsidRPr="006765B5">
        <w:rPr>
          <w:rFonts w:ascii="Times New Roman" w:hAnsi="Times New Roman" w:cs="Times New Roman"/>
          <w:bCs/>
          <w:sz w:val="28"/>
          <w:szCs w:val="28"/>
          <w:lang w:val="uk-UA"/>
        </w:rPr>
        <w:t>19. Чому вважається поганим, якщо хтось не хоче працювати?</w:t>
      </w:r>
    </w:p>
    <w:p w:rsidR="00DF59F4" w:rsidRDefault="00DF59F4" w:rsidP="00DF59F4">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Додаток 5.</w:t>
      </w:r>
    </w:p>
    <w:p w:rsidR="00DF59F4" w:rsidRDefault="00DF59F4" w:rsidP="00DF59F4">
      <w:pPr>
        <w:spacing w:line="360" w:lineRule="auto"/>
        <w:jc w:val="center"/>
        <w:rPr>
          <w:rFonts w:ascii="Times New Roman" w:eastAsia="Times New Roman" w:hAnsi="Times New Roman" w:cs="Times New Roman"/>
          <w:b/>
          <w:bCs/>
          <w:color w:val="000000"/>
          <w:sz w:val="28"/>
          <w:szCs w:val="28"/>
          <w:lang w:val="uk-UA" w:eastAsia="ru-RU"/>
        </w:rPr>
      </w:pPr>
      <w:proofErr w:type="gramStart"/>
      <w:r w:rsidRPr="00DF59F4">
        <w:rPr>
          <w:rFonts w:ascii="Times New Roman" w:eastAsia="Times New Roman" w:hAnsi="Times New Roman" w:cs="Times New Roman"/>
          <w:b/>
          <w:bCs/>
          <w:color w:val="000000"/>
          <w:sz w:val="28"/>
          <w:szCs w:val="28"/>
          <w:lang w:eastAsia="ru-RU"/>
        </w:rPr>
        <w:t>Досл</w:t>
      </w:r>
      <w:proofErr w:type="gramEnd"/>
      <w:r w:rsidRPr="00DF59F4">
        <w:rPr>
          <w:rFonts w:ascii="Times New Roman" w:eastAsia="Times New Roman" w:hAnsi="Times New Roman" w:cs="Times New Roman"/>
          <w:b/>
          <w:bCs/>
          <w:color w:val="000000"/>
          <w:sz w:val="28"/>
          <w:szCs w:val="28"/>
          <w:lang w:eastAsia="ru-RU"/>
        </w:rPr>
        <w:t>ідження рівня тривожності в дітей від 3 до 7 років</w:t>
      </w:r>
    </w:p>
    <w:p w:rsidR="00DF59F4" w:rsidRPr="00DF59F4" w:rsidRDefault="00DF59F4" w:rsidP="00DF59F4">
      <w:pPr>
        <w:spacing w:line="360" w:lineRule="auto"/>
        <w:jc w:val="center"/>
        <w:rPr>
          <w:rFonts w:ascii="Times New Roman" w:eastAsia="Times New Roman" w:hAnsi="Times New Roman" w:cs="Times New Roman"/>
          <w:b/>
          <w:bCs/>
          <w:color w:val="000000"/>
          <w:sz w:val="28"/>
          <w:szCs w:val="28"/>
          <w:lang w:val="uk-UA" w:eastAsia="ru-RU"/>
        </w:rPr>
      </w:pPr>
      <w:r w:rsidRPr="00DF59F4">
        <w:rPr>
          <w:rFonts w:ascii="Times New Roman" w:eastAsia="Times New Roman" w:hAnsi="Times New Roman" w:cs="Times New Roman"/>
          <w:b/>
          <w:bCs/>
          <w:color w:val="000000"/>
          <w:sz w:val="28"/>
          <w:szCs w:val="28"/>
          <w:lang w:eastAsia="ru-RU"/>
        </w:rPr>
        <w:t>Лист спостережень</w:t>
      </w:r>
      <w:r w:rsidRPr="00DF59F4">
        <w:rPr>
          <w:rFonts w:ascii="Times New Roman" w:eastAsia="Times New Roman" w:hAnsi="Times New Roman" w:cs="Times New Roman"/>
          <w:color w:val="000000"/>
          <w:lang w:eastAsia="ru-RU"/>
        </w:rPr>
        <w:t xml:space="preserve"> </w:t>
      </w:r>
    </w:p>
    <w:p w:rsidR="00DF59F4" w:rsidRPr="00DF59F4" w:rsidRDefault="00DF59F4" w:rsidP="00DF59F4">
      <w:pPr>
        <w:spacing w:line="360" w:lineRule="auto"/>
        <w:rPr>
          <w:rFonts w:ascii="Times New Roman" w:eastAsia="Times New Roman" w:hAnsi="Times New Roman" w:cs="Times New Roman"/>
          <w:b/>
          <w:bCs/>
          <w:color w:val="000000"/>
          <w:sz w:val="28"/>
          <w:szCs w:val="28"/>
          <w:lang w:val="uk-UA" w:eastAsia="ru-RU"/>
        </w:rPr>
      </w:pPr>
      <w:proofErr w:type="gramStart"/>
      <w:r w:rsidRPr="00DF59F4">
        <w:rPr>
          <w:rFonts w:ascii="Times New Roman" w:eastAsia="Times New Roman" w:hAnsi="Times New Roman" w:cs="Times New Roman"/>
          <w:color w:val="000000"/>
          <w:sz w:val="28"/>
          <w:szCs w:val="28"/>
          <w:lang w:eastAsia="ru-RU"/>
        </w:rPr>
        <w:t>Пр</w:t>
      </w:r>
      <w:proofErr w:type="gramEnd"/>
      <w:r w:rsidRPr="00DF59F4">
        <w:rPr>
          <w:rFonts w:ascii="Times New Roman" w:eastAsia="Times New Roman" w:hAnsi="Times New Roman" w:cs="Times New Roman"/>
          <w:color w:val="000000"/>
          <w:sz w:val="28"/>
          <w:szCs w:val="28"/>
          <w:lang w:eastAsia="ru-RU"/>
        </w:rPr>
        <w:t>ізвище й ім'я дитини _____________________</w:t>
      </w:r>
    </w:p>
    <w:p w:rsidR="00DF59F4" w:rsidRPr="00DF59F4" w:rsidRDefault="00DF59F4" w:rsidP="00DF59F4">
      <w:pPr>
        <w:spacing w:line="360" w:lineRule="auto"/>
        <w:rPr>
          <w:rFonts w:ascii="Times New Roman" w:eastAsia="Times New Roman" w:hAnsi="Times New Roman" w:cs="Times New Roman"/>
          <w:b/>
          <w:bCs/>
          <w:color w:val="000000"/>
          <w:sz w:val="28"/>
          <w:szCs w:val="28"/>
          <w:lang w:val="uk-UA" w:eastAsia="ru-RU"/>
        </w:rPr>
      </w:pPr>
      <w:r w:rsidRPr="00DF59F4">
        <w:rPr>
          <w:rFonts w:ascii="Times New Roman" w:eastAsia="Times New Roman" w:hAnsi="Times New Roman" w:cs="Times New Roman"/>
          <w:color w:val="000000"/>
          <w:sz w:val="28"/>
          <w:szCs w:val="28"/>
          <w:lang w:eastAsia="ru-RU"/>
        </w:rPr>
        <w:t>Вік дитини 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2"/>
        <w:gridCol w:w="1926"/>
        <w:gridCol w:w="2383"/>
      </w:tblGrid>
      <w:tr w:rsidR="00DF59F4" w:rsidRPr="00DF59F4" w:rsidTr="00DF59F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59F4" w:rsidRPr="00DF59F4" w:rsidRDefault="00DF59F4" w:rsidP="00DF59F4">
            <w:pPr>
              <w:spacing w:after="0" w:line="360" w:lineRule="auto"/>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Дата спостереження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59F4" w:rsidRPr="00DF59F4" w:rsidRDefault="00DF59F4" w:rsidP="00DF59F4">
            <w:pPr>
              <w:spacing w:after="0" w:line="360" w:lineRule="auto"/>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Ознаки тривожності</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59F4" w:rsidRPr="00DF59F4" w:rsidRDefault="00DF59F4" w:rsidP="00DF59F4">
            <w:pPr>
              <w:spacing w:after="0" w:line="360" w:lineRule="auto"/>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Результат спостереження</w:t>
            </w:r>
          </w:p>
        </w:tc>
      </w:tr>
      <w:tr w:rsidR="00DF59F4" w:rsidRPr="00DF59F4" w:rsidTr="00DF59F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proofErr w:type="gramStart"/>
            <w:r w:rsidRPr="00DF59F4">
              <w:rPr>
                <w:rFonts w:ascii="Times New Roman" w:eastAsia="Times New Roman" w:hAnsi="Times New Roman" w:cs="Times New Roman"/>
                <w:sz w:val="24"/>
                <w:szCs w:val="24"/>
                <w:lang w:eastAsia="ru-RU"/>
              </w:rPr>
              <w:t>П</w:t>
            </w:r>
            <w:proofErr w:type="gramEnd"/>
            <w:r w:rsidRPr="00DF59F4">
              <w:rPr>
                <w:rFonts w:ascii="Times New Roman" w:eastAsia="Times New Roman" w:hAnsi="Times New Roman" w:cs="Times New Roman"/>
                <w:sz w:val="24"/>
                <w:szCs w:val="24"/>
                <w:lang w:eastAsia="ru-RU"/>
              </w:rPr>
              <w:t>ідвищена збудливість</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proofErr w:type="gramStart"/>
            <w:r w:rsidRPr="00DF59F4">
              <w:rPr>
                <w:rFonts w:ascii="Times New Roman" w:eastAsia="Times New Roman" w:hAnsi="Times New Roman" w:cs="Times New Roman"/>
                <w:sz w:val="24"/>
                <w:szCs w:val="24"/>
                <w:lang w:eastAsia="ru-RU"/>
              </w:rPr>
              <w:t>П</w:t>
            </w:r>
            <w:proofErr w:type="gramEnd"/>
            <w:r w:rsidRPr="00DF59F4">
              <w:rPr>
                <w:rFonts w:ascii="Times New Roman" w:eastAsia="Times New Roman" w:hAnsi="Times New Roman" w:cs="Times New Roman"/>
                <w:sz w:val="24"/>
                <w:szCs w:val="24"/>
                <w:lang w:eastAsia="ru-RU"/>
              </w:rPr>
              <w:t>ідвищена напруженість, скутість</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Страх перед новим, незнайомим, незвичним</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Невпевність у собі, занижена самооцінка</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Очікування неприємностей, невдач, несхвалення старших</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Ретельність, розвинене почуття відповідальності</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Безініціативність, пасивність, боязкість</w:t>
            </w:r>
          </w:p>
          <w:p w:rsidR="00DF59F4" w:rsidRPr="00DF59F4" w:rsidRDefault="00DF59F4" w:rsidP="00DF59F4">
            <w:pPr>
              <w:spacing w:after="0" w:line="360" w:lineRule="auto"/>
              <w:ind w:firstLine="335"/>
              <w:jc w:val="both"/>
              <w:rPr>
                <w:rFonts w:ascii="Times New Roman" w:eastAsia="Times New Roman" w:hAnsi="Times New Roman" w:cs="Times New Roman"/>
                <w:sz w:val="24"/>
                <w:szCs w:val="24"/>
                <w:lang w:eastAsia="ru-RU"/>
              </w:rPr>
            </w:pPr>
            <w:r w:rsidRPr="00DF59F4">
              <w:rPr>
                <w:rFonts w:ascii="Times New Roman" w:eastAsia="Times New Roman" w:hAnsi="Times New Roman" w:cs="Times New Roman"/>
                <w:sz w:val="24"/>
                <w:szCs w:val="24"/>
                <w:lang w:eastAsia="ru-RU"/>
              </w:rPr>
              <w:t>Схильність пам'ятати скоріше погане, ніж хороше</w:t>
            </w:r>
          </w:p>
        </w:tc>
        <w:tc>
          <w:tcPr>
            <w:tcW w:w="0" w:type="auto"/>
            <w:tcBorders>
              <w:bottom w:val="outset" w:sz="6" w:space="0" w:color="auto"/>
            </w:tcBorders>
            <w:shd w:val="clear" w:color="auto" w:fill="auto"/>
            <w:vAlign w:val="center"/>
            <w:hideMark/>
          </w:tcPr>
          <w:p w:rsidR="00DF59F4" w:rsidRPr="00DF59F4" w:rsidRDefault="00DF59F4" w:rsidP="00DF59F4">
            <w:pPr>
              <w:spacing w:after="0" w:line="360" w:lineRule="auto"/>
              <w:rPr>
                <w:rFonts w:ascii="Times New Roman" w:eastAsia="Times New Roman" w:hAnsi="Times New Roman" w:cs="Times New Roman"/>
                <w:sz w:val="24"/>
                <w:szCs w:val="24"/>
                <w:lang w:eastAsia="ru-RU"/>
              </w:rPr>
            </w:pPr>
          </w:p>
        </w:tc>
        <w:tc>
          <w:tcPr>
            <w:tcW w:w="0" w:type="auto"/>
            <w:tcBorders>
              <w:bottom w:val="outset" w:sz="6" w:space="0" w:color="auto"/>
            </w:tcBorders>
            <w:shd w:val="clear" w:color="auto" w:fill="auto"/>
            <w:vAlign w:val="center"/>
            <w:hideMark/>
          </w:tcPr>
          <w:p w:rsidR="00DF59F4" w:rsidRPr="00DF59F4" w:rsidRDefault="00DF59F4" w:rsidP="00DF59F4">
            <w:pPr>
              <w:spacing w:after="0" w:line="360" w:lineRule="auto"/>
              <w:rPr>
                <w:rFonts w:ascii="Times New Roman" w:eastAsia="Times New Roman" w:hAnsi="Times New Roman" w:cs="Times New Roman"/>
                <w:sz w:val="24"/>
                <w:szCs w:val="24"/>
                <w:lang w:eastAsia="ru-RU"/>
              </w:rPr>
            </w:pPr>
          </w:p>
        </w:tc>
      </w:tr>
    </w:tbl>
    <w:p w:rsidR="00DF59F4" w:rsidRPr="00DF59F4" w:rsidRDefault="00DF59F4" w:rsidP="00DF59F4">
      <w:pPr>
        <w:spacing w:after="0" w:line="360" w:lineRule="auto"/>
        <w:jc w:val="both"/>
        <w:rPr>
          <w:rFonts w:ascii="Times New Roman" w:eastAsia="Times New Roman" w:hAnsi="Times New Roman" w:cs="Times New Roman"/>
          <w:color w:val="000000"/>
          <w:sz w:val="28"/>
          <w:szCs w:val="28"/>
          <w:lang w:val="uk-UA" w:eastAsia="ru-RU"/>
        </w:rPr>
      </w:pPr>
    </w:p>
    <w:p w:rsidR="00DF59F4" w:rsidRPr="00DF59F4" w:rsidRDefault="00DF59F4" w:rsidP="00DF59F4">
      <w:pPr>
        <w:spacing w:after="0" w:line="360" w:lineRule="auto"/>
        <w:ind w:firstLine="335"/>
        <w:jc w:val="both"/>
        <w:rPr>
          <w:rFonts w:ascii="Times New Roman" w:eastAsia="Times New Roman" w:hAnsi="Times New Roman" w:cs="Times New Roman"/>
          <w:color w:val="000000"/>
          <w:sz w:val="28"/>
          <w:szCs w:val="28"/>
          <w:lang w:eastAsia="ru-RU"/>
        </w:rPr>
      </w:pPr>
      <w:r w:rsidRPr="00DF59F4">
        <w:rPr>
          <w:rFonts w:ascii="Times New Roman" w:eastAsia="Times New Roman" w:hAnsi="Times New Roman" w:cs="Times New Roman"/>
          <w:color w:val="000000"/>
          <w:sz w:val="28"/>
          <w:szCs w:val="28"/>
          <w:lang w:eastAsia="ru-RU"/>
        </w:rPr>
        <w:t xml:space="preserve">Кожна окремо взята ознака не є </w:t>
      </w:r>
      <w:proofErr w:type="gramStart"/>
      <w:r w:rsidRPr="00DF59F4">
        <w:rPr>
          <w:rFonts w:ascii="Times New Roman" w:eastAsia="Times New Roman" w:hAnsi="Times New Roman" w:cs="Times New Roman"/>
          <w:color w:val="000000"/>
          <w:sz w:val="28"/>
          <w:szCs w:val="28"/>
          <w:lang w:eastAsia="ru-RU"/>
        </w:rPr>
        <w:t>св</w:t>
      </w:r>
      <w:proofErr w:type="gramEnd"/>
      <w:r w:rsidRPr="00DF59F4">
        <w:rPr>
          <w:rFonts w:ascii="Times New Roman" w:eastAsia="Times New Roman" w:hAnsi="Times New Roman" w:cs="Times New Roman"/>
          <w:color w:val="000000"/>
          <w:sz w:val="28"/>
          <w:szCs w:val="28"/>
          <w:lang w:eastAsia="ru-RU"/>
        </w:rPr>
        <w:t>ідченням вираженої тривожності. Необхідно підсумувати кількість спостережуваних ознак і зробити висновок виходячи з наступної інтерпретації:</w:t>
      </w:r>
    </w:p>
    <w:p w:rsidR="000D3B92" w:rsidRDefault="00DF59F4" w:rsidP="00DF59F4">
      <w:pPr>
        <w:spacing w:after="0" w:line="360" w:lineRule="auto"/>
        <w:ind w:firstLine="335"/>
        <w:jc w:val="both"/>
        <w:rPr>
          <w:rFonts w:ascii="Times New Roman" w:eastAsia="Times New Roman" w:hAnsi="Times New Roman" w:cs="Times New Roman"/>
          <w:color w:val="000000"/>
          <w:sz w:val="28"/>
          <w:szCs w:val="28"/>
          <w:lang w:eastAsia="ru-RU"/>
        </w:rPr>
      </w:pPr>
      <w:r w:rsidRPr="00DF59F4">
        <w:rPr>
          <w:rFonts w:ascii="Times New Roman" w:eastAsia="Times New Roman" w:hAnsi="Times New Roman" w:cs="Times New Roman"/>
          <w:color w:val="000000"/>
          <w:sz w:val="28"/>
          <w:szCs w:val="28"/>
          <w:lang w:eastAsia="ru-RU"/>
        </w:rPr>
        <w:t xml:space="preserve">Наявність 6-7 ознак говорить про високу тривожність, 3-5 - про тривожність середнього </w:t>
      </w:r>
      <w:proofErr w:type="gramStart"/>
      <w:r w:rsidRPr="00DF59F4">
        <w:rPr>
          <w:rFonts w:ascii="Times New Roman" w:eastAsia="Times New Roman" w:hAnsi="Times New Roman" w:cs="Times New Roman"/>
          <w:color w:val="000000"/>
          <w:sz w:val="28"/>
          <w:szCs w:val="28"/>
          <w:lang w:eastAsia="ru-RU"/>
        </w:rPr>
        <w:t>р</w:t>
      </w:r>
      <w:proofErr w:type="gramEnd"/>
      <w:r w:rsidRPr="00DF59F4">
        <w:rPr>
          <w:rFonts w:ascii="Times New Roman" w:eastAsia="Times New Roman" w:hAnsi="Times New Roman" w:cs="Times New Roman"/>
          <w:color w:val="000000"/>
          <w:sz w:val="28"/>
          <w:szCs w:val="28"/>
          <w:lang w:eastAsia="ru-RU"/>
        </w:rPr>
        <w:t>івня, 1-2 - про низьку тривожність.</w:t>
      </w:r>
    </w:p>
    <w:p w:rsidR="000D3B92" w:rsidRDefault="000D3B9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F59F4" w:rsidRDefault="000D3B92" w:rsidP="00DF59F4">
      <w:pPr>
        <w:spacing w:after="0" w:line="360" w:lineRule="auto"/>
        <w:ind w:firstLine="33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Додаток 6.</w:t>
      </w:r>
    </w:p>
    <w:p w:rsidR="000D3B92" w:rsidRDefault="000D3B92" w:rsidP="00DF59F4">
      <w:pPr>
        <w:spacing w:after="0" w:line="360" w:lineRule="auto"/>
        <w:ind w:firstLine="335"/>
        <w:jc w:val="both"/>
        <w:rPr>
          <w:rFonts w:ascii="Times New Roman" w:eastAsia="Times New Roman" w:hAnsi="Times New Roman" w:cs="Times New Roman"/>
          <w:color w:val="000000"/>
          <w:sz w:val="28"/>
          <w:szCs w:val="28"/>
          <w:lang w:val="uk-UA" w:eastAsia="ru-RU"/>
        </w:rPr>
      </w:pPr>
    </w:p>
    <w:p w:rsidR="000D3B92" w:rsidRPr="000D3B92" w:rsidRDefault="000D3B92" w:rsidP="000D3B92">
      <w:pPr>
        <w:spacing w:after="0" w:line="360" w:lineRule="auto"/>
        <w:ind w:firstLine="567"/>
        <w:jc w:val="both"/>
        <w:rPr>
          <w:rFonts w:ascii="Times New Roman" w:hAnsi="Times New Roman" w:cs="Times New Roman"/>
          <w:b/>
          <w:bCs/>
          <w:sz w:val="28"/>
          <w:szCs w:val="28"/>
        </w:rPr>
      </w:pPr>
      <w:r w:rsidRPr="000D3B92">
        <w:rPr>
          <w:rFonts w:ascii="Times New Roman" w:hAnsi="Times New Roman" w:cs="Times New Roman"/>
          <w:b/>
          <w:i/>
          <w:iCs/>
          <w:sz w:val="28"/>
          <w:szCs w:val="28"/>
          <w:lang w:val="uk-UA"/>
        </w:rPr>
        <w:t>ЗАНЯТТЯ 1.</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sz w:val="28"/>
          <w:szCs w:val="28"/>
          <w:lang w:val="uk-UA"/>
        </w:rPr>
        <w:t xml:space="preserve">Мета: </w:t>
      </w:r>
      <w:r w:rsidRPr="000D3B92">
        <w:rPr>
          <w:rFonts w:ascii="Times New Roman" w:hAnsi="Times New Roman" w:cs="Times New Roman"/>
          <w:bCs/>
          <w:sz w:val="28"/>
          <w:szCs w:val="28"/>
          <w:lang w:val="uk-UA"/>
        </w:rPr>
        <w:t xml:space="preserve">Знайомство психолога з дітьми, дітей із психологом, дітей один з одним. Розвиток навичок роботи в парах. Розвиток пам'яті, уваги. </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sz w:val="28"/>
          <w:szCs w:val="28"/>
          <w:lang w:val="uk-UA"/>
        </w:rPr>
        <w:t>Хід заняття: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1.Ритуал вітання: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знайомство, розвиток вміння слухати один одного.</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Психолог вибирає предмет (іграшка), показує його дітям і говорить, що цей предмет буде символом нашої групи, він буде нам в усьому допома</w:t>
      </w:r>
      <w:r w:rsidRPr="000D3B92">
        <w:rPr>
          <w:rFonts w:ascii="Times New Roman" w:hAnsi="Times New Roman" w:cs="Times New Roman"/>
          <w:bCs/>
          <w:sz w:val="28"/>
          <w:szCs w:val="28"/>
          <w:lang w:val="uk-UA"/>
        </w:rPr>
        <w:softHyphen/>
        <w:t>гати. Сьогодні він допоможе нам познайомитися один з одним. Бажано,  щоб              діти сиділи в колі. Психолог тримає предмет і розповідає дітям про себе, по</w:t>
      </w:r>
      <w:r w:rsidRPr="000D3B92">
        <w:rPr>
          <w:rFonts w:ascii="Times New Roman" w:hAnsi="Times New Roman" w:cs="Times New Roman"/>
          <w:bCs/>
          <w:sz w:val="28"/>
          <w:szCs w:val="28"/>
          <w:lang w:val="uk-UA"/>
        </w:rPr>
        <w:softHyphen/>
        <w:t>тім передає символ поруч сидячій дитині, вона теж розповідає усе, що вва</w:t>
      </w:r>
      <w:r w:rsidRPr="000D3B92">
        <w:rPr>
          <w:rFonts w:ascii="Times New Roman" w:hAnsi="Times New Roman" w:cs="Times New Roman"/>
          <w:bCs/>
          <w:sz w:val="28"/>
          <w:szCs w:val="28"/>
          <w:lang w:val="uk-UA"/>
        </w:rPr>
        <w:softHyphen/>
        <w:t>жає потрібним, про себе, і так далі по колу. Коли знайомство закінчиться, діти разом із психологом вибирають місце, де буде знаходитися їх символ.</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Потім усі домовляються, що перш, ніж почати заняття, вони будуть брати один одного за руки в колі, а в центрі стоятиме символ. І кожен по черзі бажає усім що-небудь гарне. Це і буде ритуалом вітання у всіх заняттях.</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2."Чотири стихії"</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Розвинути увагу, зв'язану з координацією слухового апарату і ру</w:t>
      </w:r>
      <w:r w:rsidRPr="000D3B92">
        <w:rPr>
          <w:rFonts w:ascii="Times New Roman" w:hAnsi="Times New Roman" w:cs="Times New Roman"/>
          <w:bCs/>
          <w:sz w:val="28"/>
          <w:szCs w:val="28"/>
          <w:lang w:val="uk-UA"/>
        </w:rPr>
        <w:softHyphen/>
        <w:t>хового центру.</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Гравці сидять у колі, ведучий домовляється з ними: якщо він скаже слово "земля", усі повинні опустити руки вниз, якщо слово "вода" - руки впе</w:t>
      </w:r>
      <w:r w:rsidRPr="000D3B92">
        <w:rPr>
          <w:rFonts w:ascii="Times New Roman" w:hAnsi="Times New Roman" w:cs="Times New Roman"/>
          <w:bCs/>
          <w:sz w:val="28"/>
          <w:szCs w:val="28"/>
          <w:lang w:val="uk-UA"/>
        </w:rPr>
        <w:softHyphen/>
        <w:t>ред, "повітря" - руки нагору, "вогонь" - обертання руками в ліктьових сугло</w:t>
      </w:r>
      <w:r w:rsidRPr="000D3B92">
        <w:rPr>
          <w:rFonts w:ascii="Times New Roman" w:hAnsi="Times New Roman" w:cs="Times New Roman"/>
          <w:bCs/>
          <w:sz w:val="28"/>
          <w:szCs w:val="28"/>
          <w:lang w:val="uk-UA"/>
        </w:rPr>
        <w:softHyphen/>
        <w:t>бах. Хто помиляється, виходить з кола. Переможцю всі діти аплодують.</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3."Запам'ятовуй порядок"</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Розвиток пам'яті.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Психолог показує в руці 6-7 кольорових олівців. Через 20 секунд, за</w:t>
      </w:r>
      <w:r w:rsidRPr="000D3B92">
        <w:rPr>
          <w:rFonts w:ascii="Times New Roman" w:hAnsi="Times New Roman" w:cs="Times New Roman"/>
          <w:bCs/>
          <w:sz w:val="28"/>
          <w:szCs w:val="28"/>
          <w:lang w:val="uk-UA"/>
        </w:rPr>
        <w:softHyphen/>
        <w:t>бравши їх, запитує послідовність їх розташування.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4. "Папуга"</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lastRenderedPageBreak/>
        <w:t>Мета: Розвиток навички роботи в парах, вміння працювати за зразком, розвиток уваги, пам'яті.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Психолог демонструє вправу з кимось із хлопців. Він просить дити</w:t>
      </w:r>
      <w:r w:rsidRPr="000D3B92">
        <w:rPr>
          <w:rFonts w:ascii="Times New Roman" w:hAnsi="Times New Roman" w:cs="Times New Roman"/>
          <w:bCs/>
          <w:sz w:val="28"/>
          <w:szCs w:val="28"/>
          <w:lang w:val="uk-UA"/>
        </w:rPr>
        <w:softHyphen/>
        <w:t>ну, наприклад, назвати будь-який час доби, розповісти про події літа, про себе. Психолог відіграє роль папуги, намагаючись підхопити інтонацію ди</w:t>
      </w:r>
      <w:r w:rsidRPr="000D3B92">
        <w:rPr>
          <w:rFonts w:ascii="Times New Roman" w:hAnsi="Times New Roman" w:cs="Times New Roman"/>
          <w:bCs/>
          <w:sz w:val="28"/>
          <w:szCs w:val="28"/>
          <w:lang w:val="uk-UA"/>
        </w:rPr>
        <w:softHyphen/>
        <w:t>тини, повторити її голос. Діти розбиваються по парах, грають, відображаю</w:t>
      </w:r>
      <w:r w:rsidRPr="000D3B92">
        <w:rPr>
          <w:rFonts w:ascii="Times New Roman" w:hAnsi="Times New Roman" w:cs="Times New Roman"/>
          <w:bCs/>
          <w:sz w:val="28"/>
          <w:szCs w:val="28"/>
          <w:lang w:val="uk-UA"/>
        </w:rPr>
        <w:softHyphen/>
        <w:t>чи міміку, жести, уважно спостерігаючи за партнером.</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5.Підсумок заняття: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  Чим ми сьогодні займалися?</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 xml:space="preserve">-  Що сподобалося більше всього? </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6. "Ритуал прощання"</w:t>
      </w:r>
    </w:p>
    <w:p w:rsid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Діти, разом із психологом сідають у колі і, передаючи символ один одно</w:t>
      </w:r>
      <w:r w:rsidRPr="000D3B92">
        <w:rPr>
          <w:rFonts w:ascii="Times New Roman" w:hAnsi="Times New Roman" w:cs="Times New Roman"/>
          <w:bCs/>
          <w:sz w:val="28"/>
          <w:szCs w:val="28"/>
          <w:lang w:val="uk-UA"/>
        </w:rPr>
        <w:softHyphen/>
        <w:t>му, прощаються з усіма.</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p>
    <w:p w:rsidR="000D3B92" w:rsidRPr="000D3B92" w:rsidRDefault="000D3B92" w:rsidP="000D3B92">
      <w:pPr>
        <w:spacing w:after="0" w:line="360" w:lineRule="auto"/>
        <w:ind w:firstLine="567"/>
        <w:jc w:val="both"/>
        <w:rPr>
          <w:rFonts w:ascii="Times New Roman" w:hAnsi="Times New Roman" w:cs="Times New Roman"/>
          <w:b/>
          <w:bCs/>
          <w:sz w:val="28"/>
          <w:szCs w:val="28"/>
        </w:rPr>
      </w:pPr>
      <w:r w:rsidRPr="000D3B92">
        <w:rPr>
          <w:rFonts w:ascii="Times New Roman" w:hAnsi="Times New Roman" w:cs="Times New Roman"/>
          <w:b/>
          <w:bCs/>
          <w:i/>
          <w:iCs/>
          <w:sz w:val="28"/>
          <w:szCs w:val="28"/>
          <w:lang w:val="uk-UA"/>
        </w:rPr>
        <w:t>ЗАНЯТТЯ 2.</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Формування позитивного відношення до школи. Розвиток навичок роботи в парах, групах. Виховання спостережливості. Хід заняття: 1 ."Ритуал вітання" 2. "Настрій у кольорі"</w:t>
      </w:r>
    </w:p>
    <w:p w:rsidR="000D3B92" w:rsidRPr="000D3B92" w:rsidRDefault="000D3B92" w:rsidP="000D3B92">
      <w:pPr>
        <w:spacing w:after="0" w:line="360" w:lineRule="auto"/>
        <w:jc w:val="both"/>
        <w:rPr>
          <w:rFonts w:ascii="Times New Roman" w:hAnsi="Times New Roman" w:cs="Times New Roman"/>
          <w:bCs/>
          <w:sz w:val="28"/>
          <w:szCs w:val="28"/>
        </w:rPr>
      </w:pPr>
      <w:r w:rsidRPr="000D3B92">
        <w:rPr>
          <w:rFonts w:ascii="Times New Roman" w:hAnsi="Times New Roman" w:cs="Times New Roman"/>
          <w:bCs/>
          <w:sz w:val="28"/>
          <w:szCs w:val="28"/>
          <w:lang w:val="uk-UA"/>
        </w:rPr>
        <w:t xml:space="preserve">Мета: Розвиток уяви, емоційна настройка дитини на роботу.                                    Хід: Дітям пропонується     фарбами   намалювати  свій настрій на листі      </w:t>
      </w:r>
      <w:r>
        <w:rPr>
          <w:rFonts w:ascii="Times New Roman" w:hAnsi="Times New Roman" w:cs="Times New Roman"/>
          <w:bCs/>
          <w:sz w:val="28"/>
          <w:szCs w:val="28"/>
        </w:rPr>
        <w:t>папе</w:t>
      </w:r>
      <w:r w:rsidRPr="000D3B92">
        <w:rPr>
          <w:rFonts w:ascii="Times New Roman" w:hAnsi="Times New Roman" w:cs="Times New Roman"/>
          <w:bCs/>
          <w:sz w:val="28"/>
          <w:szCs w:val="28"/>
          <w:lang w:val="uk-UA"/>
        </w:rPr>
        <w:t>ру. Потім психолог пропонує підтримати тих, у кого настрій поганий. Діти роблять це із символом у руках.</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3."Біг асоціацій"</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Формування позитивного відношення до школи.</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Діти поділяються на 2 групи. Психолог ставить запитання: "Які слова приходять на розум, коли я говорю слово "школа"?</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Кожна група відповідає. Потім діти розмовляють. В обговоренні йде по</w:t>
      </w:r>
      <w:r w:rsidRPr="000D3B92">
        <w:rPr>
          <w:rFonts w:ascii="Times New Roman" w:hAnsi="Times New Roman" w:cs="Times New Roman"/>
          <w:bCs/>
          <w:sz w:val="28"/>
          <w:szCs w:val="28"/>
          <w:lang w:val="uk-UA"/>
        </w:rPr>
        <w:softHyphen/>
        <w:t>шук цікавих, приємних не тільки ігрових, але і навчальних моментів у понят</w:t>
      </w:r>
      <w:r w:rsidRPr="000D3B92">
        <w:rPr>
          <w:rFonts w:ascii="Times New Roman" w:hAnsi="Times New Roman" w:cs="Times New Roman"/>
          <w:bCs/>
          <w:sz w:val="28"/>
          <w:szCs w:val="28"/>
          <w:lang w:val="uk-UA"/>
        </w:rPr>
        <w:softHyphen/>
        <w:t>ті "школа".</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4. "Зображення предметів"</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lastRenderedPageBreak/>
        <w:t>Мета: Виховання спостережливості, розвиток уяви, уміння бачити іншого.</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Хід: Дитина мімікою, жестами зображує предмет, інші діти його відгаду</w:t>
      </w:r>
      <w:r w:rsidRPr="000D3B92">
        <w:rPr>
          <w:rFonts w:ascii="Times New Roman" w:hAnsi="Times New Roman" w:cs="Times New Roman"/>
          <w:bCs/>
          <w:sz w:val="28"/>
          <w:szCs w:val="28"/>
          <w:lang w:val="uk-UA"/>
        </w:rPr>
        <w:softHyphen/>
        <w:t>ють. Хто відгадав - стає ведучим.</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 xml:space="preserve">З.Фізкульт-хвилинка </w:t>
      </w:r>
      <w:r w:rsidRPr="000D3B92">
        <w:rPr>
          <w:rFonts w:ascii="Times New Roman" w:hAnsi="Times New Roman" w:cs="Times New Roman"/>
          <w:bCs/>
          <w:sz w:val="28"/>
          <w:szCs w:val="28"/>
        </w:rPr>
        <w:t>"Ванька-встанька"</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Дати можливість дітям відпочити. Навчання вмінню діяти по інструкціях.</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Відпочинок наш - фізкульт-хвилинка.</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Займайте свої місця:</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Раз - присіли, два - підвелися.</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Руки до верху усі підняли.</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Сіли, встали, сіли, встали</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Ванькою-встанькою немов стали,</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А потім пустилися навскач,</w:t>
      </w:r>
    </w:p>
    <w:p w:rsidR="000D3B92" w:rsidRPr="000D3B92" w:rsidRDefault="000D3B92" w:rsidP="000D3B92">
      <w:pPr>
        <w:spacing w:after="0" w:line="360" w:lineRule="auto"/>
        <w:ind w:left="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Начебто пружний м'яч.</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6. "Дзеркало"</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розвиток навички роботи в парах</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Діти розбиваються по парах. Устають віч-на-віч, дивляться один на одного і повторюють рухи.</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7. "Настрій у кольорі"</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 xml:space="preserve">Мета: Відстеження емоційного стану дітей. Психологічна підтримка. </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8. Підсумок заняття.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9.Ритуал прощання.</w:t>
      </w:r>
    </w:p>
    <w:p w:rsidR="000D3B92" w:rsidRPr="000D3B92" w:rsidRDefault="000D3B92" w:rsidP="000D3B92">
      <w:pPr>
        <w:spacing w:after="0" w:line="360" w:lineRule="auto"/>
        <w:jc w:val="both"/>
        <w:rPr>
          <w:rFonts w:ascii="Times New Roman" w:hAnsi="Times New Roman" w:cs="Times New Roman"/>
          <w:b/>
          <w:i/>
          <w:iCs/>
          <w:sz w:val="28"/>
          <w:szCs w:val="28"/>
          <w:lang w:val="uk-UA"/>
        </w:rPr>
      </w:pPr>
    </w:p>
    <w:p w:rsidR="000D3B92" w:rsidRPr="000D3B92" w:rsidRDefault="000D3B92" w:rsidP="000D3B92">
      <w:pPr>
        <w:spacing w:after="0" w:line="360" w:lineRule="auto"/>
        <w:ind w:firstLine="567"/>
        <w:jc w:val="both"/>
        <w:rPr>
          <w:rFonts w:ascii="Times New Roman" w:hAnsi="Times New Roman" w:cs="Times New Roman"/>
          <w:b/>
          <w:bCs/>
          <w:sz w:val="28"/>
          <w:szCs w:val="28"/>
        </w:rPr>
      </w:pPr>
      <w:r w:rsidRPr="000D3B92">
        <w:rPr>
          <w:rFonts w:ascii="Times New Roman" w:hAnsi="Times New Roman" w:cs="Times New Roman"/>
          <w:b/>
          <w:i/>
          <w:iCs/>
          <w:sz w:val="28"/>
          <w:szCs w:val="28"/>
          <w:lang w:val="uk-UA"/>
        </w:rPr>
        <w:t>ЗАНЯТТЯ 3.</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sz w:val="28"/>
          <w:szCs w:val="28"/>
          <w:lang w:val="uk-UA"/>
        </w:rPr>
        <w:t xml:space="preserve">Мета: </w:t>
      </w:r>
      <w:r w:rsidRPr="000D3B92">
        <w:rPr>
          <w:rFonts w:ascii="Times New Roman" w:hAnsi="Times New Roman" w:cs="Times New Roman"/>
          <w:bCs/>
          <w:sz w:val="28"/>
          <w:szCs w:val="28"/>
          <w:lang w:val="uk-UA"/>
        </w:rPr>
        <w:t>Розвиток пам'яті, мислення, навички спільної діяльності.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sz w:val="28"/>
          <w:szCs w:val="28"/>
          <w:lang w:val="uk-UA"/>
        </w:rPr>
        <w:t>Хід заняття:</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 xml:space="preserve">1 ."Ритуал вітання" </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 xml:space="preserve">2.Настрій у кольорі" </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3."Пари слів"</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lastRenderedPageBreak/>
        <w:t xml:space="preserve">Мета: Розвиток пам'яті. Навчання запам'ятовуванню по асоціації. </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Хід: Дітям потрібно запам'ятати другі слова з пари слів: кішка - молоко, булка - олія, хлопчик - машина, зима - гора, стіл - пиріг, зуби - щітка, ріка - міст.</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Потім психолог говорить перше слово з пари, а діти друге слово. Психолог пояснює, як найлегше запам'ятати, якщо установити взаємозв'язок між словами.</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4. Фізкульт-хвилинка "Шалтай-болтай"</w:t>
      </w:r>
    </w:p>
    <w:p w:rsidR="000D3B92" w:rsidRPr="000D3B92" w:rsidRDefault="000D3B92" w:rsidP="000D3B92">
      <w:pPr>
        <w:spacing w:after="0" w:line="360" w:lineRule="auto"/>
        <w:ind w:firstLine="567"/>
        <w:jc w:val="both"/>
        <w:rPr>
          <w:rFonts w:ascii="Times New Roman" w:hAnsi="Times New Roman" w:cs="Times New Roman"/>
          <w:bCs/>
          <w:sz w:val="28"/>
          <w:szCs w:val="28"/>
          <w:lang w:val="uk-UA"/>
        </w:rPr>
      </w:pPr>
      <w:r w:rsidRPr="000D3B92">
        <w:rPr>
          <w:rFonts w:ascii="Times New Roman" w:hAnsi="Times New Roman" w:cs="Times New Roman"/>
          <w:bCs/>
          <w:sz w:val="28"/>
          <w:szCs w:val="28"/>
          <w:lang w:val="uk-UA"/>
        </w:rPr>
        <w:t xml:space="preserve">Мета: Розвиток пам'яті, навички роботи за зразком. </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Діти повертають тулуб вправо, вліво, руки вільно, а на слова "звали</w:t>
      </w:r>
      <w:r w:rsidRPr="000D3B92">
        <w:rPr>
          <w:rFonts w:ascii="Times New Roman" w:hAnsi="Times New Roman" w:cs="Times New Roman"/>
          <w:bCs/>
          <w:sz w:val="28"/>
          <w:szCs w:val="28"/>
          <w:lang w:val="uk-UA"/>
        </w:rPr>
        <w:softHyphen/>
        <w:t>вся в сні" різко нахиляють корпус тіла вниз. Психолог показує приклад, діти повторюють. "Шалтай-болтай сидів на стіні, Шалтай-болтай звалився в сні"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5. "Збери картинку" Мета: Розвиток мислення.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Кожній дитині видаються деталі від розрізаної картинки. Діти збира</w:t>
      </w:r>
      <w:r w:rsidRPr="000D3B92">
        <w:rPr>
          <w:rFonts w:ascii="Times New Roman" w:hAnsi="Times New Roman" w:cs="Times New Roman"/>
          <w:bCs/>
          <w:sz w:val="28"/>
          <w:szCs w:val="28"/>
          <w:lang w:val="uk-UA"/>
        </w:rPr>
        <w:softHyphen/>
        <w:t>ють, психолог при необхідності допомагає.</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Друге завдання ускладнюється. Можна внести елемент змагання. Можли</w:t>
      </w:r>
      <w:r w:rsidRPr="000D3B92">
        <w:rPr>
          <w:rFonts w:ascii="Times New Roman" w:hAnsi="Times New Roman" w:cs="Times New Roman"/>
          <w:bCs/>
          <w:sz w:val="28"/>
          <w:szCs w:val="28"/>
          <w:lang w:val="uk-UA"/>
        </w:rPr>
        <w:softHyphen/>
        <w:t>во спільне збирання картинки.</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6. "Плутанина"</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Мета: Розвиток навичок спільної діяльності.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Хід: Вибирається ведучий. Він виходить з кімнати. Інші діти беруться за руки в колі, не рознімаючи рук починають заплутуватися - хто як уміє. Коли утворилася плутанина, ведучий "розплутує", не розіймаючи дітей.</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7. "Настрій у кольорі".</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8. Підсумок заняття.</w:t>
      </w:r>
    </w:p>
    <w:p w:rsidR="000D3B92" w:rsidRPr="000D3B92" w:rsidRDefault="000D3B92" w:rsidP="000D3B92">
      <w:pPr>
        <w:spacing w:after="0" w:line="360" w:lineRule="auto"/>
        <w:ind w:firstLine="567"/>
        <w:jc w:val="both"/>
        <w:rPr>
          <w:rFonts w:ascii="Times New Roman" w:hAnsi="Times New Roman" w:cs="Times New Roman"/>
          <w:bCs/>
          <w:sz w:val="28"/>
          <w:szCs w:val="28"/>
        </w:rPr>
      </w:pPr>
      <w:r w:rsidRPr="000D3B92">
        <w:rPr>
          <w:rFonts w:ascii="Times New Roman" w:hAnsi="Times New Roman" w:cs="Times New Roman"/>
          <w:bCs/>
          <w:sz w:val="28"/>
          <w:szCs w:val="28"/>
          <w:lang w:val="uk-UA"/>
        </w:rPr>
        <w:t>9. Ритуал прощання.</w:t>
      </w:r>
      <w:r w:rsidRPr="000D3B92">
        <w:rPr>
          <w:rFonts w:ascii="Times New Roman" w:hAnsi="Times New Roman" w:cs="Times New Roman"/>
          <w:bCs/>
          <w:sz w:val="28"/>
          <w:szCs w:val="28"/>
          <w:lang w:val="uk-UA"/>
        </w:rPr>
        <w:tab/>
      </w:r>
    </w:p>
    <w:p w:rsidR="000D3B92" w:rsidRPr="000D3B92" w:rsidRDefault="000D3B92" w:rsidP="000D3B92">
      <w:pPr>
        <w:spacing w:after="0" w:line="360" w:lineRule="auto"/>
        <w:jc w:val="both"/>
        <w:rPr>
          <w:rFonts w:ascii="Times New Roman" w:hAnsi="Times New Roman" w:cs="Times New Roman"/>
          <w:bCs/>
          <w:i/>
          <w:iCs/>
          <w:sz w:val="28"/>
          <w:szCs w:val="28"/>
          <w:lang w:val="uk-UA"/>
        </w:rPr>
      </w:pPr>
    </w:p>
    <w:p w:rsidR="00DF59F4" w:rsidRPr="00DF59F4" w:rsidRDefault="00DF59F4">
      <w:pPr>
        <w:spacing w:line="360" w:lineRule="auto"/>
        <w:jc w:val="both"/>
        <w:rPr>
          <w:rFonts w:ascii="Times New Roman" w:hAnsi="Times New Roman" w:cs="Times New Roman"/>
          <w:bCs/>
          <w:sz w:val="28"/>
          <w:szCs w:val="28"/>
        </w:rPr>
      </w:pPr>
    </w:p>
    <w:sectPr w:rsidR="00DF59F4" w:rsidRPr="00DF59F4" w:rsidSect="00E80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C077C"/>
    <w:multiLevelType w:val="singleLevel"/>
    <w:tmpl w:val="861A3620"/>
    <w:lvl w:ilvl="0">
      <w:start w:val="2"/>
      <w:numFmt w:val="decimal"/>
      <w:lvlText w:val="1.%1."/>
      <w:legacy w:legacy="1" w:legacySpace="0" w:legacyIndent="504"/>
      <w:lvlJc w:val="left"/>
      <w:rPr>
        <w:rFonts w:ascii="Times New Roman" w:hAnsi="Times New Roman" w:cs="Times New Roman" w:hint="default"/>
      </w:rPr>
    </w:lvl>
  </w:abstractNum>
  <w:abstractNum w:abstractNumId="1">
    <w:nsid w:val="2F5460B0"/>
    <w:multiLevelType w:val="hybridMultilevel"/>
    <w:tmpl w:val="8646A786"/>
    <w:lvl w:ilvl="0" w:tplc="B164EAC8">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7136A2"/>
    <w:multiLevelType w:val="multilevel"/>
    <w:tmpl w:val="48BCD86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58"/>
        </w:tabs>
        <w:ind w:left="758" w:hanging="720"/>
      </w:pPr>
      <w:rPr>
        <w:rFonts w:hint="default"/>
      </w:rPr>
    </w:lvl>
    <w:lvl w:ilvl="2">
      <w:start w:val="1"/>
      <w:numFmt w:val="decimal"/>
      <w:lvlText w:val="%1.%2.%3."/>
      <w:lvlJc w:val="left"/>
      <w:pPr>
        <w:tabs>
          <w:tab w:val="num" w:pos="796"/>
        </w:tabs>
        <w:ind w:left="796" w:hanging="720"/>
      </w:pPr>
      <w:rPr>
        <w:rFonts w:hint="default"/>
      </w:rPr>
    </w:lvl>
    <w:lvl w:ilvl="3">
      <w:start w:val="1"/>
      <w:numFmt w:val="decimal"/>
      <w:lvlText w:val="%1.%2.%3.%4."/>
      <w:lvlJc w:val="left"/>
      <w:pPr>
        <w:tabs>
          <w:tab w:val="num" w:pos="1194"/>
        </w:tabs>
        <w:ind w:left="1194" w:hanging="1080"/>
      </w:pPr>
      <w:rPr>
        <w:rFonts w:hint="default"/>
      </w:rPr>
    </w:lvl>
    <w:lvl w:ilvl="4">
      <w:start w:val="1"/>
      <w:numFmt w:val="decimal"/>
      <w:lvlText w:val="%1.%2.%3.%4.%5."/>
      <w:lvlJc w:val="left"/>
      <w:pPr>
        <w:tabs>
          <w:tab w:val="num" w:pos="1232"/>
        </w:tabs>
        <w:ind w:left="1232" w:hanging="1080"/>
      </w:pPr>
      <w:rPr>
        <w:rFonts w:hint="default"/>
      </w:rPr>
    </w:lvl>
    <w:lvl w:ilvl="5">
      <w:start w:val="1"/>
      <w:numFmt w:val="decimal"/>
      <w:lvlText w:val="%1.%2.%3.%4.%5.%6."/>
      <w:lvlJc w:val="left"/>
      <w:pPr>
        <w:tabs>
          <w:tab w:val="num" w:pos="1630"/>
        </w:tabs>
        <w:ind w:left="1630" w:hanging="1440"/>
      </w:pPr>
      <w:rPr>
        <w:rFonts w:hint="default"/>
      </w:rPr>
    </w:lvl>
    <w:lvl w:ilvl="6">
      <w:start w:val="1"/>
      <w:numFmt w:val="decimal"/>
      <w:lvlText w:val="%1.%2.%3.%4.%5.%6.%7."/>
      <w:lvlJc w:val="left"/>
      <w:pPr>
        <w:tabs>
          <w:tab w:val="num" w:pos="2028"/>
        </w:tabs>
        <w:ind w:left="2028" w:hanging="1800"/>
      </w:pPr>
      <w:rPr>
        <w:rFonts w:hint="default"/>
      </w:rPr>
    </w:lvl>
    <w:lvl w:ilvl="7">
      <w:start w:val="1"/>
      <w:numFmt w:val="decimal"/>
      <w:lvlText w:val="%1.%2.%3.%4.%5.%6.%7.%8."/>
      <w:lvlJc w:val="left"/>
      <w:pPr>
        <w:tabs>
          <w:tab w:val="num" w:pos="2066"/>
        </w:tabs>
        <w:ind w:left="2066" w:hanging="1800"/>
      </w:pPr>
      <w:rPr>
        <w:rFonts w:hint="default"/>
      </w:rPr>
    </w:lvl>
    <w:lvl w:ilvl="8">
      <w:start w:val="1"/>
      <w:numFmt w:val="decimal"/>
      <w:lvlText w:val="%1.%2.%3.%4.%5.%6.%7.%8.%9."/>
      <w:lvlJc w:val="left"/>
      <w:pPr>
        <w:tabs>
          <w:tab w:val="num" w:pos="2464"/>
        </w:tabs>
        <w:ind w:left="2464" w:hanging="2160"/>
      </w:pPr>
      <w:rPr>
        <w:rFonts w:hint="default"/>
      </w:rPr>
    </w:lvl>
  </w:abstractNum>
  <w:abstractNum w:abstractNumId="3">
    <w:nsid w:val="7828579D"/>
    <w:multiLevelType w:val="hybridMultilevel"/>
    <w:tmpl w:val="5B22850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BF419B"/>
    <w:multiLevelType w:val="multilevel"/>
    <w:tmpl w:val="4C888010"/>
    <w:lvl w:ilvl="0">
      <w:start w:val="1"/>
      <w:numFmt w:val="decimal"/>
      <w:lvlText w:val="%1."/>
      <w:lvlJc w:val="left"/>
      <w:pPr>
        <w:ind w:left="495" w:hanging="495"/>
      </w:pPr>
      <w:rPr>
        <w:rFonts w:hint="default"/>
      </w:rPr>
    </w:lvl>
    <w:lvl w:ilvl="1">
      <w:start w:val="1"/>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EE573C"/>
    <w:rsid w:val="0009578A"/>
    <w:rsid w:val="000B3774"/>
    <w:rsid w:val="000D3B92"/>
    <w:rsid w:val="000E0980"/>
    <w:rsid w:val="00123283"/>
    <w:rsid w:val="0017742E"/>
    <w:rsid w:val="001B4FFD"/>
    <w:rsid w:val="001F1D66"/>
    <w:rsid w:val="00347BBF"/>
    <w:rsid w:val="00355BC3"/>
    <w:rsid w:val="003A52E2"/>
    <w:rsid w:val="003A6141"/>
    <w:rsid w:val="003C62D2"/>
    <w:rsid w:val="00414320"/>
    <w:rsid w:val="00435304"/>
    <w:rsid w:val="00474C01"/>
    <w:rsid w:val="004918A6"/>
    <w:rsid w:val="005007EF"/>
    <w:rsid w:val="005179D6"/>
    <w:rsid w:val="005207C8"/>
    <w:rsid w:val="00551797"/>
    <w:rsid w:val="005859C5"/>
    <w:rsid w:val="006765B5"/>
    <w:rsid w:val="006B3A8D"/>
    <w:rsid w:val="00740FEE"/>
    <w:rsid w:val="00751235"/>
    <w:rsid w:val="00780F86"/>
    <w:rsid w:val="007A4418"/>
    <w:rsid w:val="007E183C"/>
    <w:rsid w:val="00857CC9"/>
    <w:rsid w:val="008A4EFD"/>
    <w:rsid w:val="008A5B4A"/>
    <w:rsid w:val="008E046B"/>
    <w:rsid w:val="0090560C"/>
    <w:rsid w:val="00963A11"/>
    <w:rsid w:val="00994C37"/>
    <w:rsid w:val="00997648"/>
    <w:rsid w:val="009E5CAA"/>
    <w:rsid w:val="00A13028"/>
    <w:rsid w:val="00A33EC3"/>
    <w:rsid w:val="00AA5075"/>
    <w:rsid w:val="00AF3DA5"/>
    <w:rsid w:val="00B078C6"/>
    <w:rsid w:val="00BC15ED"/>
    <w:rsid w:val="00BF46BF"/>
    <w:rsid w:val="00C60A35"/>
    <w:rsid w:val="00C76497"/>
    <w:rsid w:val="00C92B64"/>
    <w:rsid w:val="00CF3F00"/>
    <w:rsid w:val="00D17915"/>
    <w:rsid w:val="00DE599B"/>
    <w:rsid w:val="00DF59F4"/>
    <w:rsid w:val="00E11DE9"/>
    <w:rsid w:val="00E80D2D"/>
    <w:rsid w:val="00EE573C"/>
    <w:rsid w:val="00F93D8A"/>
    <w:rsid w:val="00FB6DB9"/>
    <w:rsid w:val="00FC01B1"/>
    <w:rsid w:val="00FE0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2D"/>
  </w:style>
  <w:style w:type="paragraph" w:styleId="2">
    <w:name w:val="heading 2"/>
    <w:basedOn w:val="a"/>
    <w:link w:val="20"/>
    <w:uiPriority w:val="9"/>
    <w:qFormat/>
    <w:rsid w:val="005859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6B"/>
    <w:pPr>
      <w:ind w:left="720"/>
      <w:contextualSpacing/>
    </w:pPr>
  </w:style>
  <w:style w:type="character" w:styleId="a4">
    <w:name w:val="Emphasis"/>
    <w:basedOn w:val="a0"/>
    <w:uiPriority w:val="20"/>
    <w:qFormat/>
    <w:rsid w:val="008E046B"/>
    <w:rPr>
      <w:i/>
      <w:iCs/>
    </w:rPr>
  </w:style>
  <w:style w:type="character" w:customStyle="1" w:styleId="apple-converted-space">
    <w:name w:val="apple-converted-space"/>
    <w:basedOn w:val="a0"/>
    <w:rsid w:val="008E046B"/>
  </w:style>
  <w:style w:type="character" w:customStyle="1" w:styleId="20">
    <w:name w:val="Заголовок 2 Знак"/>
    <w:basedOn w:val="a0"/>
    <w:link w:val="2"/>
    <w:uiPriority w:val="9"/>
    <w:rsid w:val="005859C5"/>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585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235"/>
    <w:rPr>
      <w:b/>
      <w:bCs/>
    </w:rPr>
  </w:style>
  <w:style w:type="paragraph" w:styleId="a7">
    <w:name w:val="Balloon Text"/>
    <w:basedOn w:val="a"/>
    <w:link w:val="a8"/>
    <w:uiPriority w:val="99"/>
    <w:semiHidden/>
    <w:unhideWhenUsed/>
    <w:rsid w:val="00D179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915"/>
    <w:rPr>
      <w:rFonts w:ascii="Tahoma" w:hAnsi="Tahoma" w:cs="Tahoma"/>
      <w:sz w:val="16"/>
      <w:szCs w:val="16"/>
    </w:rPr>
  </w:style>
  <w:style w:type="character" w:styleId="a9">
    <w:name w:val="Hyperlink"/>
    <w:basedOn w:val="a0"/>
    <w:uiPriority w:val="99"/>
    <w:semiHidden/>
    <w:unhideWhenUsed/>
    <w:rsid w:val="00CF3F00"/>
    <w:rPr>
      <w:color w:val="0000FF"/>
      <w:u w:val="single"/>
    </w:rPr>
  </w:style>
</w:styles>
</file>

<file path=word/webSettings.xml><?xml version="1.0" encoding="utf-8"?>
<w:webSettings xmlns:r="http://schemas.openxmlformats.org/officeDocument/2006/relationships" xmlns:w="http://schemas.openxmlformats.org/wordprocessingml/2006/main">
  <w:divs>
    <w:div w:id="115947444">
      <w:bodyDiv w:val="1"/>
      <w:marLeft w:val="0"/>
      <w:marRight w:val="0"/>
      <w:marTop w:val="0"/>
      <w:marBottom w:val="0"/>
      <w:divBdr>
        <w:top w:val="none" w:sz="0" w:space="0" w:color="auto"/>
        <w:left w:val="none" w:sz="0" w:space="0" w:color="auto"/>
        <w:bottom w:val="none" w:sz="0" w:space="0" w:color="auto"/>
        <w:right w:val="none" w:sz="0" w:space="0" w:color="auto"/>
      </w:divBdr>
    </w:div>
    <w:div w:id="153107443">
      <w:bodyDiv w:val="1"/>
      <w:marLeft w:val="0"/>
      <w:marRight w:val="0"/>
      <w:marTop w:val="0"/>
      <w:marBottom w:val="0"/>
      <w:divBdr>
        <w:top w:val="none" w:sz="0" w:space="0" w:color="auto"/>
        <w:left w:val="none" w:sz="0" w:space="0" w:color="auto"/>
        <w:bottom w:val="none" w:sz="0" w:space="0" w:color="auto"/>
        <w:right w:val="none" w:sz="0" w:space="0" w:color="auto"/>
      </w:divBdr>
      <w:divsChild>
        <w:div w:id="456023587">
          <w:marLeft w:val="0"/>
          <w:marRight w:val="0"/>
          <w:marTop w:val="0"/>
          <w:marBottom w:val="0"/>
          <w:divBdr>
            <w:top w:val="none" w:sz="0" w:space="0" w:color="auto"/>
            <w:left w:val="none" w:sz="0" w:space="0" w:color="auto"/>
            <w:bottom w:val="none" w:sz="0" w:space="0" w:color="auto"/>
            <w:right w:val="none" w:sz="0" w:space="0" w:color="auto"/>
          </w:divBdr>
          <w:divsChild>
            <w:div w:id="15678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17">
      <w:bodyDiv w:val="1"/>
      <w:marLeft w:val="0"/>
      <w:marRight w:val="0"/>
      <w:marTop w:val="0"/>
      <w:marBottom w:val="0"/>
      <w:divBdr>
        <w:top w:val="none" w:sz="0" w:space="0" w:color="auto"/>
        <w:left w:val="none" w:sz="0" w:space="0" w:color="auto"/>
        <w:bottom w:val="none" w:sz="0" w:space="0" w:color="auto"/>
        <w:right w:val="none" w:sz="0" w:space="0" w:color="auto"/>
      </w:divBdr>
    </w:div>
    <w:div w:id="413937190">
      <w:bodyDiv w:val="1"/>
      <w:marLeft w:val="0"/>
      <w:marRight w:val="0"/>
      <w:marTop w:val="0"/>
      <w:marBottom w:val="0"/>
      <w:divBdr>
        <w:top w:val="none" w:sz="0" w:space="0" w:color="auto"/>
        <w:left w:val="none" w:sz="0" w:space="0" w:color="auto"/>
        <w:bottom w:val="none" w:sz="0" w:space="0" w:color="auto"/>
        <w:right w:val="none" w:sz="0" w:space="0" w:color="auto"/>
      </w:divBdr>
    </w:div>
    <w:div w:id="747311065">
      <w:bodyDiv w:val="1"/>
      <w:marLeft w:val="0"/>
      <w:marRight w:val="0"/>
      <w:marTop w:val="0"/>
      <w:marBottom w:val="0"/>
      <w:divBdr>
        <w:top w:val="none" w:sz="0" w:space="0" w:color="auto"/>
        <w:left w:val="none" w:sz="0" w:space="0" w:color="auto"/>
        <w:bottom w:val="none" w:sz="0" w:space="0" w:color="auto"/>
        <w:right w:val="none" w:sz="0" w:space="0" w:color="auto"/>
      </w:divBdr>
    </w:div>
    <w:div w:id="828789195">
      <w:bodyDiv w:val="1"/>
      <w:marLeft w:val="0"/>
      <w:marRight w:val="0"/>
      <w:marTop w:val="0"/>
      <w:marBottom w:val="0"/>
      <w:divBdr>
        <w:top w:val="none" w:sz="0" w:space="0" w:color="auto"/>
        <w:left w:val="none" w:sz="0" w:space="0" w:color="auto"/>
        <w:bottom w:val="none" w:sz="0" w:space="0" w:color="auto"/>
        <w:right w:val="none" w:sz="0" w:space="0" w:color="auto"/>
      </w:divBdr>
    </w:div>
    <w:div w:id="1041827188">
      <w:bodyDiv w:val="1"/>
      <w:marLeft w:val="0"/>
      <w:marRight w:val="0"/>
      <w:marTop w:val="0"/>
      <w:marBottom w:val="0"/>
      <w:divBdr>
        <w:top w:val="none" w:sz="0" w:space="0" w:color="auto"/>
        <w:left w:val="none" w:sz="0" w:space="0" w:color="auto"/>
        <w:bottom w:val="none" w:sz="0" w:space="0" w:color="auto"/>
        <w:right w:val="none" w:sz="0" w:space="0" w:color="auto"/>
      </w:divBdr>
    </w:div>
    <w:div w:id="1199203374">
      <w:bodyDiv w:val="1"/>
      <w:marLeft w:val="0"/>
      <w:marRight w:val="0"/>
      <w:marTop w:val="0"/>
      <w:marBottom w:val="0"/>
      <w:divBdr>
        <w:top w:val="none" w:sz="0" w:space="0" w:color="auto"/>
        <w:left w:val="none" w:sz="0" w:space="0" w:color="auto"/>
        <w:bottom w:val="none" w:sz="0" w:space="0" w:color="auto"/>
        <w:right w:val="none" w:sz="0" w:space="0" w:color="auto"/>
      </w:divBdr>
    </w:div>
    <w:div w:id="1240484950">
      <w:bodyDiv w:val="1"/>
      <w:marLeft w:val="0"/>
      <w:marRight w:val="0"/>
      <w:marTop w:val="0"/>
      <w:marBottom w:val="0"/>
      <w:divBdr>
        <w:top w:val="none" w:sz="0" w:space="0" w:color="auto"/>
        <w:left w:val="none" w:sz="0" w:space="0" w:color="auto"/>
        <w:bottom w:val="none" w:sz="0" w:space="0" w:color="auto"/>
        <w:right w:val="none" w:sz="0" w:space="0" w:color="auto"/>
      </w:divBdr>
    </w:div>
    <w:div w:id="18050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AB55-87FA-4165-874C-650CEE60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43</Pages>
  <Words>9030</Words>
  <Characters>51472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2017-01-05T13:01:00Z</dcterms:created>
  <dcterms:modified xsi:type="dcterms:W3CDTF">2017-01-06T19:17:00Z</dcterms:modified>
</cp:coreProperties>
</file>