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CA" w:rsidRPr="00536405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Pr="00536405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Pr="00536405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Default="00E85FCA" w:rsidP="00E85FCA">
      <w:pPr>
        <w:tabs>
          <w:tab w:val="left" w:pos="6360"/>
        </w:tabs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ab/>
      </w:r>
    </w:p>
    <w:p w:rsidR="00E85FCA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Pr="00E85FCA" w:rsidRDefault="00E85FCA" w:rsidP="00E85FCA">
      <w:pPr>
        <w:spacing w:line="256" w:lineRule="auto"/>
        <w:ind w:right="45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85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Концепція кохання у прозі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Д. Г. </w:t>
      </w:r>
      <w:r w:rsidRPr="00E85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Pr="00E85F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ренса</w:t>
      </w:r>
    </w:p>
    <w:p w:rsidR="00651E74" w:rsidRDefault="00536405" w:rsidP="00536405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br w:type="page"/>
      </w:r>
    </w:p>
    <w:p w:rsidR="00E85FCA" w:rsidRDefault="00E85FCA" w:rsidP="00E85FCA">
      <w:pPr>
        <w:spacing w:line="360" w:lineRule="auto"/>
        <w:ind w:right="45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E85FCA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Default="00E85FCA" w:rsidP="00FA3C4D">
      <w:p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tbl>
      <w:tblPr>
        <w:tblStyle w:val="a5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025"/>
      </w:tblGrid>
      <w:tr w:rsidR="00A70095" w:rsidTr="009D275F">
        <w:tc>
          <w:tcPr>
            <w:tcW w:w="8505" w:type="dxa"/>
          </w:tcPr>
          <w:p w:rsidR="00A70095" w:rsidRPr="00900E2E" w:rsidRDefault="00A70095" w:rsidP="009D275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УМОВНИХ </w:t>
            </w: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НАЧЕНЬ……...............................................</w:t>
            </w:r>
          </w:p>
          <w:p w:rsidR="00A70095" w:rsidRPr="00E85FCA" w:rsidRDefault="00A70095" w:rsidP="009D275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…………………………………………….....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3</w:t>
            </w:r>
          </w:p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70095" w:rsidTr="009D275F">
        <w:tc>
          <w:tcPr>
            <w:tcW w:w="8505" w:type="dxa"/>
          </w:tcPr>
          <w:p w:rsidR="00A70095" w:rsidRDefault="00A70095" w:rsidP="009D275F">
            <w:pPr>
              <w:tabs>
                <w:tab w:val="left" w:pos="8617"/>
              </w:tabs>
              <w:spacing w:line="360" w:lineRule="auto"/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1. ЗАГАЛЬНІ РИСИ МОДЕРНІЗМУ</w:t>
            </w:r>
          </w:p>
          <w:p w:rsidR="00A70095" w:rsidRPr="00A74A08" w:rsidRDefault="00A70095" w:rsidP="009D275F">
            <w:pPr>
              <w:tabs>
                <w:tab w:val="left" w:pos="8617"/>
              </w:tabs>
              <w:spacing w:line="360" w:lineRule="auto"/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ПРОЗІ Д. Г. ЛОУРЕНСА (D. H. 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AWRENCE)……………………..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</w:p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70095" w:rsidTr="009D275F">
        <w:tc>
          <w:tcPr>
            <w:tcW w:w="8505" w:type="dxa"/>
          </w:tcPr>
          <w:p w:rsidR="00A70095" w:rsidRPr="00CF5E51" w:rsidRDefault="00A70095" w:rsidP="009D2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 Сутність концепції кохання: основні поняття, категорії,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класифікаційні характеристики…………………………………………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</w:p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70095" w:rsidTr="009D275F">
        <w:tc>
          <w:tcPr>
            <w:tcW w:w="8505" w:type="dxa"/>
          </w:tcPr>
          <w:p w:rsidR="00A70095" w:rsidRDefault="00A70095" w:rsidP="009D275F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Науково-методичні підходи до вивчення концепції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кохання у прозі Д. Г. Лоуренса……………………………………………………..</w:t>
            </w:r>
          </w:p>
          <w:p w:rsidR="00A70095" w:rsidRPr="00DF4119" w:rsidRDefault="00A70095" w:rsidP="009D2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до розділу 1 ………………………………………………….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</w:p>
          <w:p w:rsidR="00A70095" w:rsidRDefault="00A70095" w:rsidP="009D275F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11</w:t>
            </w:r>
          </w:p>
          <w:p w:rsidR="00A70095" w:rsidRDefault="00A70095" w:rsidP="009D275F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70095" w:rsidTr="009D275F">
        <w:tc>
          <w:tcPr>
            <w:tcW w:w="8505" w:type="dxa"/>
          </w:tcPr>
          <w:p w:rsidR="00A70095" w:rsidRPr="00CF5E51" w:rsidRDefault="00A70095" w:rsidP="009D275F">
            <w:pPr>
              <w:tabs>
                <w:tab w:val="left" w:pos="8167"/>
              </w:tabs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2. АНАЛІЗ СУЧАСНОГО СТАНУ ВИВЧЕННЯ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КОНЦЕПЦІЇ КОХАННЯ У ПРОЗІ Д. Г. </w:t>
            </w: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ЛОУРЕНСА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left="-108" w:right="450" w:firstLine="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</w:p>
          <w:p w:rsidR="00A70095" w:rsidRDefault="00A70095" w:rsidP="009D275F">
            <w:pPr>
              <w:spacing w:line="360" w:lineRule="auto"/>
              <w:ind w:left="-108" w:right="450" w:firstLine="10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 xml:space="preserve">17 </w:t>
            </w:r>
          </w:p>
        </w:tc>
      </w:tr>
      <w:tr w:rsidR="00A70095" w:rsidTr="009D275F">
        <w:tc>
          <w:tcPr>
            <w:tcW w:w="8505" w:type="dxa"/>
          </w:tcPr>
          <w:p w:rsidR="00A70095" w:rsidRPr="009E4AAE" w:rsidRDefault="00A70095" w:rsidP="009D275F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Аналіз недоліків та ключових проблем вивчення концепції кохання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прозових творах Д. Г. Лоуренса…………………………….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</w:p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 xml:space="preserve">17 </w:t>
            </w:r>
          </w:p>
        </w:tc>
      </w:tr>
      <w:tr w:rsidR="00A70095" w:rsidTr="009D275F">
        <w:tc>
          <w:tcPr>
            <w:tcW w:w="8505" w:type="dxa"/>
          </w:tcPr>
          <w:p w:rsidR="00A70095" w:rsidRPr="009E4AAE" w:rsidRDefault="00A70095" w:rsidP="009D275F">
            <w:pPr>
              <w:spacing w:line="360" w:lineRule="auto"/>
              <w:ind w:right="-4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Сучасне сприйняття концепції кохання Д.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Лоуренса, його пошуків ідеалу </w:t>
            </w:r>
            <w:r w:rsidRPr="001A0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…………………………………………………….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</w:p>
          <w:p w:rsidR="00A70095" w:rsidRDefault="008225BF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A70095" w:rsidTr="009D275F">
        <w:tc>
          <w:tcPr>
            <w:tcW w:w="8505" w:type="dxa"/>
          </w:tcPr>
          <w:p w:rsidR="00A70095" w:rsidRDefault="00A70095" w:rsidP="009D275F">
            <w:pPr>
              <w:tabs>
                <w:tab w:val="left" w:pos="7972"/>
              </w:tabs>
              <w:spacing w:line="360" w:lineRule="auto"/>
              <w:ind w:right="317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 w:rsidRPr="009E4AAE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2.3. Шляхи вирішення проблеми несумісності розуму і тіла, окреслені Д. Г. Лоуренсом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………………………………………….....</w:t>
            </w:r>
          </w:p>
          <w:p w:rsidR="00A70095" w:rsidRPr="00900E2E" w:rsidRDefault="00A70095" w:rsidP="009D275F">
            <w:pPr>
              <w:spacing w:line="360" w:lineRule="auto"/>
              <w:ind w:right="-198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 w:rsidRPr="00900E2E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Висновки до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 xml:space="preserve"> розділу 2……………………………………………………</w:t>
            </w:r>
          </w:p>
        </w:tc>
        <w:tc>
          <w:tcPr>
            <w:tcW w:w="1025" w:type="dxa"/>
          </w:tcPr>
          <w:p w:rsidR="00A70095" w:rsidRDefault="00A7009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</w:p>
          <w:p w:rsidR="00A70095" w:rsidRDefault="0053640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30</w:t>
            </w:r>
          </w:p>
          <w:p w:rsidR="00A70095" w:rsidRDefault="0053640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A70095" w:rsidTr="009D275F">
        <w:tc>
          <w:tcPr>
            <w:tcW w:w="8505" w:type="dxa"/>
          </w:tcPr>
          <w:p w:rsidR="00A70095" w:rsidRPr="009E4AAE" w:rsidRDefault="00A70095" w:rsidP="009D2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1025" w:type="dxa"/>
          </w:tcPr>
          <w:p w:rsidR="00A70095" w:rsidRDefault="0053640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A70095" w:rsidTr="009D275F">
        <w:tc>
          <w:tcPr>
            <w:tcW w:w="8505" w:type="dxa"/>
          </w:tcPr>
          <w:p w:rsidR="00A70095" w:rsidRPr="009E4AAE" w:rsidRDefault="00A70095" w:rsidP="009D275F">
            <w:pPr>
              <w:spacing w:line="360" w:lineRule="auto"/>
              <w:ind w:right="-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</w:t>
            </w:r>
          </w:p>
        </w:tc>
        <w:tc>
          <w:tcPr>
            <w:tcW w:w="1025" w:type="dxa"/>
          </w:tcPr>
          <w:p w:rsidR="00A70095" w:rsidRDefault="0053640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A70095" w:rsidTr="009D275F">
        <w:tc>
          <w:tcPr>
            <w:tcW w:w="8505" w:type="dxa"/>
          </w:tcPr>
          <w:p w:rsidR="00A70095" w:rsidRPr="009E4AAE" w:rsidRDefault="00A70095" w:rsidP="00070BA0">
            <w:pPr>
              <w:tabs>
                <w:tab w:val="left" w:pos="7500"/>
                <w:tab w:val="left" w:pos="8617"/>
              </w:tabs>
              <w:spacing w:line="360" w:lineRule="auto"/>
              <w:ind w:right="-2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  <w:r w:rsidR="00070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025" w:type="dxa"/>
          </w:tcPr>
          <w:p w:rsidR="00A70095" w:rsidRDefault="00536405" w:rsidP="009D275F">
            <w:pPr>
              <w:spacing w:line="360" w:lineRule="auto"/>
              <w:ind w:right="45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</w:tbl>
    <w:p w:rsidR="009E4AAE" w:rsidRDefault="00A70095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br w:type="page"/>
      </w:r>
    </w:p>
    <w:p w:rsidR="00FA3C4D" w:rsidRDefault="00FA3C4D" w:rsidP="007B3A88">
      <w:pPr>
        <w:spacing w:line="360" w:lineRule="auto"/>
        <w:ind w:right="450"/>
        <w:jc w:val="center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FA3C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УМОВНИХ ПОЗНАЧЕНЬ</w:t>
      </w:r>
    </w:p>
    <w:p w:rsidR="00FA3C4D" w:rsidRDefault="00FA3C4D" w:rsidP="00FA3C4D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FA3C4D" w:rsidRDefault="00FA3C4D" w:rsidP="00FA3C4D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FA3C4D" w:rsidRDefault="008D1C1A" w:rsidP="00FA3C4D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>АТС – Академічний тлумачний словник</w:t>
      </w:r>
    </w:p>
    <w:p w:rsidR="00FA3C4D" w:rsidRDefault="00A665DD" w:rsidP="00A665DD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>БП – «Білий павич»</w:t>
      </w:r>
    </w:p>
    <w:p w:rsidR="00E63D58" w:rsidRDefault="00E63D58" w:rsidP="00E63D58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EC623D">
        <w:rPr>
          <w:rFonts w:ascii="Times New Roman" w:eastAsiaTheme="majorEastAsia" w:hAnsi="Times New Roman" w:cs="Times New Roman"/>
          <w:sz w:val="28"/>
          <w:szCs w:val="28"/>
          <w:lang w:val="uk-UA"/>
        </w:rPr>
        <w:t>ЕСУ</w:t>
      </w: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− </w:t>
      </w:r>
      <w:r w:rsidRPr="00EC623D">
        <w:rPr>
          <w:rFonts w:ascii="Times New Roman" w:eastAsiaTheme="majorEastAsia" w:hAnsi="Times New Roman" w:cs="Times New Roman"/>
          <w:sz w:val="28"/>
          <w:szCs w:val="28"/>
          <w:lang w:val="uk-UA"/>
        </w:rPr>
        <w:t>Енциклопедія сучасної України</w:t>
      </w: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</w:t>
      </w:r>
    </w:p>
    <w:p w:rsidR="003054D5" w:rsidRDefault="003054D5" w:rsidP="008D1C1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>КлЧ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– «</w:t>
      </w:r>
      <w:r w:rsidRPr="003054D5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Коханець леді </w:t>
      </w:r>
      <w:proofErr w:type="spellStart"/>
      <w:r w:rsidRPr="003054D5">
        <w:rPr>
          <w:rFonts w:ascii="Times New Roman" w:eastAsiaTheme="majorEastAsia" w:hAnsi="Times New Roman" w:cs="Times New Roman"/>
          <w:sz w:val="28"/>
          <w:szCs w:val="28"/>
          <w:lang w:val="uk-UA"/>
        </w:rPr>
        <w:t>Чаттерлей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>»</w:t>
      </w:r>
    </w:p>
    <w:p w:rsidR="008D1C1A" w:rsidRDefault="008D1C1A" w:rsidP="008D1C1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proofErr w:type="spellStart"/>
      <w:r w:rsidRPr="00001C7F">
        <w:rPr>
          <w:rFonts w:ascii="Times New Roman" w:eastAsiaTheme="majorEastAsia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− Словник ґендерних термінів</w:t>
      </w:r>
    </w:p>
    <w:p w:rsidR="008D1C1A" w:rsidRDefault="008D1C1A" w:rsidP="00A665DD">
      <w:p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>СіК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– «Сини і коханці»</w:t>
      </w:r>
    </w:p>
    <w:p w:rsidR="00FA3C4D" w:rsidRDefault="0023514B" w:rsidP="00FA3C4D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>Сіс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– Словник іншомовних слів</w:t>
      </w:r>
    </w:p>
    <w:p w:rsidR="007B3A88" w:rsidRPr="00FA3C4D" w:rsidRDefault="00536405" w:rsidP="00536405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sz w:val="28"/>
          <w:szCs w:val="28"/>
          <w:lang w:val="uk-UA"/>
        </w:rPr>
        <w:br w:type="page"/>
      </w:r>
    </w:p>
    <w:p w:rsidR="00E85FCA" w:rsidRPr="009E4AAE" w:rsidRDefault="009E4AAE" w:rsidP="009E4AAE">
      <w:pPr>
        <w:spacing w:line="360" w:lineRule="auto"/>
        <w:ind w:right="45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E85FCA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E85FCA" w:rsidRDefault="00E85FCA" w:rsidP="00E85FCA">
      <w:pPr>
        <w:spacing w:line="360" w:lineRule="auto"/>
        <w:ind w:right="450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B5263F" w:rsidRPr="00A22AB2" w:rsidRDefault="00B5263F" w:rsidP="004C1013">
      <w:pPr>
        <w:spacing w:after="0" w:line="360" w:lineRule="auto"/>
        <w:ind w:left="-180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AA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проблеми, яка зумовила вибір теми дослідження.</w:t>
      </w:r>
      <w:r w:rsidRPr="00D76D4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ровідна тема</w:t>
      </w:r>
      <w:r w:rsidRPr="00D76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прозових творів Д. Г. Лоуренса</w:t>
      </w:r>
      <w:r w:rsidRPr="00D76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(1885-1930) − </w:t>
      </w:r>
      <w:r w:rsidRPr="00D76D4A">
        <w:rPr>
          <w:rFonts w:ascii="Times New Roman" w:hAnsi="Times New Roman" w:cs="Times New Roman"/>
          <w:sz w:val="28"/>
          <w:szCs w:val="28"/>
          <w:lang w:val="uk-UA"/>
        </w:rPr>
        <w:t xml:space="preserve">захист людини від «механічної цивілізації», що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 у гармонізації стосунків чоловіка і жінки, суголосна</w:t>
      </w:r>
      <w:r w:rsidRPr="00D76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сучасній </w:t>
      </w:r>
      <w:r w:rsidRPr="00D76D4A">
        <w:rPr>
          <w:rFonts w:ascii="Times New Roman" w:hAnsi="Times New Roman" w:cs="Times New Roman"/>
          <w:sz w:val="28"/>
          <w:szCs w:val="28"/>
          <w:lang w:val="uk-UA"/>
        </w:rPr>
        <w:t>проблемі відчуження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, замкненні у віртуальному світі</w:t>
      </w:r>
      <w:r w:rsidRPr="00D76D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 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>виступив на захист людини та людського. Він сприй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мав людину як 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>органічну частину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природи, і порушення цієї єдності вважав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 наближення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 ка</w:t>
      </w:r>
      <w:r>
        <w:rPr>
          <w:rFonts w:ascii="Times New Roman" w:hAnsi="Times New Roman" w:cs="Times New Roman"/>
          <w:sz w:val="28"/>
          <w:szCs w:val="28"/>
          <w:lang w:val="uk-UA"/>
        </w:rPr>
        <w:t>тастрофи. Екологія природи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 та плоті, досягнення їхньої гар</w:t>
      </w:r>
      <w:r>
        <w:rPr>
          <w:rFonts w:ascii="Times New Roman" w:hAnsi="Times New Roman" w:cs="Times New Roman"/>
          <w:sz w:val="28"/>
          <w:szCs w:val="28"/>
          <w:lang w:val="uk-UA"/>
        </w:rPr>
        <w:t>монії, що народжує справжню красу та любов  ̶ такими є життєві пріоритети Лоуренса. Протягом усього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 творчого шляху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 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>писав</w:t>
      </w:r>
      <w:r w:rsidRPr="00850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загальнолюдські цінності та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 захищав їх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прозаїк Д. Г. Лоуренс</w:t>
      </w:r>
      <w:r w:rsidRPr="00E06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 визнання за життя, на сьогодні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 заці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кавлення його творчістю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згас</w:t>
      </w:r>
      <w:r w:rsidRPr="00300AAA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Pr="00300A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що свідчать відгуки сучасних читачів, розміщені в американському суспільно-політичному журналі </w:t>
      </w:r>
      <w:proofErr w:type="spellStart"/>
      <w:r w:rsidRPr="00D76D4A">
        <w:rPr>
          <w:rFonts w:ascii="Times New Roman" w:hAnsi="Times New Roman" w:cs="Times New Roman"/>
          <w:sz w:val="28"/>
          <w:szCs w:val="28"/>
          <w:lang w:val="uk-UA"/>
        </w:rPr>
        <w:t>Newsweek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1472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1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4720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Pr="00A1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4720">
        <w:rPr>
          <w:rFonts w:ascii="Times New Roman" w:hAnsi="Times New Roman" w:cs="Times New Roman"/>
          <w:sz w:val="28"/>
          <w:szCs w:val="28"/>
          <w:lang w:val="uk-UA"/>
        </w:rPr>
        <w:t>Peacock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(«Білий павич», 1911): «</w:t>
      </w:r>
      <w:r w:rsidRPr="003E6DEE">
        <w:rPr>
          <w:rFonts w:ascii="Times New Roman" w:hAnsi="Times New Roman" w:cs="Times New Roman"/>
          <w:sz w:val="28"/>
          <w:szCs w:val="28"/>
          <w:lang w:val="uk-UA"/>
        </w:rPr>
        <w:t xml:space="preserve">природна розповідь про життя трьох сусідніх сімей у </w:t>
      </w:r>
      <w:proofErr w:type="spellStart"/>
      <w:r w:rsidRPr="003E6DEE">
        <w:rPr>
          <w:rFonts w:ascii="Times New Roman" w:hAnsi="Times New Roman" w:cs="Times New Roman"/>
          <w:sz w:val="28"/>
          <w:szCs w:val="28"/>
          <w:lang w:val="uk-UA"/>
        </w:rPr>
        <w:t>Ноттінгемі</w:t>
      </w:r>
      <w:proofErr w:type="spellEnd"/>
      <w:r w:rsidRPr="003E6DEE">
        <w:rPr>
          <w:rFonts w:ascii="Times New Roman" w:hAnsi="Times New Roman" w:cs="Times New Roman"/>
          <w:sz w:val="28"/>
          <w:szCs w:val="28"/>
          <w:lang w:val="uk-UA"/>
        </w:rPr>
        <w:t>, забутому куточку Англії</w:t>
      </w:r>
      <w:r>
        <w:rPr>
          <w:rFonts w:ascii="Times New Roman" w:hAnsi="Times New Roman" w:cs="Times New Roman"/>
          <w:sz w:val="28"/>
          <w:szCs w:val="28"/>
          <w:lang w:val="uk-UA"/>
        </w:rPr>
        <w:t>» (13 січня, 2012),</w:t>
      </w:r>
      <w:r w:rsidRPr="00441227">
        <w:rPr>
          <w:lang w:val="uk-UA"/>
        </w:rPr>
        <w:t xml:space="preserve"> </w:t>
      </w:r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2 відгуки, популярність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40,824, оцінка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441227">
        <w:rPr>
          <w:rFonts w:ascii="Times New Roman" w:hAnsi="Times New Roman" w:cs="Times New Roman"/>
          <w:sz w:val="28"/>
          <w:szCs w:val="28"/>
          <w:lang w:val="uk-UA"/>
        </w:rPr>
        <w:t>3,4</w:t>
      </w:r>
      <w:r w:rsidRPr="003E6D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Lovers</w:t>
      </w:r>
      <w:proofErr w:type="spellEnd"/>
      <w:r w:rsidRPr="0042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22FCB">
        <w:rPr>
          <w:rFonts w:ascii="Times New Roman" w:hAnsi="Times New Roman" w:cs="Times New Roman"/>
          <w:sz w:val="28"/>
          <w:szCs w:val="28"/>
          <w:lang w:val="uk-UA"/>
        </w:rPr>
        <w:t>«Сини і коханці»</w:t>
      </w:r>
      <w:r>
        <w:rPr>
          <w:rFonts w:ascii="Times New Roman" w:hAnsi="Times New Roman" w:cs="Times New Roman"/>
          <w:sz w:val="28"/>
          <w:szCs w:val="28"/>
          <w:lang w:val="uk-UA"/>
        </w:rPr>
        <w:t>, 1913): «</w:t>
      </w:r>
      <w:r w:rsidRPr="00EC2C30">
        <w:rPr>
          <w:rFonts w:ascii="Times New Roman" w:hAnsi="Times New Roman" w:cs="Times New Roman"/>
          <w:sz w:val="28"/>
          <w:szCs w:val="28"/>
          <w:lang w:val="uk-UA"/>
        </w:rPr>
        <w:t>Оповідь про кохання, стосунки і розчарування, розказана баг</w:t>
      </w:r>
      <w:r>
        <w:rPr>
          <w:rFonts w:ascii="Times New Roman" w:hAnsi="Times New Roman" w:cs="Times New Roman"/>
          <w:sz w:val="28"/>
          <w:szCs w:val="28"/>
          <w:lang w:val="uk-UA"/>
        </w:rPr>
        <w:t>атою мовою, що відтворює незнані й і знайомі</w:t>
      </w:r>
      <w:r w:rsidRPr="00EC2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та місце в історії Британії» (16 квітня, 2016), 79 відгуків, популярність – 505, оцінка – 3,57, у рейтингу </w:t>
      </w:r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1001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Read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посідає 197-ме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 рейтингу </w:t>
      </w:r>
      <w:proofErr w:type="spellStart"/>
      <w:r w:rsidR="0061692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61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6929">
        <w:rPr>
          <w:rFonts w:ascii="Times New Roman" w:hAnsi="Times New Roman" w:cs="Times New Roman"/>
          <w:sz w:val="28"/>
          <w:szCs w:val="28"/>
          <w:lang w:val="uk-UA"/>
        </w:rPr>
        <w:t>Guardian</w:t>
      </w:r>
      <w:r w:rsidR="00616929" w:rsidRPr="0061692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C2CBA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 w:rsidRPr="004C2CBA">
        <w:rPr>
          <w:rFonts w:ascii="Times New Roman" w:hAnsi="Times New Roman" w:cs="Times New Roman"/>
          <w:sz w:val="28"/>
          <w:szCs w:val="28"/>
          <w:lang w:val="uk-UA"/>
        </w:rPr>
        <w:t xml:space="preserve"> 1000 </w:t>
      </w:r>
      <w:proofErr w:type="spellStart"/>
      <w:r w:rsidRPr="004C2CBA">
        <w:rPr>
          <w:rFonts w:ascii="Times New Roman" w:hAnsi="Times New Roman" w:cs="Times New Roman"/>
          <w:sz w:val="28"/>
          <w:szCs w:val="28"/>
          <w:lang w:val="uk-UA"/>
        </w:rPr>
        <w:t>Novels</w:t>
      </w:r>
      <w:proofErr w:type="spellEnd"/>
      <w:r w:rsidRPr="004C2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CBA">
        <w:rPr>
          <w:rFonts w:ascii="Times New Roman" w:hAnsi="Times New Roman" w:cs="Times New Roman"/>
          <w:sz w:val="28"/>
          <w:szCs w:val="28"/>
          <w:lang w:val="uk-UA"/>
        </w:rPr>
        <w:t>Everyone</w:t>
      </w:r>
      <w:proofErr w:type="spellEnd"/>
      <w:r w:rsidRPr="004C2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CBA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 w:rsidRPr="004C2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CBA">
        <w:rPr>
          <w:rFonts w:ascii="Times New Roman" w:hAnsi="Times New Roman" w:cs="Times New Roman"/>
          <w:sz w:val="28"/>
          <w:szCs w:val="28"/>
          <w:lang w:val="uk-UA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22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193-тє місце.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Lady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Chatterley’s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lover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 xml:space="preserve"> («Коханець леді </w:t>
      </w:r>
      <w:proofErr w:type="spellStart"/>
      <w:r w:rsidRPr="00441227">
        <w:rPr>
          <w:rFonts w:ascii="Times New Roman" w:hAnsi="Times New Roman" w:cs="Times New Roman"/>
          <w:sz w:val="28"/>
          <w:szCs w:val="28"/>
          <w:lang w:val="uk-UA"/>
        </w:rPr>
        <w:t>Чаттерлей</w:t>
      </w:r>
      <w:proofErr w:type="spellEnd"/>
      <w:r w:rsidRPr="00441227">
        <w:rPr>
          <w:rFonts w:ascii="Times New Roman" w:hAnsi="Times New Roman" w:cs="Times New Roman"/>
          <w:sz w:val="28"/>
          <w:szCs w:val="28"/>
          <w:lang w:val="uk-UA"/>
        </w:rPr>
        <w:t>», 1928</w:t>
      </w:r>
      <w:r>
        <w:rPr>
          <w:rFonts w:ascii="Times New Roman" w:hAnsi="Times New Roman" w:cs="Times New Roman"/>
          <w:sz w:val="28"/>
          <w:szCs w:val="28"/>
          <w:lang w:val="uk-UA"/>
        </w:rPr>
        <w:t>): «</w:t>
      </w:r>
      <w:r w:rsidRPr="00441227">
        <w:rPr>
          <w:rFonts w:ascii="Times New Roman" w:hAnsi="Times New Roman" w:cs="Times New Roman"/>
          <w:sz w:val="28"/>
          <w:szCs w:val="28"/>
          <w:lang w:val="uk-UA"/>
        </w:rPr>
        <w:t>Якщо Ви насолоджуєтеся Британською соціальною драмою з дещо більшими відносинами статей, це, можливо, була б гарна книга для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(10 квітня, 2017), 150 відгуків, популярність – 290, оцінка – 3,5, місця у рейтингах: 1001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− 124-те</w:t>
      </w:r>
      <w:r w:rsidRPr="004C2C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2CB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C2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CBA">
        <w:rPr>
          <w:rFonts w:ascii="Times New Roman" w:hAnsi="Times New Roman" w:cs="Times New Roman"/>
          <w:sz w:val="28"/>
          <w:szCs w:val="28"/>
          <w:lang w:val="uk-UA"/>
        </w:rPr>
        <w:t>Guardian's</w:t>
      </w:r>
      <w:proofErr w:type="spellEnd"/>
      <w:r w:rsidRPr="004C2CBA">
        <w:rPr>
          <w:rFonts w:ascii="Times New Roman" w:hAnsi="Times New Roman" w:cs="Times New Roman"/>
          <w:sz w:val="28"/>
          <w:szCs w:val="28"/>
          <w:lang w:val="uk-UA"/>
        </w:rPr>
        <w:t xml:space="preserve"> 1000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− 90-те,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Classics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− 144-те</w:t>
      </w:r>
      <w:r w:rsidR="008A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04D" w:rsidRPr="008A104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F67C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A104D" w:rsidRPr="008A104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412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8FB">
        <w:rPr>
          <w:rFonts w:ascii="Times New Roman" w:hAnsi="Times New Roman" w:cs="Times New Roman"/>
          <w:sz w:val="28"/>
          <w:szCs w:val="28"/>
          <w:lang w:val="uk-UA"/>
        </w:rPr>
        <w:t xml:space="preserve">Лоуренс сприяв оновленню літератури, розширив можливості епічних і поетичних форм, збагативши їхній зміст сміливим утвердженням прав чоловіків і жінок </w:t>
      </w:r>
      <w:r w:rsidRPr="00E068FB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реалізувати закладені в них від природи можливості, пригнічені та деформовані рутиною повсякденності, офіційною мораллю, що накладає заборони на виявлення почуттів і пристрастей. Він вбачав свій ідеал у злитті духа і плоті, в гармонії природного і духовного.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сучасного українського суспільства, відкритого й щирого, з усталеними звичаями</w:t>
      </w:r>
      <w:r w:rsidRPr="0061436C">
        <w:rPr>
          <w:rFonts w:ascii="Times New Roman" w:hAnsi="Times New Roman" w:cs="Times New Roman"/>
          <w:sz w:val="28"/>
          <w:szCs w:val="28"/>
          <w:lang w:val="uk-UA"/>
        </w:rPr>
        <w:t>, погляд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ами, </w:t>
      </w:r>
      <w:r w:rsidRPr="0061436C">
        <w:rPr>
          <w:rFonts w:ascii="Times New Roman" w:hAnsi="Times New Roman" w:cs="Times New Roman"/>
          <w:sz w:val="28"/>
          <w:szCs w:val="28"/>
          <w:lang w:val="uk-UA"/>
        </w:rPr>
        <w:t>норм</w:t>
      </w:r>
      <w:r>
        <w:rPr>
          <w:rFonts w:ascii="Times New Roman" w:hAnsi="Times New Roman" w:cs="Times New Roman"/>
          <w:sz w:val="28"/>
          <w:szCs w:val="28"/>
          <w:lang w:val="uk-UA"/>
        </w:rPr>
        <w:t>ами поведінки чоловіка і жінки</w:t>
      </w:r>
      <w:r w:rsidRPr="0061436C">
        <w:rPr>
          <w:rFonts w:ascii="Times New Roman" w:hAnsi="Times New Roman" w:cs="Times New Roman"/>
          <w:sz w:val="28"/>
          <w:szCs w:val="28"/>
          <w:lang w:val="uk-UA"/>
        </w:rPr>
        <w:t>, що ск</w:t>
      </w:r>
      <w:r>
        <w:rPr>
          <w:rFonts w:ascii="Times New Roman" w:hAnsi="Times New Roman" w:cs="Times New Roman"/>
          <w:sz w:val="28"/>
          <w:szCs w:val="28"/>
          <w:lang w:val="uk-UA"/>
        </w:rPr>
        <w:t>лалися історично й передаються від старшого покоління до</w:t>
      </w:r>
      <w:r w:rsidRPr="00614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молодшого, накопиченим досвідом, важливо ознайомитись із концепцією кохання Д. Г. Лоуренса, щоб зрозуміти </w:t>
      </w:r>
      <w:r w:rsidRPr="0061436C">
        <w:rPr>
          <w:rFonts w:ascii="Times New Roman" w:hAnsi="Times New Roman" w:cs="Times New Roman"/>
          <w:sz w:val="28"/>
          <w:szCs w:val="28"/>
          <w:lang w:val="uk-UA"/>
        </w:rPr>
        <w:t xml:space="preserve">шляхи вирішення проблеми несумісності розуму і тіла, окреслені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письменником. </w:t>
      </w:r>
      <w:r w:rsidRPr="006B193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воєчасність і соціальна значущість означеної проблеми обумовила актуальність</w:t>
      </w:r>
      <w:r w:rsidRPr="006B1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теми дослідження. Джерельна база дослідження характеризується глибиною вивчення: «Лоуренс розширив можливості епічних і поетичних</w:t>
      </w:r>
      <w:r w:rsidRPr="003928F7">
        <w:rPr>
          <w:rFonts w:ascii="Times New Roman" w:hAnsi="Times New Roman" w:cs="Times New Roman"/>
          <w:sz w:val="28"/>
          <w:szCs w:val="28"/>
          <w:lang w:val="uk-UA"/>
        </w:rPr>
        <w:t xml:space="preserve"> форм, збагативши їхній зміст сміливим утвердженням прав чоловіків і жінок реалізувати закладені в них від природи можливості, приг</w:t>
      </w:r>
      <w:r>
        <w:rPr>
          <w:rFonts w:ascii="Times New Roman" w:hAnsi="Times New Roman" w:cs="Times New Roman"/>
          <w:sz w:val="28"/>
          <w:szCs w:val="28"/>
          <w:lang w:val="uk-UA"/>
        </w:rPr>
        <w:t>нічені та деформовані рутиною повсякденності, офіційною</w:t>
      </w:r>
      <w:r w:rsidRPr="003928F7">
        <w:rPr>
          <w:rFonts w:ascii="Times New Roman" w:hAnsi="Times New Roman" w:cs="Times New Roman"/>
          <w:sz w:val="28"/>
          <w:szCs w:val="28"/>
          <w:lang w:val="uk-UA"/>
        </w:rPr>
        <w:t xml:space="preserve"> мораллю, що накладає заборони на виявлення почуттів і пристрастей. Роман розглядав як засіб оновлення життя; використовував досягнення живопису для збагачен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зображальних</w:t>
      </w:r>
      <w:r w:rsidRPr="003928F7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жанру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3928F7">
        <w:rPr>
          <w:rFonts w:ascii="Times New Roman" w:hAnsi="Times New Roman" w:cs="Times New Roman"/>
          <w:sz w:val="28"/>
          <w:szCs w:val="28"/>
          <w:lang w:val="uk-UA"/>
        </w:rPr>
        <w:t>Енциклопедія сучасної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НТШ, ІЕД НАН України) </w:t>
      </w:r>
      <w:r w:rsidRPr="003928F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57B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28F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928F7">
        <w:rPr>
          <w:rFonts w:ascii="Times New Roman" w:hAnsi="Times New Roman" w:cs="Times New Roman"/>
          <w:sz w:val="28"/>
          <w:szCs w:val="28"/>
          <w:lang w:val="uk-UA"/>
        </w:rPr>
        <w:t>оригінальністю викладу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дослідження вирізняється 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 В.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анченка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Антропологія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 xml:space="preserve"> статевих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взаємин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 xml:space="preserve"> романі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77C">
        <w:rPr>
          <w:rFonts w:ascii="Times New Roman" w:hAnsi="Times New Roman" w:cs="Times New Roman"/>
          <w:sz w:val="28"/>
          <w:szCs w:val="28"/>
          <w:lang w:val="uk-UA"/>
        </w:rPr>
        <w:t>Лоренса</w:t>
      </w:r>
      <w:proofErr w:type="spellEnd"/>
      <w:r w:rsidRPr="007E4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 xml:space="preserve">Коханець леді </w:t>
      </w:r>
      <w:proofErr w:type="spellStart"/>
      <w:r w:rsidRPr="007E477C">
        <w:rPr>
          <w:rFonts w:ascii="Times New Roman" w:hAnsi="Times New Roman" w:cs="Times New Roman"/>
          <w:sz w:val="28"/>
          <w:szCs w:val="28"/>
          <w:lang w:val="uk-UA"/>
        </w:rPr>
        <w:t>Чатарлей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2008</w:t>
      </w:r>
      <w:r>
        <w:rPr>
          <w:rFonts w:ascii="Times New Roman" w:hAnsi="Times New Roman" w:cs="Times New Roman"/>
          <w:sz w:val="28"/>
          <w:szCs w:val="28"/>
          <w:lang w:val="uk-UA"/>
        </w:rPr>
        <w:t>): «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Лоуренс створив власну філософську теорію про секс як про рушійну силу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57BA0" w:rsidRPr="00957BA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2, с. 306</w:t>
      </w:r>
      <w:r w:rsidRPr="007E477C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вузько</w:t>
      </w:r>
      <w:r w:rsidRPr="0097136C">
        <w:rPr>
          <w:rFonts w:ascii="Times New Roman" w:hAnsi="Times New Roman" w:cs="Times New Roman"/>
          <w:sz w:val="28"/>
          <w:szCs w:val="28"/>
          <w:lang w:val="uk-UA"/>
        </w:rPr>
        <w:t xml:space="preserve">галузевою спрямованістю розвідки: </w:t>
      </w:r>
      <w:r w:rsidRPr="0097136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О. В. </w:t>
      </w:r>
      <w:proofErr w:type="spellStart"/>
      <w:r w:rsidRPr="0097136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Горбатенко</w:t>
      </w:r>
      <w:proofErr w:type="spellEnd"/>
      <w:r w:rsidRPr="0097136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«</w:t>
      </w:r>
      <w:r w:rsidRPr="0097136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Психоаналітичне </w:t>
      </w:r>
      <w:r w:rsidRPr="00A11F2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підґрунтя </w:t>
      </w:r>
      <w:proofErr w:type="spellStart"/>
      <w:r w:rsidRPr="00A11F2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філософсько</w:t>
      </w:r>
      <w:proofErr w:type="spellEnd"/>
      <w:r w:rsidRPr="00A11F2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-естетичних поглядів Д. Г. Лоуренса» (2015)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A11F2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співвідношення духовного й тілесного в повсякденному житті людини; порушення традиційних сімейних відносин; відродження природного прагнення до всього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, що дозволяє життя» </w:t>
      </w:r>
      <w:r w:rsidRPr="00A11F2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3, с. 45</w:t>
      </w:r>
      <w:r w:rsidRPr="00A11F2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]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</w:t>
      </w:r>
    </w:p>
    <w:p w:rsidR="00B5263F" w:rsidRDefault="00B5263F" w:rsidP="00F955FE">
      <w:pPr>
        <w:tabs>
          <w:tab w:val="left" w:pos="9187"/>
        </w:tabs>
        <w:spacing w:after="0" w:line="360" w:lineRule="auto"/>
        <w:ind w:left="-180" w:right="45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61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 w:rsidRPr="00461633">
        <w:rPr>
          <w:rFonts w:ascii="Times New Roman" w:hAnsi="Times New Roman" w:cs="Times New Roman"/>
          <w:sz w:val="28"/>
          <w:szCs w:val="28"/>
          <w:lang w:val="uk-UA"/>
        </w:rPr>
        <w:t>прозова творчість Д. Г. Лоуренса.</w:t>
      </w:r>
    </w:p>
    <w:p w:rsidR="00B5263F" w:rsidRDefault="00B5263F" w:rsidP="004C1013">
      <w:pPr>
        <w:tabs>
          <w:tab w:val="left" w:pos="9187"/>
        </w:tabs>
        <w:spacing w:after="0" w:line="360" w:lineRule="auto"/>
        <w:ind w:left="-9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633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концепції кохання у прозі (на основі романів Д. Г. Лоуренса «Білий павич», «Сини і коханці», «Коханець леді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Чат</w:t>
      </w:r>
      <w:r w:rsidR="00EC4A3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B5263F" w:rsidRPr="00F465E7" w:rsidRDefault="00B5263F" w:rsidP="00B5263F">
      <w:pPr>
        <w:tabs>
          <w:tab w:val="left" w:pos="900"/>
          <w:tab w:val="left" w:pos="9187"/>
        </w:tabs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6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дослідження:</w:t>
      </w:r>
      <w:r w:rsidRPr="00461633">
        <w:rPr>
          <w:rFonts w:ascii="Times New Roman" w:hAnsi="Times New Roman" w:cs="Times New Roman"/>
          <w:sz w:val="28"/>
          <w:szCs w:val="28"/>
          <w:lang w:val="uk-UA"/>
        </w:rPr>
        <w:t xml:space="preserve"> вивчити і науково обґрунтувати ступінь висвітлення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концепції кохання у прозі Д. Г. Лоуренса. </w:t>
      </w:r>
      <w:r w:rsidRPr="003F2E6C">
        <w:rPr>
          <w:rFonts w:ascii="Times New Roman" w:hAnsi="Times New Roman" w:cs="Times New Roman"/>
          <w:sz w:val="28"/>
          <w:szCs w:val="28"/>
          <w:lang w:val="uk-UA"/>
        </w:rPr>
        <w:t>Відповідно до мети дослідження були поставлені завдання: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загальні риси модернізму в прозовій творчості Д. Г. Лоуренса, дослід</w:t>
      </w:r>
      <w:r w:rsidRPr="003F2E6C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1A0AE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утність концепції кохання</w:t>
      </w:r>
      <w:r w:rsidRPr="001A0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A0AE9">
        <w:rPr>
          <w:rFonts w:ascii="Times New Roman" w:hAnsi="Times New Roman" w:cs="Times New Roman"/>
          <w:sz w:val="28"/>
          <w:szCs w:val="28"/>
          <w:lang w:val="uk-UA"/>
        </w:rPr>
        <w:t>основні поняття, категорії,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класифікаційні характеристики)</w:t>
      </w:r>
      <w:r w:rsidRPr="003F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висвітлити </w:t>
      </w:r>
      <w:r w:rsidRPr="001A0AE9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науково-методичні підходи до </w:t>
      </w:r>
      <w:r>
        <w:rPr>
          <w:rFonts w:ascii="Times New Roman" w:hAnsi="Times New Roman" w:cs="Times New Roman"/>
          <w:sz w:val="28"/>
          <w:szCs w:val="28"/>
          <w:lang w:val="uk-UA"/>
        </w:rPr>
        <w:t>її вивчення, 2) проаналізувати недоліки і ключові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концепції кохання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її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AE9">
        <w:rPr>
          <w:rFonts w:ascii="Times New Roman" w:hAnsi="Times New Roman" w:cs="Times New Roman"/>
          <w:sz w:val="28"/>
          <w:szCs w:val="28"/>
          <w:lang w:val="uk-UA"/>
        </w:rPr>
        <w:t>сучасне сприйняття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>розглянути шляхи розв’язання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пошуку ідеалу жінки</w:t>
      </w:r>
      <w:r w:rsidRPr="001A0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прозі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 xml:space="preserve"> Д. Г. Лоуренса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3) висвітлити </w:t>
      </w:r>
      <w:r>
        <w:rPr>
          <w:lang w:val="uk-UA"/>
        </w:rPr>
        <w:t xml:space="preserve"> 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проблеми несуміс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ності розуму і тіла, окреслені 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>Д. Г. Лоуренсом</w:t>
      </w:r>
      <w:r>
        <w:rPr>
          <w:rFonts w:ascii="Times New Roman" w:hAnsi="Times New Roman" w:cs="Times New Roman"/>
          <w:sz w:val="28"/>
          <w:szCs w:val="28"/>
          <w:lang w:val="uk-UA"/>
        </w:rPr>
        <w:t>, 4)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</w:t>
      </w:r>
      <w:r w:rsidRPr="00F465E7">
        <w:rPr>
          <w:lang w:val="uk-UA"/>
        </w:rPr>
        <w:t xml:space="preserve"> 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>отримані результати.</w:t>
      </w:r>
    </w:p>
    <w:p w:rsidR="00B5263F" w:rsidRPr="00A66688" w:rsidRDefault="00B5263F" w:rsidP="00B5263F">
      <w:pPr>
        <w:tabs>
          <w:tab w:val="left" w:pos="900"/>
          <w:tab w:val="left" w:pos="9187"/>
        </w:tabs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88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A66688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контент-аналіз, порівняння, узагальнення.</w:t>
      </w:r>
    </w:p>
    <w:p w:rsidR="00B5263F" w:rsidRPr="00A66688" w:rsidRDefault="00B5263F" w:rsidP="00B5263F">
      <w:pPr>
        <w:tabs>
          <w:tab w:val="left" w:pos="9187"/>
        </w:tabs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688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дослідження</w:t>
      </w:r>
      <w:r w:rsidRPr="00A66688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сучасний стан вивчення концепції кохання у прозі Д. Г. Лоуренса й досліджено 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>шляхи вирішення проблеми несуміс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ності розуму і тіла, окреслені </w:t>
      </w:r>
      <w:r w:rsidRPr="00F465E7">
        <w:rPr>
          <w:rFonts w:ascii="Times New Roman" w:hAnsi="Times New Roman" w:cs="Times New Roman"/>
          <w:sz w:val="28"/>
          <w:szCs w:val="28"/>
          <w:lang w:val="uk-UA"/>
        </w:rPr>
        <w:t>Д. Г. Лоуренсом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Default="00B5263F" w:rsidP="004F7FD7">
      <w:pPr>
        <w:tabs>
          <w:tab w:val="left" w:pos="900"/>
          <w:tab w:val="left" w:pos="9540"/>
        </w:tabs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0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дослідження.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дослідження можна впровадити для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літератури на уроках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>у загальноосвітній школі, проведення літературно-поетичних годин у позаурочний час.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Логіка дослідження обумовила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структуру бакалаврськ</w:t>
      </w:r>
      <w:r w:rsidRPr="004E380B">
        <w:rPr>
          <w:rFonts w:ascii="Times New Roman" w:hAnsi="Times New Roman" w:cs="Times New Roman"/>
          <w:b/>
          <w:sz w:val="28"/>
          <w:szCs w:val="28"/>
          <w:lang w:val="uk-UA"/>
        </w:rPr>
        <w:t>ої роботи: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 Вступ, Розділ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риси модернізму в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 прозі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Г. Лоуренса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(D. H. </w:t>
      </w:r>
      <w:proofErr w:type="spellStart"/>
      <w:r w:rsidRPr="004E380B">
        <w:rPr>
          <w:rFonts w:ascii="Times New Roman" w:hAnsi="Times New Roman" w:cs="Times New Roman"/>
          <w:sz w:val="28"/>
          <w:szCs w:val="28"/>
          <w:lang w:val="uk-UA"/>
        </w:rPr>
        <w:t>Lawrence</w:t>
      </w:r>
      <w:proofErr w:type="spellEnd"/>
      <w:r w:rsidRPr="004E38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Розділ 2. Аналіз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>сучасного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>вивчення концепції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кохання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E380B">
        <w:rPr>
          <w:rFonts w:ascii="Times New Roman" w:hAnsi="Times New Roman" w:cs="Times New Roman"/>
          <w:sz w:val="28"/>
          <w:szCs w:val="28"/>
          <w:lang w:val="uk-UA"/>
        </w:rPr>
        <w:t xml:space="preserve">прозі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Д. Г. Лоуренса, Висновки, Спис</w:t>
      </w:r>
      <w:r w:rsidR="002543F1">
        <w:rPr>
          <w:rFonts w:ascii="Times New Roman" w:hAnsi="Times New Roman" w:cs="Times New Roman"/>
          <w:sz w:val="28"/>
          <w:szCs w:val="28"/>
          <w:lang w:val="uk-UA"/>
        </w:rPr>
        <w:t xml:space="preserve">ок використаної літератури </w:t>
      </w:r>
      <w:r w:rsidR="00621877">
        <w:rPr>
          <w:rFonts w:ascii="Times New Roman" w:hAnsi="Times New Roman" w:cs="Times New Roman"/>
          <w:sz w:val="28"/>
          <w:szCs w:val="28"/>
          <w:lang w:val="uk-UA"/>
        </w:rPr>
        <w:t>із 20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додатків. У Розділі 1. Загальні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риси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модернізму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прозі Д. Г. Лоуренса (D. H. </w:t>
      </w:r>
      <w:proofErr w:type="spellStart"/>
      <w:r w:rsidRPr="003619F8">
        <w:rPr>
          <w:rFonts w:ascii="Times New Roman" w:hAnsi="Times New Roman" w:cs="Times New Roman"/>
          <w:sz w:val="28"/>
          <w:szCs w:val="28"/>
          <w:lang w:val="uk-UA"/>
        </w:rPr>
        <w:t>Lawrence</w:t>
      </w:r>
      <w:proofErr w:type="spellEnd"/>
      <w:r w:rsidRPr="003619F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сутність концепції кохання: основні поняття, категорії, класифікаційні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висвітлено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науково-методичні 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підходи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 xml:space="preserve">кохання 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  прозі                   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Д. Г. Лоуренса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>. У Розділі 2.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стану вивчення</w:t>
      </w:r>
      <w:r w:rsidR="004F7FD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кохання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9F8">
        <w:rPr>
          <w:rFonts w:ascii="Times New Roman" w:hAnsi="Times New Roman" w:cs="Times New Roman"/>
          <w:sz w:val="28"/>
          <w:szCs w:val="28"/>
          <w:lang w:val="uk-UA"/>
        </w:rPr>
        <w:t>прозі Д. Г. Лоуренса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проаналізовано</w:t>
      </w:r>
      <w:r w:rsidRPr="001A0D4A">
        <w:rPr>
          <w:rFonts w:ascii="Times New Roman" w:hAnsi="Times New Roman" w:cs="Times New Roman"/>
          <w:sz w:val="28"/>
          <w:szCs w:val="28"/>
          <w:lang w:val="uk-UA"/>
        </w:rPr>
        <w:t xml:space="preserve"> недоліки і ключові проблеми вивчення концепції кохання,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сучасне сприйняття, розглянуто проблему </w:t>
      </w:r>
      <w:r w:rsidRPr="001A0D4A">
        <w:rPr>
          <w:rFonts w:ascii="Times New Roman" w:hAnsi="Times New Roman" w:cs="Times New Roman"/>
          <w:sz w:val="28"/>
          <w:szCs w:val="28"/>
          <w:lang w:val="uk-UA"/>
        </w:rPr>
        <w:t>пошуку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ідеалу жінки </w:t>
      </w:r>
      <w:r w:rsidRPr="001A0D4A">
        <w:rPr>
          <w:rFonts w:ascii="Times New Roman" w:hAnsi="Times New Roman" w:cs="Times New Roman"/>
          <w:sz w:val="28"/>
          <w:szCs w:val="28"/>
          <w:lang w:val="uk-UA"/>
        </w:rPr>
        <w:t>в прозі Д. Г. Лоуренса,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висвітлено</w:t>
      </w:r>
      <w:r w:rsidRPr="001A0D4A">
        <w:rPr>
          <w:rFonts w:ascii="Times New Roman" w:hAnsi="Times New Roman" w:cs="Times New Roman"/>
          <w:sz w:val="28"/>
          <w:szCs w:val="28"/>
          <w:lang w:val="uk-UA"/>
        </w:rPr>
        <w:t xml:space="preserve"> шляхи вирішення проблеми несуміс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ності розуму і тіла, окреслені </w:t>
      </w:r>
      <w:r w:rsidRPr="001A0D4A">
        <w:rPr>
          <w:rFonts w:ascii="Times New Roman" w:hAnsi="Times New Roman" w:cs="Times New Roman"/>
          <w:sz w:val="28"/>
          <w:szCs w:val="28"/>
          <w:lang w:val="uk-UA"/>
        </w:rPr>
        <w:t>Д. Г. Лоуренсом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070BA0" w:rsidRDefault="00B5263F" w:rsidP="00070BA0">
      <w:pPr>
        <w:tabs>
          <w:tab w:val="left" w:pos="900"/>
          <w:tab w:val="left" w:pos="9187"/>
        </w:tabs>
        <w:spacing w:after="0" w:line="360" w:lineRule="auto"/>
        <w:ind w:left="-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5263F" w:rsidRDefault="00B5263F" w:rsidP="00B5263F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B5263F" w:rsidRDefault="00B5263F" w:rsidP="00B5263F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РИСИ МОДЕРНІЗМУ У ПРОЗІ Д. Г. ЛОУРЕНСА </w:t>
      </w:r>
    </w:p>
    <w:p w:rsidR="00B5263F" w:rsidRPr="00191521" w:rsidRDefault="00B5263F" w:rsidP="00B5263F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E9">
        <w:rPr>
          <w:rFonts w:ascii="Times New Roman" w:hAnsi="Times New Roman" w:cs="Times New Roman"/>
          <w:b/>
          <w:sz w:val="28"/>
          <w:szCs w:val="28"/>
          <w:lang w:val="uk-UA"/>
        </w:rPr>
        <w:t>(D. H. LAWRENCE)</w:t>
      </w:r>
    </w:p>
    <w:p w:rsidR="00B5263F" w:rsidRPr="006359C1" w:rsidRDefault="00B5263F" w:rsidP="00B5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Pr="006359C1" w:rsidRDefault="00B5263F" w:rsidP="00B5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Pr="006359C1" w:rsidRDefault="00B5263F" w:rsidP="00B5263F">
      <w:pPr>
        <w:pStyle w:val="a7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Сутність концепції кохання: основні поняття, категорії, </w:t>
      </w:r>
    </w:p>
    <w:p w:rsidR="00B5263F" w:rsidRPr="006359C1" w:rsidRDefault="00B5263F" w:rsidP="00B5263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класифікаційні характеристики</w:t>
      </w:r>
    </w:p>
    <w:p w:rsidR="00B5263F" w:rsidRPr="006359C1" w:rsidRDefault="00B5263F" w:rsidP="00B5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Pr="006359C1" w:rsidRDefault="00B5263F" w:rsidP="00B52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Pr="00291ED8" w:rsidRDefault="00B5263F" w:rsidP="00B5263F">
      <w:pPr>
        <w:tabs>
          <w:tab w:val="left" w:pos="0"/>
        </w:tabs>
        <w:spacing w:after="0" w:line="36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Розчарування життєвою дійсністю та художнім реалістичним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пособом її відтворення обумовило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письменників 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>новітніми філософськими теоріями та появу нових художні</w:t>
      </w:r>
      <w:r>
        <w:rPr>
          <w:rFonts w:ascii="Times New Roman" w:hAnsi="Times New Roman" w:cs="Times New Roman"/>
          <w:sz w:val="28"/>
          <w:szCs w:val="28"/>
          <w:lang w:val="uk-UA"/>
        </w:rPr>
        <w:t>х напрямів, які набу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 xml:space="preserve">ли назви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>декадентських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>авангардистських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>модерністських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14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«Історії</w:t>
      </w:r>
      <w:r w:rsidRPr="00921CEC"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літератури XIX</w:t>
      </w:r>
      <w:r w:rsidR="00AC7556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дізнаємося, що </w:t>
      </w:r>
      <w:r w:rsidRPr="007348C9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модернізм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moderne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− новітній, сучасний) −</w:t>
      </w:r>
      <w:r w:rsidRPr="007348C9">
        <w:rPr>
          <w:rFonts w:ascii="Times New Roman" w:hAnsi="Times New Roman" w:cs="Times New Roman"/>
          <w:sz w:val="28"/>
          <w:szCs w:val="28"/>
          <w:lang w:val="uk-UA"/>
        </w:rPr>
        <w:t xml:space="preserve"> сумарний термін, що позначає сукупність літературних напрямів та шкіл XX століття, яким притаманні формотворчість, експериментаторство, тяжіння до умовних засобів, антиреалістична спрямованість.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похідне слово «модерн»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348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348C9"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 w:rsidRPr="007348C9">
        <w:rPr>
          <w:rFonts w:ascii="Times New Roman" w:hAnsi="Times New Roman" w:cs="Times New Roman"/>
          <w:sz w:val="28"/>
          <w:szCs w:val="28"/>
          <w:lang w:val="uk-UA"/>
        </w:rPr>
        <w:t xml:space="preserve"> з ідеєю чогось нового та нетрадиційного. І новизна разом з </w:t>
      </w:r>
      <w:proofErr w:type="spellStart"/>
      <w:r w:rsidRPr="007348C9">
        <w:rPr>
          <w:rFonts w:ascii="Times New Roman" w:hAnsi="Times New Roman" w:cs="Times New Roman"/>
          <w:sz w:val="28"/>
          <w:szCs w:val="28"/>
          <w:lang w:val="uk-UA"/>
        </w:rPr>
        <w:t>антитрадиціоналізмом</w:t>
      </w:r>
      <w:proofErr w:type="spellEnd"/>
      <w:r w:rsidRPr="007348C9">
        <w:rPr>
          <w:rFonts w:ascii="Times New Roman" w:hAnsi="Times New Roman" w:cs="Times New Roman"/>
          <w:sz w:val="28"/>
          <w:szCs w:val="28"/>
          <w:lang w:val="uk-UA"/>
        </w:rPr>
        <w:t xml:space="preserve"> (хоча й модерністи ніколи не поривають із літературною традицією цілком) є визначальними рисами модернізму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8C9">
        <w:rPr>
          <w:rFonts w:ascii="Times New Roman" w:hAnsi="Times New Roman" w:cs="Times New Roman"/>
          <w:sz w:val="28"/>
          <w:szCs w:val="28"/>
        </w:rPr>
        <w:t>[</w:t>
      </w:r>
      <w:r w:rsidR="00957B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348C9">
        <w:rPr>
          <w:rFonts w:ascii="Times New Roman" w:hAnsi="Times New Roman" w:cs="Times New Roman"/>
          <w:sz w:val="28"/>
          <w:szCs w:val="28"/>
        </w:rPr>
        <w:t>]</w:t>
      </w:r>
      <w:r w:rsidRPr="007348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одерністів, немає потреби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шукати у творі мистецтва якоїсь логіки, </w:t>
      </w:r>
      <w:r>
        <w:rPr>
          <w:rFonts w:ascii="Times New Roman" w:hAnsi="Times New Roman" w:cs="Times New Roman"/>
          <w:sz w:val="28"/>
          <w:szCs w:val="28"/>
          <w:lang w:val="uk-UA"/>
        </w:rPr>
        <w:t>або раціональної думки,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>
        <w:rPr>
          <w:rFonts w:ascii="Times New Roman" w:hAnsi="Times New Roman" w:cs="Times New Roman"/>
          <w:sz w:val="28"/>
          <w:szCs w:val="28"/>
          <w:lang w:val="uk-UA"/>
        </w:rPr>
        <w:t>му мистецтво модернізму і набуло переважно ірраціонального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535611" w:rsidRDefault="00B5263F" w:rsidP="00B5263F">
      <w:pPr>
        <w:tabs>
          <w:tab w:val="left" w:pos="0"/>
        </w:tabs>
        <w:spacing w:after="0" w:line="360" w:lineRule="auto"/>
        <w:ind w:right="85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Виступа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>ючи проти застарілих ідей та форм, модерністи шукали нових шляхів і засобів художнього відображення дійсності, знаходили нові художні форми, прагнули докорінного он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овлення літератури. У цьому сенс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і модернізм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художньою революцією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міг пишатися такими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відкриттями в літературі, 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</w:t>
      </w:r>
      <w:r w:rsidRPr="00FA6979">
        <w:rPr>
          <w:rFonts w:ascii="Times New Roman" w:hAnsi="Times New Roman" w:cs="Times New Roman"/>
          <w:i/>
          <w:sz w:val="28"/>
          <w:szCs w:val="28"/>
          <w:lang w:val="uk-UA"/>
        </w:rPr>
        <w:t>внутрішній монолог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84EF5">
        <w:rPr>
          <w:rFonts w:ascii="Times New Roman" w:hAnsi="Times New Roman" w:cs="Times New Roman"/>
          <w:i/>
          <w:sz w:val="28"/>
          <w:szCs w:val="28"/>
          <w:lang w:val="uk-UA"/>
        </w:rPr>
        <w:t>зображення людської психіки у формі «потоку свідомості»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84EF5">
        <w:rPr>
          <w:rFonts w:ascii="Times New Roman" w:hAnsi="Times New Roman" w:cs="Times New Roman"/>
          <w:sz w:val="28"/>
          <w:szCs w:val="28"/>
          <w:lang w:val="uk-UA"/>
        </w:rPr>
        <w:t>Твої очі не міняються, коли я дивлюся на тебе. Я завжди думала, що люди, які чогось варті, можуть говорити очима. Зазвичай такі люди викликають повагу до себе, їх очі красномовні й розумні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«Яблуко спокуси», БП 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55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4676">
        <w:rPr>
          <w:rFonts w:ascii="Times New Roman" w:hAnsi="Times New Roman" w:cs="Times New Roman"/>
          <w:i/>
          <w:sz w:val="28"/>
          <w:szCs w:val="28"/>
          <w:lang w:val="uk-UA"/>
        </w:rPr>
        <w:t>відкриттям далеких асоціацій, теорії багатоголосся,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універсалізації конкретного художнього прийому і перетворення його на загальний естетичний принцип, збагачення художньої творчості через </w:t>
      </w:r>
      <w:r w:rsidRPr="00AB4676">
        <w:rPr>
          <w:rFonts w:ascii="Times New Roman" w:hAnsi="Times New Roman" w:cs="Times New Roman"/>
          <w:i/>
          <w:sz w:val="28"/>
          <w:szCs w:val="28"/>
          <w:lang w:val="uk-UA"/>
        </w:rPr>
        <w:t>відкриття прихованого змісту життєвих явищ,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611">
        <w:rPr>
          <w:rFonts w:ascii="Times New Roman" w:hAnsi="Times New Roman" w:cs="Times New Roman"/>
          <w:i/>
          <w:sz w:val="28"/>
          <w:szCs w:val="28"/>
          <w:lang w:val="uk-UA"/>
        </w:rPr>
        <w:t>ірреального та непізнаного.</w:t>
      </w:r>
    </w:p>
    <w:p w:rsidR="00B5263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Модернізм став виявом соціального бунтарства, а не лише революцією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у царині художньої форми, бо спонук</w:t>
      </w:r>
      <w:r>
        <w:rPr>
          <w:rFonts w:ascii="Times New Roman" w:hAnsi="Times New Roman" w:cs="Times New Roman"/>
          <w:sz w:val="28"/>
          <w:szCs w:val="28"/>
          <w:lang w:val="uk-UA"/>
        </w:rPr>
        <w:t>ав до виступу проти жорстокості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дійсності та абсурдності світу, проти гноблення людини, обстоюючи її право бути вільною особистістю. Модернізм протестував проти грубого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>алізму, проти духовного виродження та вбогості,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 xml:space="preserve"> самовдоволеної ситості. Однак, протестуючи проти р</w:t>
      </w:r>
      <w:r>
        <w:rPr>
          <w:rFonts w:ascii="Times New Roman" w:hAnsi="Times New Roman" w:cs="Times New Roman"/>
          <w:sz w:val="28"/>
          <w:szCs w:val="28"/>
          <w:lang w:val="uk-UA"/>
        </w:rPr>
        <w:t>еалізму, модернізм не відкинув у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>сіх його досягнень, а навіть використав їх, розвивав та збагачував у своїх пошуках нових шляхів у мистецтві</w:t>
      </w:r>
      <w:r w:rsidR="004C1AF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«Його [</w:t>
      </w:r>
      <w:proofErr w:type="spellStart"/>
      <w:r w:rsidRPr="00535611">
        <w:rPr>
          <w:rFonts w:ascii="Times New Roman" w:hAnsi="Times New Roman" w:cs="Times New Roman"/>
          <w:sz w:val="28"/>
          <w:szCs w:val="28"/>
          <w:lang w:val="uk-UA"/>
        </w:rPr>
        <w:t>Леслі</w:t>
      </w:r>
      <w:proofErr w:type="spellEnd"/>
      <w:r w:rsidRPr="00535611">
        <w:rPr>
          <w:rFonts w:ascii="Times New Roman" w:hAnsi="Times New Roman" w:cs="Times New Roman"/>
          <w:sz w:val="28"/>
          <w:szCs w:val="28"/>
          <w:lang w:val="uk-UA"/>
        </w:rPr>
        <w:t xml:space="preserve">] чудова статура, гнучкість передусім нагадували про тваринну силу; доладна, спритна фігура вражала, приємно було спостерігати, як він рухається», </w:t>
      </w:r>
      <w:proofErr w:type="spellStart"/>
      <w:r w:rsidRPr="00535611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5356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Запах крові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 xml:space="preserve"> БП</w:t>
      </w:r>
      <w:r w:rsidR="004C1A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7BA0" w:rsidRPr="004C1AF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97558" w:rsidRPr="004C1AF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57BA0" w:rsidRPr="004C1AF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91E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535611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прозі Д. Г. Лоуренса наявні 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загальні риси модернізму:</w:t>
      </w:r>
    </w:p>
    <w:p w:rsidR="00B5263F" w:rsidRPr="00535611" w:rsidRDefault="00B5263F" w:rsidP="00B5263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611">
        <w:rPr>
          <w:rFonts w:ascii="Times New Roman" w:hAnsi="Times New Roman" w:cs="Times New Roman"/>
          <w:sz w:val="28"/>
          <w:szCs w:val="28"/>
          <w:lang w:val="uk-UA"/>
        </w:rPr>
        <w:t>особлива увага до внутрішнього світу особистості;</w:t>
      </w:r>
    </w:p>
    <w:p w:rsidR="00B5263F" w:rsidRPr="00535611" w:rsidRDefault="00B5263F" w:rsidP="00B5263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611">
        <w:rPr>
          <w:rFonts w:ascii="Times New Roman" w:hAnsi="Times New Roman" w:cs="Times New Roman"/>
          <w:sz w:val="28"/>
          <w:szCs w:val="28"/>
          <w:lang w:val="uk-UA"/>
        </w:rPr>
        <w:t>проголошення самоцінності людини;</w:t>
      </w:r>
    </w:p>
    <w:p w:rsidR="00B5263F" w:rsidRPr="00535611" w:rsidRDefault="00B5263F" w:rsidP="00B5263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611">
        <w:rPr>
          <w:rFonts w:ascii="Times New Roman" w:hAnsi="Times New Roman" w:cs="Times New Roman"/>
          <w:sz w:val="28"/>
          <w:szCs w:val="28"/>
          <w:lang w:val="uk-UA"/>
        </w:rPr>
        <w:t>надання переваги творчій інтуїції;</w:t>
      </w:r>
    </w:p>
    <w:p w:rsidR="00B5263F" w:rsidRPr="00535611" w:rsidRDefault="00B5263F" w:rsidP="00B5263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611">
        <w:rPr>
          <w:rFonts w:ascii="Times New Roman" w:hAnsi="Times New Roman" w:cs="Times New Roman"/>
          <w:sz w:val="28"/>
          <w:szCs w:val="28"/>
          <w:lang w:val="uk-UA"/>
        </w:rPr>
        <w:t>розуміння літератури як найвищого знання,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здатне проникати у найінтим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ніші глибини існування особистості і одухотворити світ;</w:t>
      </w:r>
    </w:p>
    <w:p w:rsidR="00B5263F" w:rsidRPr="00535611" w:rsidRDefault="00B5263F" w:rsidP="00B5263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611">
        <w:rPr>
          <w:rFonts w:ascii="Times New Roman" w:hAnsi="Times New Roman" w:cs="Times New Roman"/>
          <w:sz w:val="28"/>
          <w:szCs w:val="28"/>
          <w:lang w:val="uk-UA"/>
        </w:rPr>
        <w:t>пошук нових засобів у мистецтві (мет</w:t>
      </w:r>
      <w:r>
        <w:rPr>
          <w:rFonts w:ascii="Times New Roman" w:hAnsi="Times New Roman" w:cs="Times New Roman"/>
          <w:sz w:val="28"/>
          <w:szCs w:val="28"/>
          <w:lang w:val="uk-UA"/>
        </w:rPr>
        <w:t>амова, символіка:</w:t>
      </w:r>
      <w:r w:rsidRPr="00FC7779">
        <w:rPr>
          <w:lang w:val="uk-UA"/>
        </w:rPr>
        <w:t xml:space="preserve"> </w:t>
      </w:r>
      <w:r w:rsidRPr="00FC7779">
        <w:rPr>
          <w:rFonts w:ascii="Times New Roman" w:hAnsi="Times New Roman" w:cs="Times New Roman"/>
          <w:sz w:val="28"/>
          <w:szCs w:val="28"/>
          <w:lang w:val="uk-UA"/>
        </w:rPr>
        <w:t>самиця білого па</w:t>
      </w:r>
      <w:r>
        <w:rPr>
          <w:rFonts w:ascii="Times New Roman" w:hAnsi="Times New Roman" w:cs="Times New Roman"/>
          <w:sz w:val="28"/>
          <w:szCs w:val="28"/>
          <w:lang w:val="uk-UA"/>
        </w:rPr>
        <w:t>вича символізує жінку, за ніжністю й красою,</w:t>
      </w:r>
      <w:r w:rsidRPr="00FC7779">
        <w:rPr>
          <w:rFonts w:ascii="Times New Roman" w:hAnsi="Times New Roman" w:cs="Times New Roman"/>
          <w:sz w:val="28"/>
          <w:szCs w:val="28"/>
          <w:lang w:val="uk-UA"/>
        </w:rPr>
        <w:t xml:space="preserve"> якої ховається зарозумілість і марнославство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5263F" w:rsidRDefault="00B5263F" w:rsidP="00B5263F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611">
        <w:rPr>
          <w:rFonts w:ascii="Times New Roman" w:hAnsi="Times New Roman" w:cs="Times New Roman"/>
          <w:sz w:val="28"/>
          <w:szCs w:val="28"/>
          <w:lang w:val="uk-UA"/>
        </w:rPr>
        <w:t>прагнення відкрити нові ідеї, що перетворять світ за законами краси і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63F" w:rsidRPr="00535611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Письменник шукає відповідь на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про можливість повноцінних стосунків між чоловіком і жінкою у сучасному світі, де життєві поривання,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вітальна енергія та інтелект сприйма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як несумісні й навіть ворожі одне одному начала</w:t>
      </w:r>
      <w:r w:rsidRPr="005356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сутності концепції кохання у прозі Д. Г. Лоуренса відбувалось у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-термінологічного поля: </w:t>
      </w:r>
    </w:p>
    <w:p w:rsidR="00B5263F" w:rsidRPr="00535611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77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Концепція</w:t>
      </w:r>
      <w:r w:rsidRPr="00FC7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 лат.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conceptio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C7779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>) − 1. Система поглядів на те чи інше явище (</w:t>
      </w:r>
      <w:proofErr w:type="spellStart"/>
      <w:r w:rsidRPr="00FC7779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263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7F">
        <w:rPr>
          <w:rFonts w:ascii="Times New Roman" w:hAnsi="Times New Roman" w:cs="Times New Roman"/>
          <w:b/>
          <w:i/>
          <w:sz w:val="28"/>
          <w:szCs w:val="28"/>
          <w:lang w:val="uk-UA"/>
        </w:rPr>
        <w:t>Кохання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1. Почуття глибокої сердечної прихильності до особи інш</w:t>
      </w:r>
      <w:r>
        <w:rPr>
          <w:rFonts w:ascii="Times New Roman" w:hAnsi="Times New Roman" w:cs="Times New Roman"/>
          <w:sz w:val="28"/>
          <w:szCs w:val="28"/>
          <w:lang w:val="uk-UA"/>
        </w:rPr>
        <w:t>ої статі (АТС).</w:t>
      </w:r>
    </w:p>
    <w:p w:rsidR="00B5263F" w:rsidRPr="00001C7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E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Особистісна ідентичність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(са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моідентичність,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Self-identity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−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це єдність і спадкоємність життєдіяльності, цілей, мотивів і 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смисложиттєвих</w:t>
      </w:r>
      <w:proofErr w:type="spellEnd"/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особистості, яка усвідомлює себе суб’єктом діяльності. Це не якась особлива риса чи сукупність рис, якими володіє індивід, а його 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самість</w:t>
      </w:r>
      <w:proofErr w:type="spellEnd"/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відрефлексована</w:t>
      </w:r>
      <w:proofErr w:type="spellEnd"/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в термінах власної біографії. Вона виявляється не стільки в поведінці суб’єкта і реакціях на нього інших людей, скільки в його здатності підтримувати і продовжувати якийсь 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нарратив</w:t>
      </w:r>
      <w:proofErr w:type="spellEnd"/>
      <w:r w:rsidRPr="00001C7F">
        <w:rPr>
          <w:rFonts w:ascii="Times New Roman" w:hAnsi="Times New Roman" w:cs="Times New Roman"/>
          <w:sz w:val="28"/>
          <w:szCs w:val="28"/>
          <w:lang w:val="uk-UA"/>
        </w:rPr>
        <w:t>, історію власного «Я», що зберігає свою цілісність, незважаючи на зміну окремих її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6359C1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7F">
        <w:rPr>
          <w:rFonts w:ascii="Times New Roman" w:hAnsi="Times New Roman" w:cs="Times New Roman"/>
          <w:b/>
          <w:i/>
          <w:sz w:val="28"/>
          <w:szCs w:val="28"/>
          <w:lang w:val="uk-UA"/>
        </w:rPr>
        <w:t>Ґендерний ідеал</w:t>
      </w:r>
      <w:r w:rsidR="00DC2B25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властивий даній культурі поведі</w:t>
      </w:r>
      <w:r>
        <w:rPr>
          <w:rFonts w:ascii="Times New Roman" w:hAnsi="Times New Roman" w:cs="Times New Roman"/>
          <w:sz w:val="28"/>
          <w:szCs w:val="28"/>
          <w:lang w:val="uk-UA"/>
        </w:rPr>
        <w:t>нковий зразок чоловіків і жінок</w:t>
      </w:r>
      <w:r w:rsidRPr="00001C7F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263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7F">
        <w:rPr>
          <w:rFonts w:ascii="Times New Roman" w:hAnsi="Times New Roman" w:cs="Times New Roman"/>
          <w:b/>
          <w:i/>
          <w:sz w:val="28"/>
          <w:szCs w:val="28"/>
          <w:lang w:val="uk-UA"/>
        </w:rPr>
        <w:t>Емпатія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empathy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patho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− співчуття) −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відносин, почуттів, психічних станів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іншої особи в якості співчуття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263F" w:rsidRPr="00001C7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CE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Родина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– складне соціальне утворення, яке може розглядатись як соціальний інститут і мала соціальна група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дина являє собою форму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суспільства, що регулює фізичне та духовне відтворення людини, взаємовідносини між подружжям, батьками та дітьми, а також іншими членами родини, створюючи системи ролей, санкцій та стандартизовані моделі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3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ласична родина – це родина 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шлюбним ядром, що складається із по</w:t>
      </w:r>
      <w:r>
        <w:rPr>
          <w:rFonts w:ascii="Times New Roman" w:hAnsi="Times New Roman" w:cs="Times New Roman"/>
          <w:sz w:val="28"/>
          <w:szCs w:val="28"/>
          <w:lang w:val="uk-UA"/>
        </w:rPr>
        <w:t>дружжя, їхніх дітей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8A33E6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7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Структура родини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стосунків між її членами, включаючи, окрім родинних, систему духовних, моральних взаємин, у т</w:t>
      </w:r>
      <w:r>
        <w:rPr>
          <w:rFonts w:ascii="Times New Roman" w:hAnsi="Times New Roman" w:cs="Times New Roman"/>
          <w:sz w:val="28"/>
          <w:szCs w:val="28"/>
          <w:lang w:val="uk-UA"/>
        </w:rPr>
        <w:t>ому числі – влади та авторитету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263F" w:rsidRPr="006359C1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7F">
        <w:rPr>
          <w:rFonts w:ascii="Times New Roman" w:hAnsi="Times New Roman" w:cs="Times New Roman"/>
          <w:b/>
          <w:i/>
          <w:sz w:val="28"/>
          <w:szCs w:val="28"/>
          <w:lang w:val="uk-UA"/>
        </w:rPr>
        <w:t>Шлюб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– це історично мінлива соціальна форма стосунків між чоловіком та жінкою, через яку суспільство впорядковує та санкціонує їхнє статеве життя, установлює їхні подружні та батьківські права й 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263F" w:rsidRPr="00001C7F" w:rsidRDefault="00B5263F" w:rsidP="00B5263F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7F">
        <w:rPr>
          <w:rFonts w:ascii="Times New Roman" w:hAnsi="Times New Roman" w:cs="Times New Roman"/>
          <w:b/>
          <w:i/>
          <w:sz w:val="28"/>
          <w:szCs w:val="28"/>
          <w:lang w:val="uk-UA"/>
        </w:rPr>
        <w:t>Сімейний міф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добре інтегрованих вірувань, які поділяються всіма членами родини, а також система стосунків між ними та їхнього взаємного становища в сім’ї і щодо яких не виникає сумніву в членів родини, попри явні розходження з дійсністю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001C7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1C7F">
        <w:rPr>
          <w:rFonts w:ascii="Times New Roman" w:hAnsi="Times New Roman" w:cs="Times New Roman"/>
          <w:b/>
          <w:i/>
          <w:sz w:val="28"/>
          <w:szCs w:val="28"/>
          <w:lang w:val="uk-UA"/>
        </w:rPr>
        <w:t>Фемінність</w:t>
      </w:r>
      <w:proofErr w:type="spellEnd"/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femininum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− жіночий) −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тілесних, психічних і поведінкових особливос</w:t>
      </w:r>
      <w:r>
        <w:rPr>
          <w:rFonts w:ascii="Times New Roman" w:hAnsi="Times New Roman" w:cs="Times New Roman"/>
          <w:sz w:val="28"/>
          <w:szCs w:val="28"/>
          <w:lang w:val="uk-UA"/>
        </w:rPr>
        <w:t>тей, що розглядаються як жіночі (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263F" w:rsidRPr="00001C7F" w:rsidRDefault="00B5263F" w:rsidP="00B5263F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416"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Слабка стать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– збірне поняття, яким позначаються представниці жіночої статі. Такий вислів з’явився на початку XVIII століття завдяки культивуванню ідеї жіночої «слабкості» на противагу ідеї жіночої раціональності та рівності з чоловіками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001C7F" w:rsidRDefault="00B5263F" w:rsidP="00B5263F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416">
        <w:rPr>
          <w:rFonts w:ascii="Times New Roman" w:hAnsi="Times New Roman" w:cs="Times New Roman"/>
          <w:b/>
          <w:i/>
          <w:sz w:val="28"/>
          <w:szCs w:val="28"/>
          <w:lang w:val="uk-UA"/>
        </w:rPr>
        <w:t>Сильна стать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– збірне поняття, яким позначають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представники чоловічої статі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416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Співжиття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– це спільне проживання чоловіка та жінки, які мають статеві стосунки, а також можуть мати спільних дітей, але при цьому офіційний шлюб не укладають. Якщо в офіційному шлюбі партнери називаються подружжям, то тут – співмешканцями. Іноді зустрічається й інша назва співжиття – конкубінат. Саме слово «конкубінат» походить від двох латинських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– разом 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cubо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– лежу,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тобто дослівно термін «конкубінат» означає – лежимо разом.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C7F">
        <w:rPr>
          <w:rFonts w:ascii="Times New Roman" w:hAnsi="Times New Roman" w:cs="Times New Roman"/>
          <w:sz w:val="28"/>
          <w:szCs w:val="28"/>
          <w:lang w:val="uk-UA"/>
        </w:rPr>
        <w:t>Конкубінатними</w:t>
      </w:r>
      <w:proofErr w:type="spellEnd"/>
      <w:r w:rsidRPr="00001C7F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також стосунки одруженого чоловіка з постійною коханкою, у житті якої він бере активну фінансову участь, а також опікується спільними дітьми, якщо такі є</w:t>
      </w:r>
      <w:r w:rsidR="00070BA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70BA0">
        <w:rPr>
          <w:rFonts w:ascii="Times New Roman" w:hAnsi="Times New Roman" w:cs="Times New Roman"/>
          <w:sz w:val="28"/>
          <w:szCs w:val="28"/>
          <w:lang w:val="uk-UA"/>
        </w:rPr>
        <w:t>Сґт</w:t>
      </w:r>
      <w:proofErr w:type="spellEnd"/>
      <w:r w:rsidR="00070B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01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6359C1" w:rsidRDefault="00B5263F" w:rsidP="004C10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3C7">
        <w:rPr>
          <w:rFonts w:ascii="Times New Roman" w:hAnsi="Times New Roman" w:cs="Times New Roman"/>
          <w:b/>
          <w:i/>
          <w:sz w:val="28"/>
          <w:szCs w:val="28"/>
          <w:lang w:val="uk-UA"/>
        </w:rPr>
        <w:t>Коханець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Pr="001763C7">
        <w:rPr>
          <w:rFonts w:ascii="Times New Roman" w:hAnsi="Times New Roman" w:cs="Times New Roman"/>
          <w:sz w:val="28"/>
          <w:szCs w:val="28"/>
          <w:lang w:val="uk-UA"/>
        </w:rPr>
        <w:t>1. Чоловік, що перебуває в позашлюбном</w:t>
      </w: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F017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жінкою або дівчиною (АТС).</w:t>
      </w:r>
    </w:p>
    <w:p w:rsidR="00B5263F" w:rsidRPr="00B0241B" w:rsidRDefault="00B5263F" w:rsidP="00B5263F">
      <w:pPr>
        <w:pStyle w:val="a7"/>
        <w:numPr>
          <w:ilvl w:val="1"/>
          <w:numId w:val="1"/>
        </w:num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Науково-методичні підходи до вивчення концепції кохання</w:t>
      </w:r>
    </w:p>
    <w:p w:rsidR="00B5263F" w:rsidRPr="006359C1" w:rsidRDefault="00B5263F" w:rsidP="00B5263F">
      <w:pPr>
        <w:pStyle w:val="a7"/>
        <w:spacing w:line="360" w:lineRule="auto"/>
        <w:ind w:left="525"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у прозі Д. Г. Лоуренса</w:t>
      </w:r>
    </w:p>
    <w:p w:rsidR="00B5263F" w:rsidRDefault="00B5263F" w:rsidP="00B5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Default="00B5263F" w:rsidP="00B52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вивчення концепції кохання у прозі Д. Г. Лоуренса, як правило, застосовують чотири наукових підходи: психологічний, етичний, мовознавчий і літературознавчий. Розглянемо їх докладніше. </w:t>
      </w:r>
    </w:p>
    <w:p w:rsidR="00B5263F" w:rsidRPr="006359C1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Психологічний підхід.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Взаємовідносини синів і матері всебічно висвітлені Д.</w:t>
      </w:r>
      <w:r w:rsidRPr="00DD5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 Лоуренсом у романі «Сини і коханці» (1913). На сторінках роману розгортаєт</w:t>
      </w:r>
      <w:r w:rsidR="001D3478">
        <w:rPr>
          <w:rFonts w:ascii="Times New Roman" w:hAnsi="Times New Roman" w:cs="Times New Roman"/>
          <w:sz w:val="28"/>
          <w:szCs w:val="28"/>
          <w:lang w:val="uk-UA"/>
        </w:rPr>
        <w:t xml:space="preserve">ься справжнє кохання «в дусі </w:t>
      </w:r>
      <w:proofErr w:type="spellStart"/>
      <w:r w:rsidR="001D3478">
        <w:rPr>
          <w:rFonts w:ascii="Times New Roman" w:hAnsi="Times New Roman" w:cs="Times New Roman"/>
          <w:sz w:val="28"/>
          <w:szCs w:val="28"/>
          <w:lang w:val="uk-UA"/>
        </w:rPr>
        <w:t>Еди</w:t>
      </w:r>
      <w:r>
        <w:rPr>
          <w:rFonts w:ascii="Times New Roman" w:hAnsi="Times New Roman" w:cs="Times New Roman"/>
          <w:sz w:val="28"/>
          <w:szCs w:val="28"/>
          <w:lang w:val="uk-UA"/>
        </w:rPr>
        <w:t>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1D3478">
        <w:rPr>
          <w:rFonts w:ascii="Times New Roman" w:hAnsi="Times New Roman" w:cs="Times New Roman"/>
          <w:sz w:val="28"/>
          <w:szCs w:val="28"/>
          <w:lang w:val="uk-UA"/>
        </w:rPr>
        <w:t xml:space="preserve">В основу комплексу </w:t>
      </w:r>
      <w:proofErr w:type="spellStart"/>
      <w:r w:rsidR="001D3478">
        <w:rPr>
          <w:rFonts w:ascii="Times New Roman" w:hAnsi="Times New Roman" w:cs="Times New Roman"/>
          <w:sz w:val="28"/>
          <w:szCs w:val="28"/>
          <w:lang w:val="uk-UA"/>
        </w:rPr>
        <w:t>Еди</w:t>
      </w:r>
      <w:r w:rsidRPr="009B6CEC">
        <w:rPr>
          <w:rFonts w:ascii="Times New Roman" w:hAnsi="Times New Roman" w:cs="Times New Roman"/>
          <w:sz w:val="28"/>
          <w:szCs w:val="28"/>
          <w:lang w:val="uk-UA"/>
        </w:rPr>
        <w:t>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покладена </w:t>
      </w:r>
      <w:r w:rsidRPr="009B6CEC">
        <w:rPr>
          <w:rFonts w:ascii="Times New Roman" w:hAnsi="Times New Roman" w:cs="Times New Roman"/>
          <w:sz w:val="28"/>
          <w:szCs w:val="28"/>
          <w:lang w:val="uk-UA"/>
        </w:rPr>
        <w:t>давньогрецька трагедія</w:t>
      </w:r>
      <w:r w:rsidR="001D3478">
        <w:rPr>
          <w:rFonts w:ascii="Times New Roman" w:hAnsi="Times New Roman" w:cs="Times New Roman"/>
          <w:sz w:val="28"/>
          <w:szCs w:val="28"/>
          <w:lang w:val="uk-UA"/>
        </w:rPr>
        <w:t xml:space="preserve"> Софокла «Цар </w:t>
      </w:r>
      <w:proofErr w:type="spellStart"/>
      <w:r w:rsidR="001D3478">
        <w:rPr>
          <w:rFonts w:ascii="Times New Roman" w:hAnsi="Times New Roman" w:cs="Times New Roman"/>
          <w:sz w:val="28"/>
          <w:szCs w:val="28"/>
          <w:lang w:val="uk-UA"/>
        </w:rPr>
        <w:t>Еди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що оповідає про</w:t>
      </w:r>
      <w:r w:rsidR="001D3478">
        <w:rPr>
          <w:rFonts w:ascii="Times New Roman" w:hAnsi="Times New Roman" w:cs="Times New Roman"/>
          <w:sz w:val="28"/>
          <w:szCs w:val="28"/>
          <w:lang w:val="uk-UA"/>
        </w:rPr>
        <w:t xml:space="preserve"> нещасну долю </w:t>
      </w:r>
      <w:proofErr w:type="spellStart"/>
      <w:r w:rsidR="001D3478">
        <w:rPr>
          <w:rFonts w:ascii="Times New Roman" w:hAnsi="Times New Roman" w:cs="Times New Roman"/>
          <w:sz w:val="28"/>
          <w:szCs w:val="28"/>
          <w:lang w:val="uk-UA"/>
        </w:rPr>
        <w:t>Еди</w:t>
      </w:r>
      <w:r w:rsidRPr="009B6CEC">
        <w:rPr>
          <w:rFonts w:ascii="Times New Roman" w:hAnsi="Times New Roman" w:cs="Times New Roman"/>
          <w:sz w:val="28"/>
          <w:szCs w:val="28"/>
          <w:lang w:val="uk-UA"/>
        </w:rPr>
        <w:t>па</w:t>
      </w:r>
      <w:proofErr w:type="spellEnd"/>
      <w:r w:rsidRPr="009B6CEC">
        <w:rPr>
          <w:rFonts w:ascii="Times New Roman" w:hAnsi="Times New Roman" w:cs="Times New Roman"/>
          <w:sz w:val="28"/>
          <w:szCs w:val="28"/>
          <w:lang w:val="uk-UA"/>
        </w:rPr>
        <w:t xml:space="preserve">. Ненавмисно він спочатку вбиває свого батька </w:t>
      </w:r>
      <w:proofErr w:type="spellStart"/>
      <w:r w:rsidRPr="009B6CEC">
        <w:rPr>
          <w:rFonts w:ascii="Times New Roman" w:hAnsi="Times New Roman" w:cs="Times New Roman"/>
          <w:sz w:val="28"/>
          <w:szCs w:val="28"/>
          <w:lang w:val="uk-UA"/>
        </w:rPr>
        <w:t>Лая</w:t>
      </w:r>
      <w:proofErr w:type="spellEnd"/>
      <w:r w:rsidRPr="009B6CEC">
        <w:rPr>
          <w:rFonts w:ascii="Times New Roman" w:hAnsi="Times New Roman" w:cs="Times New Roman"/>
          <w:sz w:val="28"/>
          <w:szCs w:val="28"/>
          <w:lang w:val="uk-UA"/>
        </w:rPr>
        <w:t>, щоб потім стати чоловіком своєї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Іокасти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Після того як цар</w:t>
      </w:r>
      <w:r w:rsidRPr="009B6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CEC">
        <w:rPr>
          <w:rFonts w:ascii="Times New Roman" w:hAnsi="Times New Roman" w:cs="Times New Roman"/>
          <w:sz w:val="28"/>
          <w:szCs w:val="28"/>
          <w:lang w:val="uk-UA"/>
        </w:rPr>
        <w:t>Фів</w:t>
      </w:r>
      <w:proofErr w:type="spellEnd"/>
      <w:r w:rsidRPr="009B6CEC">
        <w:rPr>
          <w:rFonts w:ascii="Times New Roman" w:hAnsi="Times New Roman" w:cs="Times New Roman"/>
          <w:sz w:val="28"/>
          <w:szCs w:val="28"/>
          <w:lang w:val="uk-UA"/>
        </w:rPr>
        <w:t xml:space="preserve"> дізнається від ораку</w:t>
      </w:r>
      <w:r>
        <w:rPr>
          <w:rFonts w:ascii="Times New Roman" w:hAnsi="Times New Roman" w:cs="Times New Roman"/>
          <w:sz w:val="28"/>
          <w:szCs w:val="28"/>
          <w:lang w:val="uk-UA"/>
        </w:rPr>
        <w:t>ла про діяння (здійснення похмурого пророцтва), вчинені ним, осліплює себе, обираючи шлях сліпого жебрака і вигнанця</w:t>
      </w:r>
      <w:r w:rsidRPr="009B6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3478">
        <w:rPr>
          <w:rFonts w:ascii="Times New Roman" w:hAnsi="Times New Roman" w:cs="Times New Roman"/>
          <w:sz w:val="28"/>
          <w:szCs w:val="28"/>
          <w:lang w:val="uk-UA"/>
        </w:rPr>
        <w:t xml:space="preserve"> Цю ідею використав 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ґмунд Фрейд, нім. </w:t>
      </w:r>
      <w:proofErr w:type="spellStart"/>
      <w:r w:rsidRPr="00D7666C">
        <w:rPr>
          <w:rFonts w:ascii="Times New Roman" w:hAnsi="Times New Roman" w:cs="Times New Roman"/>
          <w:sz w:val="28"/>
          <w:szCs w:val="28"/>
          <w:lang w:val="uk-UA"/>
        </w:rPr>
        <w:t>Sigmund</w:t>
      </w:r>
      <w:proofErr w:type="spellEnd"/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666C">
        <w:rPr>
          <w:rFonts w:ascii="Times New Roman" w:hAnsi="Times New Roman" w:cs="Times New Roman"/>
          <w:sz w:val="28"/>
          <w:szCs w:val="28"/>
          <w:lang w:val="uk-UA"/>
        </w:rPr>
        <w:t>Freud</w:t>
      </w:r>
      <w:proofErr w:type="spellEnd"/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(1856- 1939) −</w:t>
      </w:r>
      <w:r w:rsidRPr="002D088B">
        <w:rPr>
          <w:rFonts w:ascii="Times New Roman" w:hAnsi="Times New Roman" w:cs="Times New Roman"/>
          <w:sz w:val="28"/>
          <w:szCs w:val="28"/>
          <w:lang w:val="uk-UA"/>
        </w:rPr>
        <w:t xml:space="preserve"> австрійський психолог і невролог, який вивчав людське несвідоме. Він розвинув методику вільних асоціацій та тлумачення сновидінь, яку було покладено в основу психоаналізу, і сформулював концепцію структури психіки (Ід, Еґо та </w:t>
      </w:r>
      <w:proofErr w:type="spellStart"/>
      <w:r w:rsidRPr="002D088B">
        <w:rPr>
          <w:rFonts w:ascii="Times New Roman" w:hAnsi="Times New Roman" w:cs="Times New Roman"/>
          <w:sz w:val="28"/>
          <w:szCs w:val="28"/>
          <w:lang w:val="uk-UA"/>
        </w:rPr>
        <w:t>Супереґо</w:t>
      </w:r>
      <w:proofErr w:type="spellEnd"/>
      <w:r w:rsidRPr="002D088B">
        <w:rPr>
          <w:rFonts w:ascii="Times New Roman" w:hAnsi="Times New Roman" w:cs="Times New Roman"/>
          <w:sz w:val="28"/>
          <w:szCs w:val="28"/>
          <w:lang w:val="uk-UA"/>
        </w:rPr>
        <w:t>, або Воно, Я і Над-Я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Основні праці: «Тлумачення снів» (1900), 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>«Психопатологія повсякденного життя» (1901)</w:t>
      </w:r>
      <w:r>
        <w:rPr>
          <w:rFonts w:ascii="Times New Roman" w:hAnsi="Times New Roman" w:cs="Times New Roman"/>
          <w:sz w:val="28"/>
          <w:szCs w:val="28"/>
          <w:lang w:val="uk-UA"/>
        </w:rPr>
        <w:t>, «Леонардо да Вінчі −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 Спогад дитинства» (1910)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>«Тотем і табу» (1913)</w:t>
      </w:r>
      <w:r w:rsidRPr="002D08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Фрейдом, </w:t>
      </w:r>
      <w:proofErr w:type="spellStart"/>
      <w:r w:rsidR="001D347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дипів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 вия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>вля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у хлопчиків віком 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від 3 </w:t>
      </w:r>
      <w:r>
        <w:rPr>
          <w:rFonts w:ascii="Times New Roman" w:hAnsi="Times New Roman" w:cs="Times New Roman"/>
          <w:sz w:val="28"/>
          <w:szCs w:val="28"/>
          <w:lang w:val="uk-UA"/>
        </w:rPr>
        <w:t>до 5 років. І завдання кожного − його подолання, оскільки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 цей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4C773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дитини, то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переходом від фази дитячої сек</w:t>
      </w:r>
      <w:r>
        <w:rPr>
          <w:rFonts w:ascii="Times New Roman" w:hAnsi="Times New Roman" w:cs="Times New Roman"/>
          <w:sz w:val="28"/>
          <w:szCs w:val="28"/>
          <w:lang w:val="uk-UA"/>
        </w:rPr>
        <w:t>суальності до нормального розвитку чоловіка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>. Якщо він збережеться в несвідомому дитини, то це може стати причиною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невротизації та позначиться на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розладах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Pr="00D7666C">
        <w:rPr>
          <w:rFonts w:ascii="Times New Roman" w:hAnsi="Times New Roman" w:cs="Times New Roman"/>
          <w:sz w:val="28"/>
          <w:szCs w:val="28"/>
          <w:lang w:val="uk-UA"/>
        </w:rPr>
        <w:t xml:space="preserve"> в дорослому віці.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Словник ґендерних термінів наводить таке визначення: «</w:t>
      </w:r>
      <w:proofErr w:type="spellStart"/>
      <w:r w:rsidRPr="004C773C">
        <w:rPr>
          <w:rFonts w:ascii="Times New Roman" w:hAnsi="Times New Roman" w:cs="Times New Roman"/>
          <w:sz w:val="28"/>
          <w:szCs w:val="28"/>
          <w:lang w:val="uk-UA"/>
        </w:rPr>
        <w:t>Едипів</w:t>
      </w:r>
      <w:proofErr w:type="spellEnd"/>
      <w:r w:rsidRPr="004C773C">
        <w:rPr>
          <w:rFonts w:ascii="Times New Roman" w:hAnsi="Times New Roman" w:cs="Times New Roman"/>
          <w:sz w:val="28"/>
          <w:szCs w:val="28"/>
          <w:lang w:val="uk-UA"/>
        </w:rPr>
        <w:t xml:space="preserve"> комплекс – одне з основних понять класичного психоаналізу, використане Зигмундом Фрейдом </w:t>
      </w:r>
      <w:r w:rsidRPr="004C77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позначення амбівалентного (двоїстого) ставлення дитини до своїх батьків. Під </w:t>
      </w:r>
      <w:proofErr w:type="spellStart"/>
      <w:r w:rsidRPr="004C773C">
        <w:rPr>
          <w:rFonts w:ascii="Times New Roman" w:hAnsi="Times New Roman" w:cs="Times New Roman"/>
          <w:sz w:val="28"/>
          <w:szCs w:val="28"/>
          <w:lang w:val="uk-UA"/>
        </w:rPr>
        <w:t>едиповим</w:t>
      </w:r>
      <w:proofErr w:type="spellEnd"/>
      <w:r w:rsidRPr="004C773C">
        <w:rPr>
          <w:rFonts w:ascii="Times New Roman" w:hAnsi="Times New Roman" w:cs="Times New Roman"/>
          <w:sz w:val="28"/>
          <w:szCs w:val="28"/>
          <w:lang w:val="uk-UA"/>
        </w:rPr>
        <w:t xml:space="preserve"> комплексом розуміється прояв дитиною несвідомих потягів, що супроводжуються вираженням почуттів любові та ненависті до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C773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55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97558" w:rsidRPr="001975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773C">
        <w:rPr>
          <w:rFonts w:ascii="Times New Roman" w:hAnsi="Times New Roman" w:cs="Times New Roman"/>
          <w:sz w:val="24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воїсте ставлення дитини до своїх батьків виявляється в тому, що</w:t>
      </w:r>
      <w:r w:rsidRPr="004C773C">
        <w:rPr>
          <w:rFonts w:ascii="Times New Roman" w:hAnsi="Times New Roman" w:cs="Times New Roman"/>
          <w:sz w:val="28"/>
          <w:szCs w:val="28"/>
          <w:lang w:val="uk-UA"/>
        </w:rPr>
        <w:t xml:space="preserve"> вона одночасно любить і ненавидить кожного з них, обожнює їх і бажає їм смерті; хоче бути схожою на них і боїться бути покараною за свої несвідомі бажання. Хлопчик не тільки проявляє еротичні почуття до матері й прагне усунути батька, а й відчуває властиві дівчинці ніжність до батька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ворожість до матері. </w:t>
      </w:r>
      <w:r w:rsidRPr="0040308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94699">
        <w:rPr>
          <w:rFonts w:ascii="Times New Roman" w:hAnsi="Times New Roman" w:cs="Times New Roman"/>
          <w:sz w:val="28"/>
          <w:szCs w:val="28"/>
          <w:lang w:val="uk-UA"/>
        </w:rPr>
        <w:t>олодший 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Артур був єдиною дитиною в сім</w:t>
      </w:r>
      <w:r w:rsidRPr="000318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40308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ідчувала прихильність до батька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263F" w:rsidRDefault="00B5263F" w:rsidP="00B52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EA6">
        <w:rPr>
          <w:rFonts w:ascii="Times New Roman" w:hAnsi="Times New Roman" w:cs="Times New Roman"/>
          <w:b/>
          <w:sz w:val="28"/>
          <w:szCs w:val="28"/>
          <w:lang w:val="uk-UA"/>
        </w:rPr>
        <w:t>Етичний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підхід</w:t>
      </w:r>
      <w:r w:rsidRPr="00211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давньогрецької типології любові, наведеної українським філософом В. Малаховим, у прозі Д. Г. Лоуренса представлені всі типи:</w:t>
      </w:r>
    </w:p>
    <w:p w:rsidR="00B5263F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«Ерос» − любов-захват, любов-закоханість, стихійна і пристрасна самовіддача заради когось чи чогось, що визнається більш високим і довершеним, ніж її суб</w:t>
      </w:r>
      <w:r w:rsidRPr="007744C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єкт. </w:t>
      </w:r>
    </w:p>
    <w:p w:rsidR="00B5263F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«Філія» − любов-приязнь, любов-дружба, що зумовлена як особистим вибором людини, так і соціальними стосунками.</w:t>
      </w:r>
    </w:p>
    <w:p w:rsidR="00B5263F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«Строге» − любов-прихильність, особливо в родинних зв</w:t>
      </w:r>
      <w:r w:rsidRPr="007744C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− жертовна й вибачлива любов, що сходить до ближнього, сповнена жалю до нього </w:t>
      </w:r>
      <w:r w:rsidRPr="00CC43AA">
        <w:rPr>
          <w:rFonts w:ascii="Times New Roman" w:hAnsi="Times New Roman" w:cs="Times New Roman"/>
          <w:sz w:val="28"/>
          <w:szCs w:val="28"/>
        </w:rPr>
        <w:t>[</w:t>
      </w:r>
      <w:r w:rsidR="00197558" w:rsidRPr="001975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с. 194</w:t>
      </w:r>
      <w:r w:rsidRPr="00CC43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Default="00B5263F" w:rsidP="00B526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4399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вадцять три роки Гертруда</w:t>
      </w:r>
      <w:r w:rsidRPr="00B43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Коппард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43995">
        <w:rPr>
          <w:rFonts w:ascii="Times New Roman" w:hAnsi="Times New Roman" w:cs="Times New Roman"/>
          <w:sz w:val="28"/>
          <w:szCs w:val="28"/>
          <w:lang w:val="uk-UA"/>
        </w:rPr>
        <w:t>на різдвяній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вечірці познайомилася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Уолтером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якому</w:t>
      </w:r>
      <w:r w:rsidRPr="00B43995">
        <w:rPr>
          <w:rFonts w:ascii="Times New Roman" w:hAnsi="Times New Roman" w:cs="Times New Roman"/>
          <w:sz w:val="28"/>
          <w:szCs w:val="28"/>
          <w:lang w:val="uk-UA"/>
        </w:rPr>
        <w:t xml:space="preserve"> було тоді двадцять сім.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Pr="00073523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>
        <w:rPr>
          <w:rFonts w:ascii="Times New Roman" w:hAnsi="Times New Roman" w:cs="Times New Roman"/>
          <w:sz w:val="28"/>
          <w:szCs w:val="28"/>
          <w:lang w:val="uk-UA"/>
        </w:rPr>
        <w:t>ив на дівчину надзвичайно приємне враження, бо виявився «яскравим, повним життя, послужливим і чемним</w:t>
      </w:r>
      <w:r w:rsidRPr="00D97A18">
        <w:rPr>
          <w:rFonts w:ascii="Times New Roman" w:hAnsi="Times New Roman" w:cs="Times New Roman"/>
          <w:sz w:val="28"/>
          <w:szCs w:val="28"/>
          <w:lang w:val="uk-UA"/>
        </w:rPr>
        <w:t xml:space="preserve"> з усіма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7A1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захоплював і підкоряв його</w:t>
      </w:r>
      <w:r w:rsidRPr="00D97A18">
        <w:rPr>
          <w:rFonts w:ascii="Times New Roman" w:hAnsi="Times New Roman" w:cs="Times New Roman"/>
          <w:sz w:val="28"/>
          <w:szCs w:val="28"/>
          <w:lang w:val="uk-UA"/>
        </w:rPr>
        <w:t xml:space="preserve"> рідкісний сміх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D97A18">
        <w:rPr>
          <w:rFonts w:ascii="Times New Roman" w:hAnsi="Times New Roman" w:cs="Times New Roman"/>
          <w:sz w:val="28"/>
          <w:szCs w:val="28"/>
          <w:lang w:val="uk-UA"/>
        </w:rPr>
        <w:t>’який, нехитрий, сердечний, якийсь звеселяючий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(«філія»). Гертруда, як і батько, була пуританкою, що спонукало її до 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уворого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чистоти звич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аїв, високої моральності. Як відомо, 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>«м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ирська етика» пуритан 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Pr="00B701E7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B701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01E7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uritans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пізньолат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puritas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 xml:space="preserve"> чистота),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азва в другій половині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першій половині X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73540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англійських протестантів −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послідовників кальвінізму, 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невдоволених половинчастою реформацією, проведеною в Англії у формі англіканства</w:t>
      </w:r>
      <w:r>
        <w:rPr>
          <w:rFonts w:ascii="Times New Roman" w:hAnsi="Times New Roman" w:cs="Times New Roman"/>
          <w:sz w:val="28"/>
          <w:szCs w:val="28"/>
          <w:lang w:val="uk-UA"/>
        </w:rPr>
        <w:t>, заохочувала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 xml:space="preserve"> скнарість, обачність, поклоніння багатству і презирств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до бідності, працьовитість.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Пуританів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>різ</w:t>
      </w:r>
      <w:r>
        <w:rPr>
          <w:rFonts w:ascii="Times New Roman" w:hAnsi="Times New Roman" w:cs="Times New Roman"/>
          <w:sz w:val="28"/>
          <w:szCs w:val="28"/>
          <w:lang w:val="uk-UA"/>
        </w:rPr>
        <w:t>няла безстрашність, завзятість у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досягненні цілей, релігійний фанат</w:t>
      </w:r>
      <w:r>
        <w:rPr>
          <w:rFonts w:ascii="Times New Roman" w:hAnsi="Times New Roman" w:cs="Times New Roman"/>
          <w:sz w:val="28"/>
          <w:szCs w:val="28"/>
          <w:lang w:val="uk-UA"/>
        </w:rPr>
        <w:t>изм, упевненість в своїй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обран</w:t>
      </w:r>
      <w:r w:rsidRPr="00B701E7"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 w:rsidRPr="00B701E7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Переконання Гертруди не стали на заваді її коханню, для неї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>несподівано відкрилася нова сторона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>який же він чудовий. Що</w:t>
      </w:r>
      <w:r>
        <w:rPr>
          <w:rFonts w:ascii="Times New Roman" w:hAnsi="Times New Roman" w:cs="Times New Roman"/>
          <w:sz w:val="28"/>
          <w:szCs w:val="28"/>
          <w:lang w:val="uk-UA"/>
        </w:rPr>
        <w:t>дня ризикує життям,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 xml:space="preserve"> вона поглянула на нього мало не з благоговінням</w:t>
      </w:r>
      <w:r>
        <w:rPr>
          <w:rFonts w:ascii="Times New Roman" w:hAnsi="Times New Roman" w:cs="Times New Roman"/>
          <w:sz w:val="28"/>
          <w:szCs w:val="28"/>
          <w:lang w:val="uk-UA"/>
        </w:rPr>
        <w:t>», виявляючи</w:t>
      </w:r>
      <w:r w:rsidRPr="00F631C2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найщирішу повагу до важкої праці вуглекопа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Різдва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 xml:space="preserve"> вони одружилися, 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>перші три місяці вона була аб</w:t>
      </w:r>
      <w:r>
        <w:rPr>
          <w:rFonts w:ascii="Times New Roman" w:hAnsi="Times New Roman" w:cs="Times New Roman"/>
          <w:sz w:val="28"/>
          <w:szCs w:val="28"/>
          <w:lang w:val="uk-UA"/>
        </w:rPr>
        <w:t>солютно щаслива, і ще півроку тако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>ж були щасливі</w:t>
      </w:r>
      <w:r>
        <w:rPr>
          <w:rFonts w:ascii="Times New Roman" w:hAnsi="Times New Roman" w:cs="Times New Roman"/>
          <w:sz w:val="28"/>
          <w:szCs w:val="28"/>
          <w:lang w:val="uk-UA"/>
        </w:rPr>
        <w:t>» («ерос»)</w:t>
      </w:r>
      <w:r w:rsidRPr="003E49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63F" w:rsidRDefault="00B5263F" w:rsidP="00B52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Взірцем чоловіка для Гертруди став її батько, Джордж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Коппард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кремезний, красивий і владний, із розвиненим почуттям гумору, однак схильний до гострого висміювання негативних рис оточуючих (робота механіка доку вплинула на його характер). Успадкувавши від батька владність і гордість, зовні Гертруда залишалась тендітною і м</w:t>
      </w:r>
      <w:r w:rsidRPr="00BC1BE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якою. Її </w:t>
      </w:r>
      <w:r w:rsidRPr="003E5235">
        <w:rPr>
          <w:rFonts w:ascii="Times New Roman" w:hAnsi="Times New Roman" w:cs="Times New Roman"/>
          <w:sz w:val="28"/>
          <w:szCs w:val="28"/>
          <w:lang w:val="uk-UA"/>
        </w:rPr>
        <w:t xml:space="preserve">допитливий, сприйнятливий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навчання </w:t>
      </w:r>
      <w:r w:rsidRPr="003E5235">
        <w:rPr>
          <w:rFonts w:ascii="Times New Roman" w:hAnsi="Times New Roman" w:cs="Times New Roman"/>
          <w:sz w:val="28"/>
          <w:szCs w:val="28"/>
          <w:lang w:val="uk-UA"/>
        </w:rPr>
        <w:t>розум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прагнув товариства освіченого чоловіка, з яким можна було б спілкуватись на релігійні, філософські або політичні теми</w:t>
      </w:r>
      <w:r w:rsidRPr="003E52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Симпатія до </w:t>
      </w:r>
      <w:r w:rsidRPr="006322AC">
        <w:rPr>
          <w:rFonts w:ascii="Times New Roman" w:hAnsi="Times New Roman" w:cs="Times New Roman"/>
          <w:sz w:val="28"/>
          <w:szCs w:val="28"/>
          <w:lang w:val="uk-UA"/>
        </w:rPr>
        <w:t xml:space="preserve">Джона </w:t>
      </w:r>
      <w:proofErr w:type="spellStart"/>
      <w:r w:rsidRPr="006322AC">
        <w:rPr>
          <w:rFonts w:ascii="Times New Roman" w:hAnsi="Times New Roman" w:cs="Times New Roman"/>
          <w:sz w:val="28"/>
          <w:szCs w:val="28"/>
          <w:lang w:val="uk-UA"/>
        </w:rPr>
        <w:t>Філда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змінилась глибоким розчаруванням, оскільки він не зміг слідувати за своєю метою – стати проповідником, йому бракувало сили волі («</w:t>
      </w:r>
      <w:r w:rsidRPr="00D706E6">
        <w:rPr>
          <w:rFonts w:ascii="Times New Roman" w:hAnsi="Times New Roman" w:cs="Times New Roman"/>
          <w:sz w:val="28"/>
          <w:szCs w:val="28"/>
          <w:lang w:val="uk-UA"/>
        </w:rPr>
        <w:t>Якби я була чол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овіком, мене б ніщо не зупинило»). Гертруда </w:t>
      </w:r>
      <w:r w:rsidRPr="006322AC">
        <w:rPr>
          <w:rFonts w:ascii="Times New Roman" w:hAnsi="Times New Roman" w:cs="Times New Roman"/>
          <w:sz w:val="28"/>
          <w:szCs w:val="28"/>
          <w:lang w:val="uk-UA"/>
        </w:rPr>
        <w:t>зберігає Біблію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подарунок Джона, а в серці 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706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про нього, проте </w:t>
      </w:r>
      <w:r w:rsidRPr="006322AC">
        <w:rPr>
          <w:rFonts w:ascii="Times New Roman" w:hAnsi="Times New Roman" w:cs="Times New Roman"/>
          <w:sz w:val="28"/>
          <w:szCs w:val="28"/>
          <w:lang w:val="uk-UA"/>
        </w:rPr>
        <w:t xml:space="preserve">жодного разу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 тридцять п</w:t>
      </w:r>
      <w:r w:rsidRPr="00D706E6">
        <w:rPr>
          <w:rFonts w:ascii="Times New Roman" w:hAnsi="Times New Roman" w:cs="Times New Roman"/>
          <w:sz w:val="28"/>
          <w:szCs w:val="28"/>
        </w:rPr>
        <w:t>’</w:t>
      </w:r>
      <w:r w:rsidRPr="006322AC">
        <w:rPr>
          <w:rFonts w:ascii="Times New Roman" w:hAnsi="Times New Roman" w:cs="Times New Roman"/>
          <w:sz w:val="28"/>
          <w:szCs w:val="28"/>
          <w:lang w:val="uk-UA"/>
        </w:rPr>
        <w:t xml:space="preserve">ять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322AC">
        <w:rPr>
          <w:rFonts w:ascii="Times New Roman" w:hAnsi="Times New Roman" w:cs="Times New Roman"/>
          <w:sz w:val="28"/>
          <w:szCs w:val="28"/>
          <w:lang w:val="uk-UA"/>
        </w:rPr>
        <w:t>не з</w:t>
      </w:r>
      <w:r>
        <w:rPr>
          <w:rFonts w:ascii="Times New Roman" w:hAnsi="Times New Roman" w:cs="Times New Roman"/>
          <w:sz w:val="28"/>
          <w:szCs w:val="28"/>
          <w:lang w:val="uk-UA"/>
        </w:rPr>
        <w:t>гадала</w:t>
      </w:r>
      <w:r w:rsidRPr="006322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 w:rsidRPr="00F008F9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залюбки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вела щоденні бесіди з приходським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 священ</w:t>
      </w:r>
      <w:r>
        <w:rPr>
          <w:rFonts w:ascii="Times New Roman" w:hAnsi="Times New Roman" w:cs="Times New Roman"/>
          <w:sz w:val="28"/>
          <w:szCs w:val="28"/>
          <w:lang w:val="uk-UA"/>
        </w:rPr>
        <w:t>ником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 містер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 Хітон</w:t>
      </w:r>
      <w:r>
        <w:rPr>
          <w:rFonts w:ascii="Times New Roman" w:hAnsi="Times New Roman" w:cs="Times New Roman"/>
          <w:sz w:val="28"/>
          <w:szCs w:val="28"/>
          <w:lang w:val="uk-UA"/>
        </w:rPr>
        <w:t>ом, молодим і бідним вдівцем, який жив сам у пасторському будинку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людина освічена, </w:t>
      </w:r>
      <w:r w:rsidR="0071547E">
        <w:rPr>
          <w:rFonts w:ascii="Times New Roman" w:hAnsi="Times New Roman" w:cs="Times New Roman"/>
          <w:sz w:val="28"/>
          <w:szCs w:val="28"/>
          <w:lang w:val="uk-UA"/>
        </w:rPr>
        <w:t>він отримав у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08F9">
        <w:rPr>
          <w:rFonts w:ascii="Times New Roman" w:hAnsi="Times New Roman" w:cs="Times New Roman"/>
          <w:sz w:val="28"/>
          <w:szCs w:val="28"/>
          <w:lang w:val="uk-UA"/>
        </w:rPr>
        <w:t>Кембріджі</w:t>
      </w:r>
      <w:proofErr w:type="spellEnd"/>
      <w:r w:rsidRPr="00F008F9">
        <w:rPr>
          <w:rFonts w:ascii="Times New Roman" w:hAnsi="Times New Roman" w:cs="Times New Roman"/>
          <w:sz w:val="28"/>
          <w:szCs w:val="28"/>
          <w:lang w:val="uk-UA"/>
        </w:rPr>
        <w:t xml:space="preserve"> ступінь бакалавра гуманітарних наук, був </w:t>
      </w:r>
      <w:r>
        <w:rPr>
          <w:rFonts w:ascii="Times New Roman" w:hAnsi="Times New Roman" w:cs="Times New Roman"/>
          <w:sz w:val="28"/>
          <w:szCs w:val="28"/>
          <w:lang w:val="uk-UA"/>
        </w:rPr>
        <w:t>приємним співбесідником, до того ж своєю сором</w:t>
      </w:r>
      <w:r w:rsidRPr="0019234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язливістю й боязкістю, схиляв до себе молоду заміжню жінку («строге»)</w:t>
      </w:r>
      <w:r w:rsidRPr="00F008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63F" w:rsidRPr="00CC43AA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Жертовна любов матері до дітей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  <w:r w:rsidRPr="0096294C">
        <w:t xml:space="preserve"> </w:t>
      </w:r>
      <w:r w:rsidRPr="0096294C">
        <w:rPr>
          <w:rFonts w:ascii="Times New Roman" w:hAnsi="Times New Roman" w:cs="Times New Roman"/>
          <w:sz w:val="28"/>
          <w:szCs w:val="28"/>
          <w:lang w:val="uk-UA"/>
        </w:rPr>
        <w:t xml:space="preserve">У романі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Г. Лоуренса «Сини і коханці» (1913) описані </w:t>
      </w:r>
      <w:r w:rsidRPr="0096294C">
        <w:rPr>
          <w:rFonts w:ascii="Times New Roman" w:hAnsi="Times New Roman" w:cs="Times New Roman"/>
          <w:sz w:val="28"/>
          <w:szCs w:val="28"/>
          <w:lang w:val="uk-UA"/>
        </w:rPr>
        <w:t xml:space="preserve">вияви надмірної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любові місіс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її синів.</w:t>
      </w:r>
    </w:p>
    <w:p w:rsidR="00B5263F" w:rsidRPr="00BB7F36" w:rsidRDefault="00B5263F" w:rsidP="00B52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F36">
        <w:rPr>
          <w:rFonts w:ascii="Times New Roman" w:hAnsi="Times New Roman" w:cs="Times New Roman"/>
          <w:b/>
          <w:sz w:val="28"/>
          <w:szCs w:val="28"/>
          <w:lang w:val="uk-UA"/>
        </w:rPr>
        <w:t>Мовознавчий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підхід</w:t>
      </w:r>
      <w:r w:rsidRPr="00BB7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Авторська мова виступає засобом художнього зображення, відтворення життєвої ситуації. Мовлення передає емоційний стан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персонажів: матір – врівноважена, спокійна жінка, яка не «любить свята», однак поводиться на людях, як годиться, посміхається знайомим жінкам, привела дітей на свято, але не затримується через втому і бідність (розваги потребують витрат, ідеологема – великої кількості грошей, для нього найголовніше, щоб найдорожча людина була поряд, раділа разом з ним, переживала те саме піднесення, тому впевнений, що його запалу вистачить на двох. Психологічний стан персонажів автор передає за допомоги динамічності діалогу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«Перші подружні роки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Морелі</w:t>
      </w:r>
      <w:r w:rsidRPr="00B80A8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):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місі</w:t>
      </w:r>
      <w:r w:rsidRPr="0098146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8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464">
        <w:rPr>
          <w:rFonts w:ascii="Times New Roman" w:hAnsi="Times New Roman" w:cs="Times New Roman"/>
          <w:sz w:val="28"/>
          <w:szCs w:val="28"/>
        </w:rPr>
        <w:t>Морел</w:t>
      </w:r>
      <w:proofErr w:type="spellEnd"/>
      <w:r w:rsidRPr="00981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втомилась, то сказала синові:</w:t>
      </w:r>
    </w:p>
    <w:p w:rsidR="00B5263F" w:rsidRPr="00BB7F36" w:rsidRDefault="00B5263F" w:rsidP="00B5263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Добре, підеш зараз або пізніше?</w:t>
      </w:r>
    </w:p>
    <w:p w:rsidR="00B5263F" w:rsidRDefault="00B5263F" w:rsidP="00B5263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йдеш? – вигукнув син, його обличчя було сповнене докору.</w:t>
      </w:r>
    </w:p>
    <w:p w:rsidR="00B5263F" w:rsidRDefault="00B5263F" w:rsidP="00B5263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Вже? Зараз п</w:t>
      </w:r>
      <w:r w:rsidRPr="0098146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година, як я знаю.</w:t>
      </w:r>
    </w:p>
    <w:p w:rsidR="00B5263F" w:rsidRDefault="00B5263F" w:rsidP="00B5263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ти йдеш? – лементував</w:t>
      </w:r>
      <w:r w:rsidRPr="00F1553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30C8">
        <w:rPr>
          <w:rFonts w:ascii="Times New Roman" w:hAnsi="Times New Roman" w:cs="Times New Roman"/>
          <w:sz w:val="28"/>
          <w:szCs w:val="28"/>
        </w:rPr>
        <w:t>Вільям</w:t>
      </w:r>
      <w:proofErr w:type="spellEnd"/>
      <w:r w:rsidRPr="00A13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3F" w:rsidRPr="00A130C8" w:rsidRDefault="00B5263F" w:rsidP="00B5263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не хочеш, тобі не треба йти, − сказала матір.</w:t>
      </w:r>
    </w:p>
    <w:p w:rsidR="00B5263F" w:rsidRPr="009F15E2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вона разом зі своєю дочкою поволі пішла, син супроводжував її поглядом, його серце краялось</w:t>
      </w:r>
      <w:r w:rsidRPr="009B6CC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те, що дозволив їй піти. &lt;…&gt; </w:t>
      </w:r>
      <w:r w:rsidRPr="00A51F0A">
        <w:rPr>
          <w:rFonts w:ascii="Times New Roman" w:hAnsi="Times New Roman" w:cs="Times New Roman"/>
          <w:sz w:val="28"/>
          <w:szCs w:val="28"/>
          <w:lang w:val="uk-UA"/>
        </w:rPr>
        <w:t>Десь о пів на сьому син повернувся додому, втомлений, блідий і пригнічений.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15E2">
        <w:rPr>
          <w:rFonts w:ascii="Times New Roman" w:hAnsi="Times New Roman" w:cs="Times New Roman"/>
          <w:sz w:val="28"/>
          <w:szCs w:val="28"/>
          <w:lang w:val="uk-UA"/>
        </w:rPr>
        <w:t>Сам того не розуміючи, він почувався нещасним, тому щ</w:t>
      </w:r>
      <w:r>
        <w:rPr>
          <w:rFonts w:ascii="Times New Roman" w:hAnsi="Times New Roman" w:cs="Times New Roman"/>
          <w:sz w:val="28"/>
          <w:szCs w:val="28"/>
          <w:lang w:val="uk-UA"/>
        </w:rPr>
        <w:t>о дозволив їй піти. Відколи матір</w:t>
      </w:r>
      <w:r w:rsidRPr="009F15E2">
        <w:rPr>
          <w:rFonts w:ascii="Times New Roman" w:hAnsi="Times New Roman" w:cs="Times New Roman"/>
          <w:sz w:val="28"/>
          <w:szCs w:val="28"/>
          <w:lang w:val="uk-UA"/>
        </w:rPr>
        <w:t xml:space="preserve"> пішла,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насолодився ярмарком </w:t>
      </w:r>
      <w:r w:rsidRPr="009F15E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558" w:rsidRPr="00F955FE">
        <w:rPr>
          <w:rFonts w:ascii="Times New Roman" w:hAnsi="Times New Roman" w:cs="Times New Roman"/>
          <w:sz w:val="28"/>
          <w:szCs w:val="28"/>
        </w:rPr>
        <w:t>18</w:t>
      </w:r>
      <w:r w:rsidRPr="009F15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15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4150">
        <w:rPr>
          <w:rFonts w:ascii="Times New Roman" w:hAnsi="Times New Roman" w:cs="Times New Roman"/>
          <w:sz w:val="28"/>
          <w:szCs w:val="28"/>
        </w:rPr>
        <w:t>10</w:t>
      </w:r>
      <w:r w:rsidRPr="009F15E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263F" w:rsidRDefault="00B5263F" w:rsidP="00B52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Заслуговує на увагу майстерний опис психічного стану персонажів: «Одного разу В</w:t>
      </w:r>
      <w:r w:rsidRPr="00F20419">
        <w:rPr>
          <w:rFonts w:ascii="Times New Roman" w:hAnsi="Times New Roman" w:cs="Times New Roman"/>
          <w:sz w:val="28"/>
          <w:szCs w:val="28"/>
          <w:lang w:val="uk-UA"/>
        </w:rPr>
        <w:t>ільям прийшов додому сердитий на матір за те, що вона так брутально виставила дівчину.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A24">
        <w:rPr>
          <w:rFonts w:ascii="Times New Roman" w:hAnsi="Times New Roman" w:cs="Times New Roman"/>
          <w:sz w:val="28"/>
          <w:szCs w:val="28"/>
          <w:lang w:val="uk-UA"/>
        </w:rPr>
        <w:t xml:space="preserve">Був він легковажним, хоча, здавалося, ним володіли сильні почуття, ходив великими кроками, іноді хмурився і часто </w:t>
      </w:r>
      <w:proofErr w:type="spellStart"/>
      <w:r w:rsidRPr="007F3A24">
        <w:rPr>
          <w:rFonts w:ascii="Times New Roman" w:hAnsi="Times New Roman" w:cs="Times New Roman"/>
          <w:sz w:val="28"/>
          <w:szCs w:val="28"/>
          <w:lang w:val="uk-UA"/>
        </w:rPr>
        <w:t>хвацько</w:t>
      </w:r>
      <w:proofErr w:type="spellEnd"/>
      <w:r w:rsidRPr="007F3A24">
        <w:rPr>
          <w:rFonts w:ascii="Times New Roman" w:hAnsi="Times New Roman" w:cs="Times New Roman"/>
          <w:sz w:val="28"/>
          <w:szCs w:val="28"/>
          <w:lang w:val="uk-UA"/>
        </w:rPr>
        <w:t xml:space="preserve"> заламував шапку на потилицю.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A24">
        <w:rPr>
          <w:rFonts w:ascii="Times New Roman" w:hAnsi="Times New Roman" w:cs="Times New Roman"/>
          <w:sz w:val="28"/>
          <w:szCs w:val="28"/>
          <w:lang w:val="uk-UA"/>
        </w:rPr>
        <w:t>Зараз він кинув шапку на диван, обхопив рукою своє сильне підборіддя і блиснув очима згори вниз на матір.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E44">
        <w:rPr>
          <w:rFonts w:ascii="Times New Roman" w:hAnsi="Times New Roman" w:cs="Times New Roman"/>
          <w:sz w:val="28"/>
          <w:szCs w:val="28"/>
          <w:lang w:val="uk-UA"/>
        </w:rPr>
        <w:t xml:space="preserve">Вона була </w:t>
      </w:r>
      <w:r>
        <w:rPr>
          <w:rFonts w:ascii="Times New Roman" w:hAnsi="Times New Roman" w:cs="Times New Roman"/>
          <w:sz w:val="28"/>
          <w:szCs w:val="28"/>
          <w:lang w:val="uk-UA"/>
        </w:rPr>
        <w:t>невеличкою</w:t>
      </w:r>
      <w:r w:rsidRPr="00B65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зріст, волосся заче</w:t>
      </w:r>
      <w:r w:rsidRPr="00252E44">
        <w:rPr>
          <w:rFonts w:ascii="Times New Roman" w:hAnsi="Times New Roman" w:cs="Times New Roman"/>
          <w:sz w:val="28"/>
          <w:szCs w:val="28"/>
          <w:lang w:val="uk-UA"/>
        </w:rPr>
        <w:t>сане назад, лоб відкритий.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E44">
        <w:rPr>
          <w:rFonts w:ascii="Times New Roman" w:hAnsi="Times New Roman" w:cs="Times New Roman"/>
          <w:sz w:val="28"/>
          <w:szCs w:val="28"/>
          <w:lang w:val="uk-UA"/>
        </w:rPr>
        <w:t>У ній відчувалась спокійна владність і до того ж рідкісне тепло.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7B4">
        <w:rPr>
          <w:rFonts w:ascii="Times New Roman" w:hAnsi="Times New Roman" w:cs="Times New Roman"/>
          <w:sz w:val="28"/>
          <w:szCs w:val="28"/>
          <w:lang w:val="uk-UA"/>
        </w:rPr>
        <w:t>Знаючи, що син був сер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97558">
        <w:rPr>
          <w:rFonts w:ascii="Times New Roman" w:hAnsi="Times New Roman" w:cs="Times New Roman"/>
          <w:sz w:val="28"/>
          <w:szCs w:val="28"/>
          <w:lang w:val="uk-UA"/>
        </w:rPr>
        <w:t>итий, вона внутрішньо тремтіла»,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 w:rsidR="001975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57B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97558" w:rsidRPr="0019755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4157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157B4">
        <w:rPr>
          <w:rFonts w:ascii="Times New Roman" w:hAnsi="Times New Roman" w:cs="Times New Roman"/>
          <w:sz w:val="28"/>
          <w:szCs w:val="28"/>
          <w:lang w:val="uk-UA"/>
        </w:rPr>
        <w:t>. 104]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263F" w:rsidRPr="00F15539" w:rsidRDefault="00B5263F" w:rsidP="00B52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5263F" w:rsidRPr="00F15539" w:rsidRDefault="00B5263F" w:rsidP="00B526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5539">
        <w:rPr>
          <w:rFonts w:ascii="Times New Roman" w:hAnsi="Times New Roman" w:cs="Times New Roman"/>
          <w:sz w:val="24"/>
          <w:szCs w:val="24"/>
          <w:lang w:val="uk-UA"/>
        </w:rPr>
        <w:t>лементував</w:t>
      </w:r>
      <w:r w:rsidRPr="00F1553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F1553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F15539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F155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F15539">
        <w:rPr>
          <w:rFonts w:ascii="Times New Roman" w:hAnsi="Times New Roman" w:cs="Times New Roman"/>
          <w:sz w:val="24"/>
          <w:szCs w:val="24"/>
          <w:lang w:val="en-US"/>
        </w:rPr>
        <w:t>lamented</w:t>
      </w:r>
      <w:proofErr w:type="gramEnd"/>
      <w:r w:rsidRPr="00F15539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українською означає – кричав від болю, страждання.</w:t>
      </w:r>
    </w:p>
    <w:p w:rsidR="00B5263F" w:rsidRPr="009B6CC3" w:rsidRDefault="00B5263F" w:rsidP="00B526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B6CC3">
        <w:rPr>
          <w:rFonts w:ascii="Times New Roman" w:hAnsi="Times New Roman" w:cs="Times New Roman"/>
          <w:sz w:val="24"/>
          <w:szCs w:val="24"/>
          <w:lang w:val="uk-UA"/>
        </w:rPr>
        <w:t>серце краялось</w:t>
      </w:r>
      <w:r w:rsidRPr="009B6C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Pr="009B6CC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9B6CC3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9B6C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6CC3">
        <w:rPr>
          <w:rFonts w:ascii="Times New Roman" w:hAnsi="Times New Roman" w:cs="Times New Roman"/>
          <w:sz w:val="24"/>
          <w:szCs w:val="24"/>
          <w:lang w:val="uk-UA"/>
        </w:rPr>
        <w:t>cut</w:t>
      </w:r>
      <w:proofErr w:type="spellEnd"/>
      <w:r w:rsidRPr="009B6C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6CC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9B6C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6CC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9B6C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6CC3">
        <w:rPr>
          <w:rFonts w:ascii="Times New Roman" w:hAnsi="Times New Roman" w:cs="Times New Roman"/>
          <w:sz w:val="24"/>
          <w:szCs w:val="24"/>
          <w:lang w:val="uk-UA"/>
        </w:rPr>
        <w:t>heart</w:t>
      </w:r>
      <w:proofErr w:type="spellEnd"/>
      <w:r w:rsidRPr="009B6CC3">
        <w:rPr>
          <w:rFonts w:ascii="Times New Roman" w:hAnsi="Times New Roman" w:cs="Times New Roman"/>
          <w:sz w:val="24"/>
          <w:szCs w:val="24"/>
          <w:lang w:val="uk-UA"/>
        </w:rPr>
        <w:t xml:space="preserve"> означає – відчувати муки, душевний біль.</w:t>
      </w:r>
    </w:p>
    <w:p w:rsidR="00B5263F" w:rsidRDefault="00B5263F" w:rsidP="00B526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близькі й люблячі вони водночас відчувають прірву непорозуміння: матір вже не радіє за сина, не поділяє його юнацьких захоплень, не бачить (не хоче бачити!) очевидної краси молодої жінки, в усьому суперечить синові. Вільям: «красива дівчина, відразу видно, що леді», «з великими карими очима», «певен, що вона гарна дівчина». Матір: «леді не бачила»,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сказати», «на неї не дивилася», «певна, що ні» </w:t>
      </w:r>
      <w:r w:rsidRPr="002655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негарна</w:t>
      </w:r>
      <w:r w:rsidRPr="002655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«скажи своїм дівкам</w:t>
      </w:r>
      <w:r w:rsidRPr="002655C1">
        <w:rPr>
          <w:rFonts w:ascii="Times New Roman" w:hAnsi="Times New Roman" w:cs="Times New Roman"/>
          <w:sz w:val="28"/>
          <w:szCs w:val="28"/>
          <w:lang w:val="uk-UA"/>
        </w:rPr>
        <w:t>, син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655C1">
        <w:rPr>
          <w:rFonts w:ascii="Times New Roman" w:hAnsi="Times New Roman" w:cs="Times New Roman"/>
          <w:sz w:val="28"/>
          <w:szCs w:val="28"/>
          <w:lang w:val="uk-UA"/>
        </w:rPr>
        <w:t xml:space="preserve">, коли вони за тобою бігають,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2655C1">
        <w:rPr>
          <w:rFonts w:ascii="Times New Roman" w:hAnsi="Times New Roman" w:cs="Times New Roman"/>
          <w:sz w:val="28"/>
          <w:szCs w:val="28"/>
          <w:lang w:val="uk-UA"/>
        </w:rPr>
        <w:t>нехай не звертаються до твоєї 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Хоча природно було б звернутися саме до матері, бо ніхто краще за неї не знає Вільяма. </w:t>
      </w:r>
    </w:p>
    <w:p w:rsidR="00B5263F" w:rsidRPr="00F15539" w:rsidRDefault="00B5263F" w:rsidP="00B526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Літературознавчий підхід.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з метою розкриття характеру персонажів автор використовує порівняння (троп на основі спільної ознаки): </w:t>
      </w:r>
      <w:r w:rsidRPr="009138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13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ніби поросячий хвостик, ніяк не розправлюся, сам не знаю, як скручуся та викручуся»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r w:rsidRPr="00913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Живеш ніби миша, а вночі вискакуєш подивити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ся, що на білому світі робиться», «Ніби кріт! </w:t>
      </w:r>
      <w:r w:rsidRPr="009138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 витягнув вперед голову зовсім як кріт, який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осліп винюхує, вишукує дорогу»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Уолтер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  <w:r w:rsidRPr="00913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847F8">
        <w:rPr>
          <w:rFonts w:ascii="Times New Roman" w:hAnsi="Times New Roman" w:cs="Times New Roman"/>
          <w:sz w:val="28"/>
          <w:szCs w:val="28"/>
          <w:lang w:val="uk-UA"/>
        </w:rPr>
        <w:t>Цей живий світловолосий з ластовинням хлопець походив на данця або норвежця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BB4DDE">
        <w:rPr>
          <w:rFonts w:ascii="Times New Roman" w:hAnsi="Times New Roman" w:cs="Times New Roman"/>
          <w:sz w:val="28"/>
          <w:szCs w:val="28"/>
          <w:lang w:val="uk-UA"/>
        </w:rPr>
        <w:t>дуже тямущи</w:t>
      </w:r>
      <w:r>
        <w:rPr>
          <w:rFonts w:ascii="Times New Roman" w:hAnsi="Times New Roman" w:cs="Times New Roman"/>
          <w:sz w:val="28"/>
          <w:szCs w:val="28"/>
          <w:lang w:val="uk-UA"/>
        </w:rPr>
        <w:t>й хлопчина, щирий, з доволі</w:t>
      </w:r>
      <w:r w:rsidRPr="00BB4DDE">
        <w:rPr>
          <w:rFonts w:ascii="Times New Roman" w:hAnsi="Times New Roman" w:cs="Times New Roman"/>
          <w:sz w:val="28"/>
          <w:szCs w:val="28"/>
          <w:lang w:val="uk-UA"/>
        </w:rPr>
        <w:t xml:space="preserve"> різкими риса</w:t>
      </w:r>
      <w:r>
        <w:rPr>
          <w:rFonts w:ascii="Times New Roman" w:hAnsi="Times New Roman" w:cs="Times New Roman"/>
          <w:sz w:val="28"/>
          <w:szCs w:val="28"/>
          <w:lang w:val="uk-UA"/>
        </w:rPr>
        <w:t>ми обличчя і синіми очима справжнь</w:t>
      </w:r>
      <w:r w:rsidRPr="00BB4DDE">
        <w:rPr>
          <w:rFonts w:ascii="Times New Roman" w:hAnsi="Times New Roman" w:cs="Times New Roman"/>
          <w:sz w:val="28"/>
          <w:szCs w:val="28"/>
          <w:lang w:val="uk-UA"/>
        </w:rPr>
        <w:t>ого вікінга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(Вільям); «</w:t>
      </w:r>
      <w:r w:rsidRPr="00FE2FF0">
        <w:rPr>
          <w:rFonts w:ascii="Times New Roman" w:hAnsi="Times New Roman" w:cs="Times New Roman"/>
          <w:sz w:val="28"/>
          <w:szCs w:val="28"/>
          <w:lang w:val="uk-UA"/>
        </w:rPr>
        <w:t>високий, худий, з лисячою фізіономією, і очі, здавалося, зовсім без 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(Джері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Для передачі почуттів персонажів письменник вдало використовує такий вид метафори, як</w:t>
      </w:r>
      <w:r w:rsidRPr="00372DAE">
        <w:rPr>
          <w:rFonts w:ascii="Times New Roman" w:hAnsi="Times New Roman" w:cs="Times New Roman"/>
          <w:sz w:val="28"/>
          <w:szCs w:val="28"/>
          <w:lang w:val="uk-UA"/>
        </w:rPr>
        <w:t xml:space="preserve"> персоніфікація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лат.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persona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− особа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facere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− робити) −</w:t>
      </w:r>
      <w:r w:rsidRPr="00372DAE">
        <w:rPr>
          <w:rFonts w:ascii="Times New Roman" w:hAnsi="Times New Roman" w:cs="Times New Roman"/>
          <w:sz w:val="28"/>
          <w:szCs w:val="28"/>
          <w:lang w:val="uk-UA"/>
        </w:rPr>
        <w:t xml:space="preserve"> це надання предметам, явищам природи почуття властивосте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людини, олюднення </w:t>
      </w:r>
      <w:r w:rsidRPr="00B80A8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55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80A8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</w:t>
      </w:r>
      <w:r w:rsidRPr="00372DAE">
        <w:rPr>
          <w:rFonts w:ascii="Times New Roman" w:hAnsi="Times New Roman" w:cs="Times New Roman"/>
          <w:sz w:val="28"/>
          <w:szCs w:val="28"/>
          <w:lang w:val="uk-UA"/>
        </w:rPr>
        <w:t>уподібнення людських переживань, дій, якостей до явищ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372DAE">
        <w:rPr>
          <w:rFonts w:ascii="Times New Roman" w:hAnsi="Times New Roman" w:cs="Times New Roman"/>
          <w:sz w:val="28"/>
          <w:szCs w:val="28"/>
          <w:lang w:val="uk-UA"/>
        </w:rPr>
        <w:t>Дерева тихо готувалися до сну. Тільки декі</w:t>
      </w:r>
      <w:r>
        <w:rPr>
          <w:rFonts w:ascii="Times New Roman" w:hAnsi="Times New Roman" w:cs="Times New Roman"/>
          <w:sz w:val="28"/>
          <w:szCs w:val="28"/>
          <w:lang w:val="uk-UA"/>
        </w:rPr>
        <w:t>лька орхідей блідо рожевіли край стежин</w:t>
      </w:r>
      <w:r w:rsidRPr="00372DAE">
        <w:rPr>
          <w:rFonts w:ascii="Times New Roman" w:hAnsi="Times New Roman" w:cs="Times New Roman"/>
          <w:sz w:val="28"/>
          <w:szCs w:val="28"/>
          <w:lang w:val="uk-UA"/>
        </w:rPr>
        <w:t xml:space="preserve">и, задумливо дивлячись на ряди повзучого </w:t>
      </w:r>
      <w:proofErr w:type="spellStart"/>
      <w:r w:rsidRPr="00372DAE">
        <w:rPr>
          <w:rFonts w:ascii="Times New Roman" w:hAnsi="Times New Roman" w:cs="Times New Roman"/>
          <w:sz w:val="28"/>
          <w:szCs w:val="28"/>
          <w:lang w:val="uk-UA"/>
        </w:rPr>
        <w:t>дубровника</w:t>
      </w:r>
      <w:proofErr w:type="spellEnd"/>
      <w:r w:rsidRPr="00372DAE">
        <w:rPr>
          <w:rFonts w:ascii="Times New Roman" w:hAnsi="Times New Roman" w:cs="Times New Roman"/>
          <w:sz w:val="28"/>
          <w:szCs w:val="28"/>
          <w:lang w:val="uk-UA"/>
        </w:rPr>
        <w:t>, чиї пізні квіти звішувалися з верхівки бронзової коло</w:t>
      </w:r>
      <w:r>
        <w:rPr>
          <w:rFonts w:ascii="Times New Roman" w:hAnsi="Times New Roman" w:cs="Times New Roman"/>
          <w:sz w:val="28"/>
          <w:szCs w:val="28"/>
          <w:lang w:val="uk-UA"/>
        </w:rPr>
        <w:t>ни, сумуючи в темряві за сонцем»,</w:t>
      </w:r>
      <w:r w:rsidRPr="00F3691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36916">
        <w:rPr>
          <w:rFonts w:ascii="Times New Roman" w:hAnsi="Times New Roman" w:cs="Times New Roman"/>
          <w:sz w:val="28"/>
          <w:szCs w:val="28"/>
          <w:lang w:val="uk-UA"/>
        </w:rPr>
        <w:t>Поступово наближаючись до будинку, ми почули невдоволене бурчання з «лави закоханих», якою слугувало велике повалене дерево, вкрите мохом і рідкісною рослинністю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372DAE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372DAE">
        <w:rPr>
          <w:rFonts w:ascii="Times New Roman" w:hAnsi="Times New Roman" w:cs="Times New Roman"/>
          <w:sz w:val="28"/>
          <w:szCs w:val="28"/>
          <w:lang w:val="uk-UA"/>
        </w:rPr>
        <w:t>. «Продавець мрії»</w:t>
      </w:r>
      <w:r>
        <w:rPr>
          <w:rFonts w:ascii="Times New Roman" w:hAnsi="Times New Roman" w:cs="Times New Roman"/>
          <w:sz w:val="28"/>
          <w:szCs w:val="28"/>
          <w:lang w:val="uk-UA"/>
        </w:rPr>
        <w:t>, БП), «</w:t>
      </w:r>
      <w:r w:rsidRPr="003D20FD">
        <w:rPr>
          <w:rFonts w:ascii="Times New Roman" w:hAnsi="Times New Roman" w:cs="Times New Roman"/>
          <w:sz w:val="28"/>
          <w:szCs w:val="28"/>
          <w:lang w:val="uk-UA"/>
        </w:rPr>
        <w:t>Настала осінь, і червоні жоржини, які так довго зберігають світло і тепло у своїх д</w:t>
      </w:r>
      <w:r w:rsidR="00DE0C36">
        <w:rPr>
          <w:rFonts w:ascii="Times New Roman" w:hAnsi="Times New Roman" w:cs="Times New Roman"/>
          <w:sz w:val="28"/>
          <w:szCs w:val="28"/>
          <w:lang w:val="uk-UA"/>
        </w:rPr>
        <w:t>ушах вечорами, померли в</w:t>
      </w:r>
      <w:r>
        <w:rPr>
          <w:rFonts w:ascii="Times New Roman" w:hAnsi="Times New Roman" w:cs="Times New Roman"/>
          <w:sz w:val="28"/>
          <w:szCs w:val="28"/>
          <w:lang w:val="uk-UA"/>
        </w:rPr>
        <w:t>ночі, в</w:t>
      </w:r>
      <w:r w:rsidRPr="003D20FD">
        <w:rPr>
          <w:rFonts w:ascii="Times New Roman" w:hAnsi="Times New Roman" w:cs="Times New Roman"/>
          <w:sz w:val="28"/>
          <w:szCs w:val="28"/>
          <w:lang w:val="uk-UA"/>
        </w:rPr>
        <w:t>ранці їм було нічого показ</w:t>
      </w:r>
      <w:r>
        <w:rPr>
          <w:rFonts w:ascii="Times New Roman" w:hAnsi="Times New Roman" w:cs="Times New Roman"/>
          <w:sz w:val="28"/>
          <w:szCs w:val="28"/>
          <w:lang w:val="uk-UA"/>
        </w:rPr>
        <w:t>ати людям, крім коричневих зів</w:t>
      </w:r>
      <w:r w:rsidRPr="003D20FD">
        <w:rPr>
          <w:rFonts w:ascii="Times New Roman" w:hAnsi="Times New Roman" w:cs="Times New Roman"/>
          <w:sz w:val="28"/>
          <w:szCs w:val="28"/>
          <w:lang w:val="uk-UA"/>
        </w:rPr>
        <w:t>’ялих куль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«Батько», БП)</w:t>
      </w:r>
      <w:r w:rsidRPr="003D20F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63F" w:rsidRPr="00191521" w:rsidRDefault="00B5263F" w:rsidP="00B526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 до розділу 1</w:t>
      </w:r>
    </w:p>
    <w:p w:rsidR="00B5263F" w:rsidRPr="004157B4" w:rsidRDefault="00B5263F" w:rsidP="00B52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Pr="004157B4" w:rsidRDefault="00B5263F" w:rsidP="00B52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63F" w:rsidRPr="006A1866" w:rsidRDefault="00B5263F" w:rsidP="00B526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0B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озглянуто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 xml:space="preserve"> загальні риси модернізму в прозовій творчості Д. Г. Лоуренса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A00BB">
        <w:rPr>
          <w:lang w:val="uk-UA"/>
        </w:rPr>
        <w:t xml:space="preserve">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світу особистості;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самоцінності людини;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переваги творчій інтуїції;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>розуміння літератури як найвищого знання, що здатне проникати у найінтимніші глибини існування особистості і одухотворити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іт;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 xml:space="preserve">пошук нових засобів у мистецтві (метамова, символіка: самиця білого павича символізує жінку, за ніжністю й красою, якої ховається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зарозумілість і марнославство);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відкрити нові ідеї, що перетворять світ за законами краси і мистецтва. </w:t>
      </w:r>
    </w:p>
    <w:p w:rsidR="00B5263F" w:rsidRDefault="00B5263F" w:rsidP="00B526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концепції кохання (розуміємо як систему поглядів на кохання) у прозі Д. Г. Лоуренса досліджувалась у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-термінологічного поля: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>особистісна ідентичність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>ґендерний ідеал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00BB">
        <w:rPr>
          <w:lang w:val="uk-UA"/>
        </w:rPr>
        <w:t xml:space="preserve">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родина, </w:t>
      </w:r>
      <w:r w:rsidRPr="007A00BB">
        <w:rPr>
          <w:rFonts w:ascii="Times New Roman" w:hAnsi="Times New Roman" w:cs="Times New Roman"/>
          <w:sz w:val="28"/>
          <w:szCs w:val="28"/>
          <w:lang w:val="uk-UA"/>
        </w:rPr>
        <w:t>структура родини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шлюб, сімейний міф,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фемінність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слабка і сильна стать, співжиття, коханець. </w:t>
      </w:r>
      <w:r w:rsidRPr="00BC560E">
        <w:rPr>
          <w:rFonts w:ascii="Times New Roman" w:hAnsi="Times New Roman" w:cs="Times New Roman"/>
          <w:sz w:val="28"/>
          <w:szCs w:val="28"/>
          <w:lang w:val="uk-UA"/>
        </w:rPr>
        <w:t>До вивчення концепції кохання у п</w:t>
      </w:r>
      <w:r>
        <w:rPr>
          <w:rFonts w:ascii="Times New Roman" w:hAnsi="Times New Roman" w:cs="Times New Roman"/>
          <w:sz w:val="28"/>
          <w:szCs w:val="28"/>
          <w:lang w:val="uk-UA"/>
        </w:rPr>
        <w:t>розовій творчості Д. Г. Лоуренса було застосовано</w:t>
      </w:r>
      <w:r w:rsidRPr="00BC560E">
        <w:rPr>
          <w:rFonts w:ascii="Times New Roman" w:hAnsi="Times New Roman" w:cs="Times New Roman"/>
          <w:sz w:val="28"/>
          <w:szCs w:val="28"/>
          <w:lang w:val="uk-UA"/>
        </w:rPr>
        <w:t xml:space="preserve"> чотири наукових підходи: психологічний, етичний, мовознавчий і літературознавчий.</w:t>
      </w:r>
    </w:p>
    <w:p w:rsidR="00B5263F" w:rsidRPr="003D20FD" w:rsidRDefault="00B5263F" w:rsidP="00B52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 Г. Лоуренса вирізняє</w:t>
      </w:r>
      <w:r w:rsidRPr="00200928">
        <w:rPr>
          <w:rFonts w:ascii="Times New Roman" w:hAnsi="Times New Roman" w:cs="Times New Roman"/>
          <w:sz w:val="28"/>
          <w:szCs w:val="28"/>
          <w:lang w:val="uk-UA"/>
        </w:rPr>
        <w:t xml:space="preserve"> з-по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сучасних йому модерністів  ̶ Джойса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творча позиція, спрямована на</w:t>
      </w:r>
      <w:r w:rsidRPr="00200928">
        <w:rPr>
          <w:rFonts w:ascii="Times New Roman" w:hAnsi="Times New Roman" w:cs="Times New Roman"/>
          <w:sz w:val="28"/>
          <w:szCs w:val="28"/>
          <w:lang w:val="uk-UA"/>
        </w:rPr>
        <w:t xml:space="preserve"> зміну та оздоровлення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Pr="00200928">
        <w:rPr>
          <w:rFonts w:ascii="Times New Roman" w:hAnsi="Times New Roman" w:cs="Times New Roman"/>
          <w:sz w:val="28"/>
          <w:szCs w:val="28"/>
          <w:lang w:val="uk-UA"/>
        </w:rPr>
        <w:t>, порятун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останньої письменник </w:t>
      </w:r>
      <w:r w:rsidRPr="00200928">
        <w:rPr>
          <w:rFonts w:ascii="Times New Roman" w:hAnsi="Times New Roman" w:cs="Times New Roman"/>
          <w:sz w:val="28"/>
          <w:szCs w:val="28"/>
          <w:lang w:val="uk-UA"/>
        </w:rPr>
        <w:t xml:space="preserve">вбачав </w:t>
      </w:r>
      <w:r>
        <w:rPr>
          <w:rFonts w:ascii="Times New Roman" w:hAnsi="Times New Roman" w:cs="Times New Roman"/>
          <w:sz w:val="28"/>
          <w:szCs w:val="28"/>
          <w:lang w:val="uk-UA"/>
        </w:rPr>
        <w:t>у коханні. Письменник створював романи з метою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людям знайти себе, виявити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повноту своєї індивідуальність,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викорінити головне зло  ̶ перетворення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людини на ч</w:t>
      </w:r>
      <w:r>
        <w:rPr>
          <w:rFonts w:ascii="Times New Roman" w:hAnsi="Times New Roman" w:cs="Times New Roman"/>
          <w:sz w:val="28"/>
          <w:szCs w:val="28"/>
          <w:lang w:val="uk-UA"/>
        </w:rPr>
        <w:t>астину соціального механізму, додаток до державної структури,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позбавити від притаманного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су</w:t>
      </w:r>
      <w:r>
        <w:rPr>
          <w:rFonts w:ascii="Times New Roman" w:hAnsi="Times New Roman" w:cs="Times New Roman"/>
          <w:sz w:val="28"/>
          <w:szCs w:val="28"/>
          <w:lang w:val="uk-UA"/>
        </w:rPr>
        <w:t>часній культурі тавра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дегуманізації.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Ставши надміру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6CA2">
        <w:rPr>
          <w:rFonts w:ascii="Times New Roman" w:hAnsi="Times New Roman" w:cs="Times New Roman"/>
          <w:sz w:val="28"/>
          <w:szCs w:val="28"/>
          <w:lang w:val="uk-UA"/>
        </w:rPr>
        <w:t>інтелектуалізованою</w:t>
      </w:r>
      <w:proofErr w:type="spellEnd"/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Pr="00246CA2">
        <w:rPr>
          <w:rFonts w:ascii="Times New Roman" w:hAnsi="Times New Roman" w:cs="Times New Roman"/>
          <w:sz w:val="28"/>
          <w:szCs w:val="28"/>
          <w:lang w:val="uk-UA"/>
        </w:rPr>
        <w:t xml:space="preserve"> вбиває безпосередність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кохання.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Ревнителiв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чистоти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B07C3F">
        <w:rPr>
          <w:rFonts w:ascii="Times New Roman" w:hAnsi="Times New Roman" w:cs="Times New Roman"/>
          <w:sz w:val="28"/>
          <w:szCs w:val="28"/>
          <w:lang w:val="uk-UA"/>
        </w:rPr>
        <w:t>кториан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моралi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і деяких наших сучасників сьогодні, обурювало </w:t>
      </w:r>
      <w:r w:rsidRPr="00B07C3F">
        <w:rPr>
          <w:rFonts w:ascii="Times New Roman" w:hAnsi="Times New Roman" w:cs="Times New Roman"/>
          <w:sz w:val="28"/>
          <w:szCs w:val="28"/>
          <w:lang w:val="uk-UA"/>
        </w:rPr>
        <w:t>нещадне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C3F">
        <w:rPr>
          <w:rFonts w:ascii="Times New Roman" w:hAnsi="Times New Roman" w:cs="Times New Roman"/>
          <w:sz w:val="28"/>
          <w:szCs w:val="28"/>
          <w:lang w:val="uk-UA"/>
        </w:rPr>
        <w:t xml:space="preserve">викриття </w:t>
      </w:r>
      <w:proofErr w:type="spellStart"/>
      <w:r w:rsidRPr="00B07C3F">
        <w:rPr>
          <w:rFonts w:ascii="Times New Roman" w:hAnsi="Times New Roman" w:cs="Times New Roman"/>
          <w:sz w:val="28"/>
          <w:szCs w:val="28"/>
          <w:lang w:val="uk-UA"/>
        </w:rPr>
        <w:t>облудност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етичних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постулатiв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буржуазiï</w:t>
      </w:r>
      <w:proofErr w:type="spellEnd"/>
      <w:r w:rsidRPr="00B07C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07C3F">
        <w:rPr>
          <w:rFonts w:ascii="Times New Roman" w:hAnsi="Times New Roman" w:cs="Times New Roman"/>
          <w:sz w:val="28"/>
          <w:szCs w:val="28"/>
          <w:lang w:val="uk-UA"/>
        </w:rPr>
        <w:t>вiдвертiсть</w:t>
      </w:r>
      <w:proofErr w:type="spellEnd"/>
      <w:r w:rsidRPr="00B07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Д. Г. Лоуренса, з якою</w:t>
      </w:r>
      <w:r w:rsidRPr="00B07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7C3F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B07C3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алював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iнтимне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своïх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персонажі</w:t>
      </w:r>
      <w:r w:rsidRPr="00B07C3F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4C1013" w:rsidRDefault="004C1013" w:rsidP="004C1013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:rsidR="004C1013" w:rsidRPr="001A0AE9" w:rsidRDefault="004C1013" w:rsidP="004C1013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E9">
        <w:rPr>
          <w:rFonts w:ascii="Times New Roman" w:hAnsi="Times New Roman" w:cs="Times New Roman"/>
          <w:b/>
          <w:sz w:val="28"/>
          <w:szCs w:val="28"/>
          <w:lang w:val="uk-UA"/>
        </w:rPr>
        <w:t>АНАЛІЗ СУЧАСНОГО СТАНУ ВИВЧЕННЯ КОНЦЕПЦІЇ КОХАННЯ У ПРОЗІ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0AE9">
        <w:rPr>
          <w:rFonts w:ascii="Times New Roman" w:hAnsi="Times New Roman" w:cs="Times New Roman"/>
          <w:b/>
          <w:sz w:val="28"/>
          <w:szCs w:val="28"/>
          <w:lang w:val="uk-UA"/>
        </w:rPr>
        <w:t>Д. Г. ЛОУРЕНСА</w:t>
      </w:r>
    </w:p>
    <w:p w:rsidR="004C1013" w:rsidRDefault="004C1013" w:rsidP="004C1013">
      <w:pPr>
        <w:rPr>
          <w:rFonts w:ascii="Times New Roman" w:hAnsi="Times New Roman" w:cs="Times New Roman"/>
          <w:sz w:val="28"/>
          <w:szCs w:val="28"/>
        </w:rPr>
      </w:pPr>
    </w:p>
    <w:p w:rsidR="004C1013" w:rsidRDefault="004C1013" w:rsidP="004C1013">
      <w:pPr>
        <w:rPr>
          <w:rFonts w:ascii="Times New Roman" w:hAnsi="Times New Roman" w:cs="Times New Roman"/>
          <w:sz w:val="28"/>
          <w:szCs w:val="28"/>
        </w:rPr>
      </w:pPr>
    </w:p>
    <w:p w:rsidR="004C1013" w:rsidRPr="00AA79CB" w:rsidRDefault="004C1013" w:rsidP="004C1013">
      <w:pPr>
        <w:pStyle w:val="a7"/>
        <w:spacing w:line="360" w:lineRule="auto"/>
        <w:ind w:left="525"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2.1. Аналіз недоліків та ключових проблем вивчення концепції кохання в прозових творах Д. Г. Лоуренса</w:t>
      </w:r>
    </w:p>
    <w:p w:rsidR="004C1013" w:rsidRDefault="004C1013" w:rsidP="004C1013">
      <w:pPr>
        <w:rPr>
          <w:rFonts w:ascii="Times New Roman" w:hAnsi="Times New Roman" w:cs="Times New Roman"/>
          <w:sz w:val="28"/>
          <w:szCs w:val="28"/>
        </w:rPr>
      </w:pPr>
    </w:p>
    <w:p w:rsidR="004C1013" w:rsidRDefault="004C1013" w:rsidP="004C1013">
      <w:pPr>
        <w:rPr>
          <w:rFonts w:ascii="Times New Roman" w:hAnsi="Times New Roman" w:cs="Times New Roman"/>
          <w:sz w:val="28"/>
          <w:szCs w:val="28"/>
        </w:rPr>
      </w:pPr>
    </w:p>
    <w:p w:rsidR="008B416D" w:rsidRDefault="00070BA0" w:rsidP="00BD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дослідники продовжують вивчати творчість Д.</w:t>
      </w:r>
      <w:r w:rsid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Лоуренса. </w:t>
      </w:r>
      <w:r w:rsidR="000F5D8C">
        <w:rPr>
          <w:rFonts w:ascii="Times New Roman" w:hAnsi="Times New Roman" w:cs="Times New Roman"/>
          <w:sz w:val="28"/>
          <w:szCs w:val="28"/>
          <w:lang w:val="uk-UA"/>
        </w:rPr>
        <w:t>Коло їхніх наукових інтересів побіжно торкається концепції кохання</w:t>
      </w:r>
      <w:r w:rsidR="00D301E0">
        <w:rPr>
          <w:rFonts w:ascii="Times New Roman" w:hAnsi="Times New Roman" w:cs="Times New Roman"/>
          <w:sz w:val="28"/>
          <w:szCs w:val="28"/>
          <w:lang w:val="uk-UA"/>
        </w:rPr>
        <w:t xml:space="preserve"> (Додаток А). 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>Літературознавці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BD9" w:rsidRPr="008B416D">
        <w:rPr>
          <w:rFonts w:ascii="Times New Roman" w:hAnsi="Times New Roman" w:cs="Times New Roman"/>
          <w:sz w:val="28"/>
          <w:szCs w:val="28"/>
          <w:lang w:val="uk-UA"/>
        </w:rPr>
        <w:t>І. В.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>Девдюк</w:t>
      </w:r>
      <w:proofErr w:type="spellEnd"/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5BD9" w:rsidRPr="008B416D">
        <w:rPr>
          <w:rFonts w:ascii="Times New Roman" w:hAnsi="Times New Roman" w:cs="Times New Roman"/>
          <w:sz w:val="28"/>
          <w:szCs w:val="28"/>
          <w:lang w:val="uk-UA"/>
        </w:rPr>
        <w:t xml:space="preserve">Н. Я. 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>Яцків (2004)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>плив теорії психоаналізу З. Фре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>йда на творчість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 xml:space="preserve"> митця,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>пробу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самореалізації л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>юдини у сфері особистого життя в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 xml:space="preserve"> романах «Білий павич» (1911), «Сини і коханці» (1913), «Веселка» 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>(1915), «Закохані жінки» (1920), зосереджуються на</w:t>
      </w:r>
      <w:r w:rsidR="008B416D" w:rsidRPr="008B416D">
        <w:rPr>
          <w:lang w:val="uk-UA"/>
        </w:rPr>
        <w:t xml:space="preserve"> 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>онцепції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 xml:space="preserve"> «природно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>ї людини» Лоуренса та її художній реалізації</w:t>
      </w:r>
      <w:r w:rsidR="00D6586C">
        <w:rPr>
          <w:rFonts w:ascii="Times New Roman" w:hAnsi="Times New Roman" w:cs="Times New Roman"/>
          <w:sz w:val="28"/>
          <w:szCs w:val="28"/>
          <w:lang w:val="uk-UA"/>
        </w:rPr>
        <w:t xml:space="preserve"> у романі «Коханець леді </w:t>
      </w:r>
      <w:proofErr w:type="spellStart"/>
      <w:r w:rsidR="00D6586C">
        <w:rPr>
          <w:rFonts w:ascii="Times New Roman" w:hAnsi="Times New Roman" w:cs="Times New Roman"/>
          <w:sz w:val="28"/>
          <w:szCs w:val="28"/>
          <w:lang w:val="uk-UA"/>
        </w:rPr>
        <w:t>Чате</w:t>
      </w:r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>рлей</w:t>
      </w:r>
      <w:proofErr w:type="spellEnd"/>
      <w:r w:rsidR="008B416D" w:rsidRPr="008B416D">
        <w:rPr>
          <w:rFonts w:ascii="Times New Roman" w:hAnsi="Times New Roman" w:cs="Times New Roman"/>
          <w:sz w:val="28"/>
          <w:szCs w:val="28"/>
          <w:lang w:val="uk-UA"/>
        </w:rPr>
        <w:t>» (1928)</w:t>
      </w:r>
      <w:r w:rsidR="008B416D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>сновному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 xml:space="preserve"> конфлікт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і твору, 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истемі образів, їх символічному змісті, 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рироді як потужному джерелі життя і людської мудрості, 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писах приміщень та реалій побуту, 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ціальній дійсності у творі, 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>йстерності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 xml:space="preserve"> Лоуренса у змалюванні емоційн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ого стану героїв, краси природи, ретельно обходячи концепцію кохання у прозі Г. Д. Лоуренса 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8D2" w:rsidRPr="001978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5BD9" w:rsidRPr="00BD5BD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D5B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970" w:rsidRDefault="002C6970" w:rsidP="002C6970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970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Pr="002C6970">
        <w:rPr>
          <w:rFonts w:ascii="Times New Roman" w:hAnsi="Times New Roman" w:cs="Times New Roman"/>
          <w:sz w:val="28"/>
          <w:szCs w:val="28"/>
          <w:lang w:val="uk-UA"/>
        </w:rPr>
        <w:t>Нагачевська</w:t>
      </w:r>
      <w:proofErr w:type="spellEnd"/>
      <w:r w:rsidRPr="002C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16929">
        <w:rPr>
          <w:rFonts w:ascii="Times New Roman" w:hAnsi="Times New Roman" w:cs="Times New Roman"/>
          <w:sz w:val="28"/>
          <w:szCs w:val="28"/>
          <w:lang w:val="uk-UA"/>
        </w:rPr>
        <w:t xml:space="preserve">науковій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«</w:t>
      </w:r>
      <w:r w:rsidRPr="002C6970">
        <w:rPr>
          <w:rFonts w:ascii="Times New Roman" w:hAnsi="Times New Roman" w:cs="Times New Roman"/>
          <w:sz w:val="28"/>
          <w:szCs w:val="28"/>
          <w:lang w:val="uk-UA"/>
        </w:rPr>
        <w:t>Спільні риси в творчості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2C6970">
        <w:rPr>
          <w:rFonts w:ascii="Times New Roman" w:hAnsi="Times New Roman" w:cs="Times New Roman"/>
          <w:sz w:val="28"/>
          <w:szCs w:val="28"/>
          <w:lang w:val="uk-UA"/>
        </w:rPr>
        <w:t>Оутс</w:t>
      </w:r>
      <w:proofErr w:type="spellEnd"/>
      <w:r w:rsidRPr="002C6970">
        <w:rPr>
          <w:rFonts w:ascii="Times New Roman" w:hAnsi="Times New Roman" w:cs="Times New Roman"/>
          <w:sz w:val="28"/>
          <w:szCs w:val="28"/>
          <w:lang w:val="uk-UA"/>
        </w:rPr>
        <w:t xml:space="preserve"> і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sz w:val="28"/>
          <w:szCs w:val="28"/>
          <w:lang w:val="uk-UA"/>
        </w:rPr>
        <w:t>Г. Лоуренса</w:t>
      </w:r>
      <w:r>
        <w:rPr>
          <w:rFonts w:ascii="Times New Roman" w:hAnsi="Times New Roman" w:cs="Times New Roman"/>
          <w:sz w:val="28"/>
          <w:szCs w:val="28"/>
          <w:lang w:val="uk-UA"/>
        </w:rPr>
        <w:t>» (2004) наголошує: «</w:t>
      </w:r>
      <w:proofErr w:type="spellStart"/>
      <w:r w:rsidRPr="002C6970">
        <w:rPr>
          <w:rFonts w:ascii="Times New Roman" w:hAnsi="Times New Roman" w:cs="Times New Roman"/>
          <w:sz w:val="28"/>
          <w:szCs w:val="28"/>
          <w:lang w:val="uk-UA"/>
        </w:rPr>
        <w:t>Лоуренсівське</w:t>
      </w:r>
      <w:proofErr w:type="spellEnd"/>
      <w:r w:rsidRPr="002C6970">
        <w:rPr>
          <w:rFonts w:ascii="Times New Roman" w:hAnsi="Times New Roman" w:cs="Times New Roman"/>
          <w:sz w:val="28"/>
          <w:szCs w:val="28"/>
          <w:lang w:val="uk-UA"/>
        </w:rPr>
        <w:t xml:space="preserve"> поняття сексуальної трансцендентності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>вражає читачів</w:t>
      </w:r>
      <w:r w:rsidRPr="002C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>своєю парадоксальністю:</w:t>
      </w:r>
      <w:r w:rsidRPr="002C6970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 з величезною силою зображує як привабливість сексу, так і відразу до нього. Для Лоуренса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 сили сексуальних стосунків був засобом знаходження живильного </w:t>
      </w:r>
      <w:r w:rsidR="001975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>зв’язку</w:t>
      </w:r>
      <w:r w:rsidR="001975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</w:t>
      </w:r>
      <w:r w:rsidR="001975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природою </w:t>
      </w:r>
      <w:r w:rsidR="001975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1975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всесвітом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1975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 xml:space="preserve">(виділення наше  ̶  </w:t>
      </w:r>
      <w:r w:rsidR="00197558">
        <w:rPr>
          <w:rFonts w:ascii="Times New Roman" w:hAnsi="Times New Roman" w:cs="Times New Roman"/>
          <w:i/>
          <w:sz w:val="28"/>
          <w:szCs w:val="28"/>
          <w:lang w:val="uk-UA"/>
        </w:rPr>
        <w:t>М. У.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45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C6970">
        <w:rPr>
          <w:rFonts w:ascii="Times New Roman" w:hAnsi="Times New Roman" w:cs="Times New Roman"/>
          <w:sz w:val="28"/>
          <w:szCs w:val="28"/>
        </w:rPr>
        <w:t>[</w:t>
      </w:r>
      <w:r w:rsidR="001978D2" w:rsidRPr="001978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, с. 192</w:t>
      </w:r>
      <w:r w:rsidRPr="002C6970">
        <w:rPr>
          <w:rFonts w:ascii="Times New Roman" w:hAnsi="Times New Roman" w:cs="Times New Roman"/>
          <w:sz w:val="28"/>
          <w:szCs w:val="28"/>
        </w:rPr>
        <w:t>]</w:t>
      </w:r>
      <w:r w:rsidRPr="002C69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 xml:space="preserve">Якщо висловлюватись точно, то 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 xml:space="preserve">Д. Г. Лоуренс 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 xml:space="preserve">не «вражає» (сучасного читача важко вразити), а «дивує», тобто викликає подив </w:t>
      </w:r>
      <w:r w:rsidR="00686440" w:rsidRPr="00686440">
        <w:rPr>
          <w:rFonts w:ascii="Times New Roman" w:hAnsi="Times New Roman" w:cs="Times New Roman"/>
          <w:sz w:val="28"/>
          <w:szCs w:val="28"/>
          <w:lang w:val="uk-UA"/>
        </w:rPr>
        <w:t>думка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86440" w:rsidRPr="00686440">
        <w:rPr>
          <w:rFonts w:ascii="Times New Roman" w:hAnsi="Times New Roman" w:cs="Times New Roman"/>
          <w:sz w:val="28"/>
          <w:szCs w:val="28"/>
          <w:lang w:val="uk-UA"/>
        </w:rPr>
        <w:t>, судження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різко розходяться </w:t>
      </w:r>
      <w:r w:rsidR="00686440" w:rsidRPr="006864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6440" w:rsidRPr="00686440">
        <w:rPr>
          <w:rFonts w:ascii="Times New Roman" w:hAnsi="Times New Roman" w:cs="Times New Roman"/>
          <w:sz w:val="28"/>
          <w:szCs w:val="28"/>
          <w:lang w:val="uk-UA"/>
        </w:rPr>
        <w:t xml:space="preserve"> звичайним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6440" w:rsidRPr="00686440">
        <w:rPr>
          <w:rFonts w:ascii="Times New Roman" w:hAnsi="Times New Roman" w:cs="Times New Roman"/>
          <w:sz w:val="28"/>
          <w:szCs w:val="28"/>
          <w:lang w:val="uk-UA"/>
        </w:rPr>
        <w:t>, загальноприйнятим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 xml:space="preserve">и поглядами 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 xml:space="preserve">на «заборонену в пристойному товаристві тему» 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>і суперечать</w:t>
      </w:r>
      <w:r w:rsidR="00686440" w:rsidRPr="00686440">
        <w:rPr>
          <w:rFonts w:ascii="Times New Roman" w:hAnsi="Times New Roman" w:cs="Times New Roman"/>
          <w:sz w:val="28"/>
          <w:szCs w:val="28"/>
          <w:lang w:val="uk-UA"/>
        </w:rPr>
        <w:t xml:space="preserve"> (іноді тільки на перший погляд) тверезому глуздові.</w:t>
      </w:r>
      <w:r w:rsidR="00686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>Вважаємо, що «сила сексуальних стосунків» не є «</w:t>
      </w:r>
      <w:r w:rsidR="00B7451B" w:rsidRPr="00B7451B">
        <w:rPr>
          <w:rFonts w:ascii="Times New Roman" w:hAnsi="Times New Roman" w:cs="Times New Roman"/>
          <w:i/>
          <w:sz w:val="28"/>
          <w:szCs w:val="28"/>
          <w:lang w:val="uk-UA"/>
        </w:rPr>
        <w:t>засобом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 xml:space="preserve"> пошуку зв</w:t>
      </w:r>
      <w:r w:rsidR="00B7451B" w:rsidRPr="00B745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>язку з природою та всесвітом»</w:t>
      </w:r>
      <w:r w:rsidR="00557E1B" w:rsidRPr="00557E1B">
        <w:rPr>
          <w:lang w:val="uk-UA"/>
        </w:rPr>
        <w:t xml:space="preserve"> </w:t>
      </w:r>
      <w:r w:rsidR="00557E1B">
        <w:rPr>
          <w:rFonts w:ascii="Times New Roman" w:hAnsi="Times New Roman" w:cs="Times New Roman"/>
          <w:sz w:val="28"/>
          <w:szCs w:val="28"/>
          <w:lang w:val="uk-UA"/>
        </w:rPr>
        <w:t>(розуміємо як спеціальну дію, що дає можливість встановити зв</w:t>
      </w:r>
      <w:r w:rsidR="00557E1B" w:rsidRPr="00557E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57E1B">
        <w:rPr>
          <w:rFonts w:ascii="Times New Roman" w:hAnsi="Times New Roman" w:cs="Times New Roman"/>
          <w:sz w:val="28"/>
          <w:szCs w:val="28"/>
          <w:lang w:val="uk-UA"/>
        </w:rPr>
        <w:t>язок з природою і</w:t>
      </w:r>
      <w:r w:rsidR="00557E1B" w:rsidRPr="00557E1B">
        <w:rPr>
          <w:rFonts w:ascii="Times New Roman" w:hAnsi="Times New Roman" w:cs="Times New Roman"/>
          <w:sz w:val="28"/>
          <w:szCs w:val="28"/>
          <w:lang w:val="uk-UA"/>
        </w:rPr>
        <w:t xml:space="preserve"> досягти </w:t>
      </w:r>
      <w:r w:rsidR="00557E1B">
        <w:rPr>
          <w:rFonts w:ascii="Times New Roman" w:hAnsi="Times New Roman" w:cs="Times New Roman"/>
          <w:sz w:val="28"/>
          <w:szCs w:val="28"/>
          <w:lang w:val="uk-UA"/>
        </w:rPr>
        <w:t>єдності зі всесвітом)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>, а являє собою безпосередній зв</w:t>
      </w:r>
      <w:r w:rsidR="00B7451B" w:rsidRPr="00B745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7451B">
        <w:rPr>
          <w:rFonts w:ascii="Times New Roman" w:hAnsi="Times New Roman" w:cs="Times New Roman"/>
          <w:sz w:val="28"/>
          <w:szCs w:val="28"/>
          <w:lang w:val="uk-UA"/>
        </w:rPr>
        <w:t xml:space="preserve">язок з природою. </w:t>
      </w:r>
    </w:p>
    <w:p w:rsidR="00E17C99" w:rsidRPr="00B7451B" w:rsidRDefault="00E17C99" w:rsidP="002C6970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 В. 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C99">
        <w:rPr>
          <w:rFonts w:ascii="Times New Roman" w:hAnsi="Times New Roman" w:cs="Times New Roman"/>
          <w:sz w:val="28"/>
          <w:szCs w:val="28"/>
          <w:lang w:val="uk-UA"/>
        </w:rPr>
        <w:t>Глінка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дисертаційному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17C99">
        <w:rPr>
          <w:rFonts w:ascii="Times New Roman" w:hAnsi="Times New Roman" w:cs="Times New Roman"/>
          <w:sz w:val="28"/>
          <w:szCs w:val="28"/>
          <w:lang w:val="uk-UA"/>
        </w:rPr>
        <w:t>Міфопоетика</w:t>
      </w:r>
      <w:proofErr w:type="spellEnd"/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C99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C99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C99">
        <w:rPr>
          <w:rFonts w:ascii="Times New Roman" w:hAnsi="Times New Roman" w:cs="Times New Roman"/>
          <w:sz w:val="28"/>
          <w:szCs w:val="28"/>
          <w:lang w:val="uk-UA"/>
        </w:rPr>
        <w:t>Лоуренса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(2006) 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>розглядає</w:t>
      </w:r>
      <w:r w:rsidR="008A1706" w:rsidRPr="008A1706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засобів художнього </w:t>
      </w:r>
      <w:proofErr w:type="spellStart"/>
      <w:r w:rsidR="008A1706" w:rsidRPr="008A1706">
        <w:rPr>
          <w:rFonts w:ascii="Times New Roman" w:hAnsi="Times New Roman" w:cs="Times New Roman"/>
          <w:sz w:val="28"/>
          <w:szCs w:val="28"/>
          <w:lang w:val="uk-UA"/>
        </w:rPr>
        <w:t>змісто</w:t>
      </w:r>
      <w:proofErr w:type="spellEnd"/>
      <w:r w:rsidR="008A1706" w:rsidRPr="008A1706">
        <w:rPr>
          <w:rFonts w:ascii="Times New Roman" w:hAnsi="Times New Roman" w:cs="Times New Roman"/>
          <w:sz w:val="28"/>
          <w:szCs w:val="28"/>
          <w:lang w:val="uk-UA"/>
        </w:rPr>
        <w:t>- і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формотворення, з метою вивчення закладеного в творах письменника міфологічного</w:t>
      </w:r>
      <w:r w:rsidR="008A1706" w:rsidRPr="008A1706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1706" w:rsidRP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00E">
        <w:rPr>
          <w:rFonts w:ascii="Times New Roman" w:hAnsi="Times New Roman" w:cs="Times New Roman"/>
          <w:sz w:val="28"/>
          <w:szCs w:val="28"/>
          <w:lang w:val="uk-UA"/>
        </w:rPr>
        <w:t xml:space="preserve">(відродити почуття «природного квітнення» у сучасників) </w:t>
      </w:r>
      <w:r w:rsidR="008A1706" w:rsidRPr="008A1706">
        <w:rPr>
          <w:rFonts w:ascii="Times New Roman" w:hAnsi="Times New Roman" w:cs="Times New Roman"/>
          <w:sz w:val="28"/>
          <w:szCs w:val="28"/>
          <w:lang w:val="uk-UA"/>
        </w:rPr>
        <w:t>на рівні усвідомленого або позасвідомого сприйняття читача.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Дослідниця дійшла висновку про суголосність творчості Д. Г. Лоуренса</w:t>
      </w:r>
      <w:r w:rsidR="0062700E">
        <w:rPr>
          <w:rFonts w:ascii="Times New Roman" w:hAnsi="Times New Roman" w:cs="Times New Roman"/>
          <w:sz w:val="28"/>
          <w:szCs w:val="28"/>
          <w:lang w:val="uk-UA"/>
        </w:rPr>
        <w:t xml:space="preserve"> міфології давніх греків </w:t>
      </w:r>
      <w:r w:rsidR="008225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7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5BF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62700E">
        <w:rPr>
          <w:rFonts w:ascii="Times New Roman" w:hAnsi="Times New Roman" w:cs="Times New Roman"/>
          <w:sz w:val="28"/>
          <w:szCs w:val="28"/>
          <w:lang w:val="uk-UA"/>
        </w:rPr>
        <w:t xml:space="preserve"> давньої Етрурії, 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>«філософії життя»</w:t>
      </w:r>
      <w:r w:rsidR="00627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А. Берґсона, </w:t>
      </w:r>
      <w:r w:rsidR="008225BF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627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5BF">
        <w:rPr>
          <w:rFonts w:ascii="Times New Roman" w:hAnsi="Times New Roman" w:cs="Times New Roman"/>
          <w:sz w:val="28"/>
          <w:szCs w:val="28"/>
          <w:lang w:val="uk-UA"/>
        </w:rPr>
        <w:t xml:space="preserve">можна осягнути винятково засобами інтуїтивного, 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>теорії Ф. Ніцше про надлюдину</w:t>
      </w:r>
      <w:r w:rsidR="0033209D">
        <w:rPr>
          <w:rFonts w:ascii="Times New Roman" w:hAnsi="Times New Roman" w:cs="Times New Roman"/>
          <w:sz w:val="28"/>
          <w:szCs w:val="28"/>
          <w:lang w:val="uk-UA"/>
        </w:rPr>
        <w:t xml:space="preserve">: «Лоуренс у своїй доктрині «природної людини» прагнув реабілітувати чуттєвість через усвідомлення єдності духовного і тілесного начал як поєднання матеріального і сакрального» </w:t>
      </w:r>
      <w:r w:rsidR="0033209D" w:rsidRPr="0033209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8D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209D">
        <w:rPr>
          <w:rFonts w:ascii="Times New Roman" w:hAnsi="Times New Roman" w:cs="Times New Roman"/>
          <w:sz w:val="28"/>
          <w:szCs w:val="28"/>
          <w:lang w:val="uk-UA"/>
        </w:rPr>
        <w:t>, с. 4</w:t>
      </w:r>
      <w:r w:rsidR="0033209D" w:rsidRPr="0033209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320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25BF">
        <w:rPr>
          <w:rFonts w:ascii="Times New Roman" w:hAnsi="Times New Roman" w:cs="Times New Roman"/>
          <w:sz w:val="28"/>
          <w:szCs w:val="28"/>
          <w:lang w:val="uk-UA"/>
        </w:rPr>
        <w:t>а також ніцшеанському «</w:t>
      </w:r>
      <w:proofErr w:type="spellStart"/>
      <w:r w:rsidR="008225BF">
        <w:rPr>
          <w:rFonts w:ascii="Times New Roman" w:hAnsi="Times New Roman" w:cs="Times New Roman"/>
          <w:sz w:val="28"/>
          <w:szCs w:val="28"/>
          <w:lang w:val="uk-UA"/>
        </w:rPr>
        <w:t>діонісійству</w:t>
      </w:r>
      <w:proofErr w:type="spellEnd"/>
      <w:r w:rsidR="008225B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33209D">
        <w:rPr>
          <w:rFonts w:ascii="Times New Roman" w:hAnsi="Times New Roman" w:cs="Times New Roman"/>
          <w:sz w:val="28"/>
          <w:szCs w:val="28"/>
          <w:lang w:val="uk-UA"/>
        </w:rPr>
        <w:t>фройдівській</w:t>
      </w:r>
      <w:proofErr w:type="spellEnd"/>
      <w:r w:rsidR="0033209D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особистості. 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 xml:space="preserve">Н. В. </w:t>
      </w:r>
      <w:r w:rsidR="0033209D" w:rsidRPr="0033209D">
        <w:rPr>
          <w:rFonts w:ascii="Times New Roman" w:hAnsi="Times New Roman" w:cs="Times New Roman"/>
          <w:sz w:val="28"/>
          <w:szCs w:val="28"/>
          <w:lang w:val="uk-UA"/>
        </w:rPr>
        <w:t>Глінка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 xml:space="preserve"> в дисертаційному дослідженні</w:t>
      </w:r>
      <w:r w:rsidR="0033209D" w:rsidRPr="00332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09D">
        <w:rPr>
          <w:rFonts w:ascii="Times New Roman" w:hAnsi="Times New Roman" w:cs="Times New Roman"/>
          <w:sz w:val="28"/>
          <w:szCs w:val="28"/>
          <w:lang w:val="uk-UA"/>
        </w:rPr>
        <w:t xml:space="preserve">торкається 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33209D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кохання: «тіло» у Лоуренса одухотворюється, стає синонімом самої людяності, а всі прояви тіла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 xml:space="preserve">, і передовсім кохання як єдність фізичного і </w:t>
      </w:r>
      <w:r w:rsidR="001978D2" w:rsidRPr="00197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>духовного переживань,</w:t>
      </w:r>
      <w:r w:rsidR="001978D2" w:rsidRPr="00197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 xml:space="preserve"> постають у центрі його людського</w:t>
      </w:r>
      <w:r w:rsidR="001978D2" w:rsidRPr="00197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 xml:space="preserve"> світу» </w:t>
      </w:r>
      <w:r w:rsidR="0025210C" w:rsidRPr="002521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8D2" w:rsidRPr="001978D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>, с. 5</w:t>
      </w:r>
      <w:r w:rsidR="0025210C" w:rsidRPr="002521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1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>Автор р</w:t>
      </w:r>
      <w:r w:rsidR="001978D2">
        <w:rPr>
          <w:rFonts w:ascii="Times New Roman" w:hAnsi="Times New Roman" w:cs="Times New Roman"/>
          <w:sz w:val="28"/>
          <w:szCs w:val="28"/>
          <w:lang w:val="uk-UA"/>
        </w:rPr>
        <w:t>озвідки виходить з літературно-</w:t>
      </w:r>
      <w:r w:rsidR="0025210C">
        <w:rPr>
          <w:rFonts w:ascii="Times New Roman" w:hAnsi="Times New Roman" w:cs="Times New Roman"/>
          <w:sz w:val="28"/>
          <w:szCs w:val="28"/>
          <w:lang w:val="uk-UA"/>
        </w:rPr>
        <w:t xml:space="preserve">критичної традиції ХХ століття, відповідно до якої Д. Г. Лоуренса розглядали як творця нової доктрини «природної людини». </w:t>
      </w:r>
    </w:p>
    <w:p w:rsidR="001978D2" w:rsidRDefault="00D301E0" w:rsidP="00BD5B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  <w:r w:rsidR="000F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013" w:rsidRPr="000F5D8C">
        <w:rPr>
          <w:rFonts w:ascii="Times New Roman" w:hAnsi="Times New Roman" w:cs="Times New Roman"/>
          <w:sz w:val="28"/>
          <w:szCs w:val="28"/>
          <w:lang w:val="uk-UA"/>
        </w:rPr>
        <w:t xml:space="preserve">В. Панченко </w:t>
      </w:r>
      <w:r w:rsidR="004C1013">
        <w:rPr>
          <w:rFonts w:ascii="Times New Roman" w:hAnsi="Times New Roman" w:cs="Times New Roman"/>
          <w:sz w:val="28"/>
          <w:szCs w:val="28"/>
          <w:lang w:val="uk-UA"/>
        </w:rPr>
        <w:t xml:space="preserve">в статті </w:t>
      </w:r>
      <w:r w:rsidR="004C1013" w:rsidRPr="000F5D8C">
        <w:rPr>
          <w:rFonts w:ascii="Times New Roman" w:hAnsi="Times New Roman" w:cs="Times New Roman"/>
          <w:sz w:val="28"/>
          <w:szCs w:val="28"/>
          <w:lang w:val="uk-UA"/>
        </w:rPr>
        <w:t>«Антропологія статевих взаємин у романі Д</w:t>
      </w:r>
      <w:r w:rsidR="00D6586C">
        <w:rPr>
          <w:rFonts w:ascii="Times New Roman" w:hAnsi="Times New Roman" w:cs="Times New Roman"/>
          <w:sz w:val="28"/>
          <w:szCs w:val="28"/>
          <w:lang w:val="uk-UA"/>
        </w:rPr>
        <w:t xml:space="preserve">. Г. </w:t>
      </w:r>
      <w:proofErr w:type="spellStart"/>
      <w:r w:rsidR="00D6586C">
        <w:rPr>
          <w:rFonts w:ascii="Times New Roman" w:hAnsi="Times New Roman" w:cs="Times New Roman"/>
          <w:sz w:val="28"/>
          <w:szCs w:val="28"/>
          <w:lang w:val="uk-UA"/>
        </w:rPr>
        <w:t>Лоренса</w:t>
      </w:r>
      <w:proofErr w:type="spellEnd"/>
      <w:r w:rsidR="00D6586C">
        <w:rPr>
          <w:rFonts w:ascii="Times New Roman" w:hAnsi="Times New Roman" w:cs="Times New Roman"/>
          <w:sz w:val="28"/>
          <w:szCs w:val="28"/>
          <w:lang w:val="uk-UA"/>
        </w:rPr>
        <w:t xml:space="preserve"> «Коханець леді </w:t>
      </w:r>
      <w:proofErr w:type="spellStart"/>
      <w:r w:rsidR="00D6586C">
        <w:rPr>
          <w:rFonts w:ascii="Times New Roman" w:hAnsi="Times New Roman" w:cs="Times New Roman"/>
          <w:sz w:val="28"/>
          <w:szCs w:val="28"/>
          <w:lang w:val="uk-UA"/>
        </w:rPr>
        <w:t>Чата</w:t>
      </w:r>
      <w:r w:rsidR="004C1013" w:rsidRPr="000F5D8C">
        <w:rPr>
          <w:rFonts w:ascii="Times New Roman" w:hAnsi="Times New Roman" w:cs="Times New Roman"/>
          <w:sz w:val="28"/>
          <w:szCs w:val="28"/>
          <w:lang w:val="uk-UA"/>
        </w:rPr>
        <w:t>рлей</w:t>
      </w:r>
      <w:proofErr w:type="spellEnd"/>
      <w:r w:rsidR="004C1013" w:rsidRPr="000F5D8C">
        <w:rPr>
          <w:rFonts w:ascii="Times New Roman" w:hAnsi="Times New Roman" w:cs="Times New Roman"/>
          <w:sz w:val="28"/>
          <w:szCs w:val="28"/>
          <w:lang w:val="uk-UA"/>
        </w:rPr>
        <w:t>» (2008)</w:t>
      </w:r>
      <w:r w:rsidR="004C1013">
        <w:rPr>
          <w:rFonts w:ascii="Times New Roman" w:hAnsi="Times New Roman" w:cs="Times New Roman"/>
          <w:sz w:val="28"/>
          <w:szCs w:val="28"/>
          <w:lang w:val="uk-UA"/>
        </w:rPr>
        <w:t xml:space="preserve"> виклад результатів дослідження біологічної природи статевих відносин</w:t>
      </w:r>
      <w:r w:rsidR="004C1013" w:rsidRPr="0062031B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4C1013">
        <w:rPr>
          <w:rFonts w:ascii="Times New Roman" w:hAnsi="Times New Roman" w:cs="Times New Roman"/>
          <w:sz w:val="28"/>
          <w:szCs w:val="28"/>
          <w:lang w:val="uk-UA"/>
        </w:rPr>
        <w:t xml:space="preserve"> починає з оповіді про сумну долю роману: «…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вперше був опублікований приватно у Флоренції 1928 року. У ньому розповідається про кохання і відносини заможної, одруженої жінки і лісника який працював на її чоловіка. Цей роман спочатку переслідувався, а 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потім взагалі був заборонений у Великобританії і США як порнографічний: у ньому Лоуренс відважився і пе</w:t>
      </w:r>
      <w:r w:rsidR="00826A6F">
        <w:rPr>
          <w:rFonts w:ascii="Times New Roman" w:hAnsi="Times New Roman" w:cs="Times New Roman"/>
          <w:sz w:val="28"/>
          <w:szCs w:val="28"/>
          <w:lang w:val="uk-UA"/>
        </w:rPr>
        <w:t xml:space="preserve">ршим у </w:t>
      </w:r>
      <w:proofErr w:type="spellStart"/>
      <w:r w:rsidR="00826A6F">
        <w:rPr>
          <w:rFonts w:ascii="Times New Roman" w:hAnsi="Times New Roman" w:cs="Times New Roman"/>
          <w:sz w:val="28"/>
          <w:szCs w:val="28"/>
          <w:lang w:val="uk-UA"/>
        </w:rPr>
        <w:t>вікторіанські</w:t>
      </w:r>
      <w:proofErr w:type="spellEnd"/>
      <w:r w:rsidR="00826A6F">
        <w:rPr>
          <w:rFonts w:ascii="Times New Roman" w:hAnsi="Times New Roman" w:cs="Times New Roman"/>
          <w:sz w:val="28"/>
          <w:szCs w:val="28"/>
          <w:lang w:val="uk-UA"/>
        </w:rPr>
        <w:t xml:space="preserve"> часи описати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сексуальні сцени. У Великобританії цей твір було опубліковано в повному обсязі лише в 1960 році (через 30 років після смерті Лоуренса), після гучного судового засідання </w:t>
      </w:r>
      <w:r w:rsidR="001978D2" w:rsidRPr="001978D2">
        <w:rPr>
          <w:rFonts w:ascii="Times New Roman" w:hAnsi="Times New Roman" w:cs="Times New Roman"/>
          <w:sz w:val="28"/>
          <w:szCs w:val="28"/>
        </w:rPr>
        <w:t xml:space="preserve"> 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978D2" w:rsidRPr="001978D2">
        <w:rPr>
          <w:rFonts w:ascii="Times New Roman" w:hAnsi="Times New Roman" w:cs="Times New Roman"/>
          <w:sz w:val="28"/>
          <w:szCs w:val="28"/>
        </w:rPr>
        <w:t xml:space="preserve"> 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участю</w:t>
      </w:r>
      <w:r w:rsidR="001978D2" w:rsidRPr="001978D2">
        <w:rPr>
          <w:rFonts w:ascii="Times New Roman" w:hAnsi="Times New Roman" w:cs="Times New Roman"/>
          <w:sz w:val="28"/>
          <w:szCs w:val="28"/>
        </w:rPr>
        <w:t xml:space="preserve"> 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4C1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C1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>Форстера</w:t>
      </w:r>
      <w:proofErr w:type="spellEnd"/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78D2" w:rsidRPr="001978D2">
        <w:rPr>
          <w:rFonts w:ascii="Times New Roman" w:hAnsi="Times New Roman" w:cs="Times New Roman"/>
          <w:sz w:val="28"/>
          <w:szCs w:val="28"/>
        </w:rPr>
        <w:t xml:space="preserve"> 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Гелен </w:t>
      </w:r>
      <w:proofErr w:type="spellStart"/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>Гарднер</w:t>
      </w:r>
      <w:proofErr w:type="spellEnd"/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978D2" w:rsidRPr="001978D2">
        <w:rPr>
          <w:rFonts w:ascii="Times New Roman" w:hAnsi="Times New Roman" w:cs="Times New Roman"/>
          <w:sz w:val="28"/>
          <w:szCs w:val="28"/>
        </w:rPr>
        <w:t xml:space="preserve"> </w:t>
      </w:r>
      <w:r w:rsidR="002C425D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чарда </w:t>
      </w:r>
      <w:proofErr w:type="spellStart"/>
      <w:r w:rsidR="004C1013" w:rsidRPr="000A4B0D">
        <w:rPr>
          <w:rFonts w:ascii="Times New Roman" w:hAnsi="Times New Roman" w:cs="Times New Roman"/>
          <w:sz w:val="28"/>
          <w:szCs w:val="28"/>
          <w:lang w:val="uk-UA"/>
        </w:rPr>
        <w:t>Хогарта</w:t>
      </w:r>
      <w:proofErr w:type="spellEnd"/>
      <w:r w:rsidR="004C101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C1013" w:rsidRPr="006203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8D2" w:rsidRPr="001978D2">
        <w:rPr>
          <w:rFonts w:ascii="Times New Roman" w:hAnsi="Times New Roman" w:cs="Times New Roman"/>
          <w:sz w:val="28"/>
          <w:szCs w:val="28"/>
        </w:rPr>
        <w:t>12</w:t>
      </w:r>
      <w:r w:rsidR="004C10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769E3" w:rsidRPr="00A769E3" w:rsidRDefault="004C1013" w:rsidP="00197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308</w:t>
      </w:r>
      <w:r w:rsidRPr="0062031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що вважаємо зайвим</w:t>
      </w:r>
      <w:r w:rsidRPr="000A4B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 виходить з припущення: «</w:t>
      </w:r>
      <w:proofErr w:type="spellStart"/>
      <w:r w:rsidRPr="0062031B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Pr="0062031B">
        <w:rPr>
          <w:rFonts w:ascii="Times New Roman" w:hAnsi="Times New Roman" w:cs="Times New Roman"/>
          <w:sz w:val="28"/>
          <w:szCs w:val="28"/>
          <w:lang w:val="uk-UA"/>
        </w:rPr>
        <w:t xml:space="preserve">, головна героїня роману, досить таки рано набула сексуального досвіду і </w:t>
      </w:r>
      <w:r w:rsidRPr="00FD625A">
        <w:rPr>
          <w:rFonts w:ascii="Times New Roman" w:hAnsi="Times New Roman" w:cs="Times New Roman"/>
          <w:i/>
          <w:sz w:val="28"/>
          <w:szCs w:val="28"/>
          <w:lang w:val="uk-UA"/>
        </w:rPr>
        <w:t>можливо</w:t>
      </w:r>
      <w:r w:rsidRPr="0062031B">
        <w:rPr>
          <w:rFonts w:ascii="Times New Roman" w:hAnsi="Times New Roman" w:cs="Times New Roman"/>
          <w:sz w:val="28"/>
          <w:szCs w:val="28"/>
          <w:lang w:val="uk-UA"/>
        </w:rPr>
        <w:t xml:space="preserve"> через невміння її хлопця, </w:t>
      </w:r>
      <w:r w:rsidRPr="00FD625A">
        <w:rPr>
          <w:rFonts w:ascii="Times New Roman" w:hAnsi="Times New Roman" w:cs="Times New Roman"/>
          <w:i/>
          <w:sz w:val="28"/>
          <w:szCs w:val="28"/>
          <w:lang w:val="uk-UA"/>
        </w:rPr>
        <w:t>можливо</w:t>
      </w:r>
      <w:r w:rsidRPr="0062031B">
        <w:rPr>
          <w:rFonts w:ascii="Times New Roman" w:hAnsi="Times New Roman" w:cs="Times New Roman"/>
          <w:sz w:val="28"/>
          <w:szCs w:val="28"/>
          <w:lang w:val="uk-UA"/>
        </w:rPr>
        <w:t xml:space="preserve"> через розчарування, а </w:t>
      </w:r>
      <w:r w:rsidRPr="00FD625A">
        <w:rPr>
          <w:rFonts w:ascii="Times New Roman" w:hAnsi="Times New Roman" w:cs="Times New Roman"/>
          <w:i/>
          <w:sz w:val="28"/>
          <w:szCs w:val="28"/>
          <w:lang w:val="uk-UA"/>
        </w:rPr>
        <w:t>можливо</w:t>
      </w:r>
      <w:r w:rsidRPr="0062031B">
        <w:rPr>
          <w:rFonts w:ascii="Times New Roman" w:hAnsi="Times New Roman" w:cs="Times New Roman"/>
          <w:sz w:val="28"/>
          <w:szCs w:val="28"/>
          <w:lang w:val="uk-UA"/>
        </w:rPr>
        <w:t xml:space="preserve"> і через надто ранній вік втратила потяг до сексу, оскільки не отримала від нього задоволення, що, </w:t>
      </w:r>
      <w:r w:rsidRPr="00FD625A">
        <w:rPr>
          <w:rFonts w:ascii="Times New Roman" w:hAnsi="Times New Roman" w:cs="Times New Roman"/>
          <w:i/>
          <w:sz w:val="28"/>
          <w:szCs w:val="28"/>
          <w:lang w:val="uk-UA"/>
        </w:rPr>
        <w:t>мабуть</w:t>
      </w:r>
      <w:r w:rsidRPr="0062031B">
        <w:rPr>
          <w:rFonts w:ascii="Times New Roman" w:hAnsi="Times New Roman" w:cs="Times New Roman"/>
          <w:sz w:val="28"/>
          <w:szCs w:val="28"/>
          <w:lang w:val="uk-UA"/>
        </w:rPr>
        <w:t>, і стало основним конфліктом в її подальшому житті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769E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8D2" w:rsidRPr="001978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 с. 308</w:t>
      </w:r>
      <w:r w:rsidRPr="00A769E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 ̶</w:t>
      </w:r>
      <w:r w:rsidRPr="00A769E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D625A">
        <w:rPr>
          <w:rFonts w:ascii="Times New Roman" w:hAnsi="Times New Roman" w:cs="Times New Roman"/>
          <w:sz w:val="28"/>
          <w:szCs w:val="28"/>
          <w:lang w:val="uk-UA"/>
        </w:rPr>
        <w:t>на що</w:t>
      </w:r>
      <w:r>
        <w:rPr>
          <w:lang w:val="uk-UA"/>
        </w:rPr>
        <w:t xml:space="preserve"> </w:t>
      </w:r>
      <w:r w:rsidRPr="00FD625A">
        <w:rPr>
          <w:rFonts w:ascii="Times New Roman" w:hAnsi="Times New Roman" w:cs="Times New Roman"/>
          <w:sz w:val="28"/>
          <w:szCs w:val="28"/>
          <w:lang w:val="uk-UA"/>
        </w:rPr>
        <w:t>вказує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вживання прислівника</w:t>
      </w:r>
      <w:r w:rsidR="000F5D8C">
        <w:rPr>
          <w:rFonts w:ascii="Times New Roman" w:hAnsi="Times New Roman" w:cs="Times New Roman"/>
          <w:sz w:val="28"/>
          <w:szCs w:val="28"/>
          <w:lang w:val="uk-UA"/>
        </w:rPr>
        <w:t xml:space="preserve"> «можливо»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характеризує бажані умови</w:t>
      </w:r>
      <w:r w:rsidR="000F5D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вставного слова</w:t>
      </w:r>
      <w:r w:rsidRPr="00A76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D8C">
        <w:rPr>
          <w:rFonts w:ascii="Times New Roman" w:hAnsi="Times New Roman" w:cs="Times New Roman"/>
          <w:sz w:val="28"/>
          <w:szCs w:val="28"/>
          <w:lang w:val="uk-UA"/>
        </w:rPr>
        <w:t xml:space="preserve">«мабуть» </w:t>
      </w:r>
      <w:r w:rsidRPr="00FD625A">
        <w:rPr>
          <w:rFonts w:ascii="Times New Roman" w:hAnsi="Times New Roman" w:cs="Times New Roman"/>
          <w:sz w:val="28"/>
          <w:szCs w:val="28"/>
          <w:lang w:val="uk-UA"/>
        </w:rPr>
        <w:t>для вираження невпевненості в тому, про що говор</w:t>
      </w:r>
      <w:r>
        <w:rPr>
          <w:rFonts w:ascii="Times New Roman" w:hAnsi="Times New Roman" w:cs="Times New Roman"/>
          <w:sz w:val="28"/>
          <w:szCs w:val="28"/>
          <w:lang w:val="uk-UA"/>
        </w:rPr>
        <w:t>иться в реченні</w:t>
      </w:r>
      <w:r w:rsidRPr="00FD625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>Автор розвідки дійшов виснов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стосунки Лоуренса з усіма його жінками були приречені від самого початку, адже знайти </w:t>
      </w:r>
      <w:r w:rsidR="00A769E3" w:rsidRPr="00C23B89">
        <w:rPr>
          <w:rFonts w:ascii="Times New Roman" w:hAnsi="Times New Roman" w:cs="Times New Roman"/>
          <w:i/>
          <w:sz w:val="28"/>
          <w:szCs w:val="28"/>
          <w:lang w:val="uk-UA"/>
        </w:rPr>
        <w:t>ідеальну чи універсальну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(в розумінні Лоуренса) жінку, тобто таку, яка б уміла поєднувати раціональне та тілесне, було своєрідною </w:t>
      </w:r>
      <w:r w:rsidR="00A769E3" w:rsidRPr="00A769E3">
        <w:rPr>
          <w:rFonts w:ascii="Times New Roman" w:hAnsi="Times New Roman" w:cs="Times New Roman"/>
          <w:i/>
          <w:sz w:val="28"/>
          <w:szCs w:val="28"/>
          <w:lang w:val="uk-UA"/>
        </w:rPr>
        <w:t>утопією кохання.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Очевидно, Лоур</w:t>
      </w:r>
      <w:r w:rsidR="008E03E9">
        <w:rPr>
          <w:rFonts w:ascii="Times New Roman" w:hAnsi="Times New Roman" w:cs="Times New Roman"/>
          <w:sz w:val="28"/>
          <w:szCs w:val="28"/>
          <w:lang w:val="uk-UA"/>
        </w:rPr>
        <w:t xml:space="preserve">енс не зміг цілком позбутись </w:t>
      </w:r>
      <w:proofErr w:type="spellStart"/>
      <w:r w:rsidR="008E03E9">
        <w:rPr>
          <w:rFonts w:ascii="Times New Roman" w:hAnsi="Times New Roman" w:cs="Times New Roman"/>
          <w:sz w:val="28"/>
          <w:szCs w:val="28"/>
          <w:lang w:val="uk-UA"/>
        </w:rPr>
        <w:t>еди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>пового</w:t>
      </w:r>
      <w:proofErr w:type="spellEnd"/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і його матір залишилась для нього саме тією єдиною та </w:t>
      </w:r>
      <w:r w:rsidR="00A769E3" w:rsidRPr="00A769E3">
        <w:rPr>
          <w:rFonts w:ascii="Times New Roman" w:hAnsi="Times New Roman" w:cs="Times New Roman"/>
          <w:i/>
          <w:sz w:val="28"/>
          <w:szCs w:val="28"/>
          <w:lang w:val="uk-UA"/>
        </w:rPr>
        <w:t>універсальною жінкою,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яка поєднувала чи уміла поєднувати у собі 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>ці два антропологічних аспекти −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раціональне і тілесне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9E3" w:rsidRPr="00A769E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8D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9E3" w:rsidRPr="000A4B0D">
        <w:rPr>
          <w:rFonts w:ascii="Times New Roman" w:hAnsi="Times New Roman" w:cs="Times New Roman"/>
          <w:sz w:val="28"/>
          <w:szCs w:val="28"/>
          <w:lang w:val="uk-UA"/>
        </w:rPr>
        <w:t>310</w:t>
      </w:r>
      <w:r w:rsidR="00A769E3" w:rsidRPr="00A769E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769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11D5">
        <w:rPr>
          <w:rFonts w:ascii="Times New Roman" w:hAnsi="Times New Roman" w:cs="Times New Roman"/>
          <w:sz w:val="28"/>
          <w:szCs w:val="28"/>
          <w:lang w:val="uk-UA"/>
        </w:rPr>
        <w:t>Дослідник ототожнює (визнає однаковими) поняття «ідеальна/універсальна жінка»</w:t>
      </w:r>
      <w:r w:rsidR="00C7265E">
        <w:rPr>
          <w:rFonts w:ascii="Times New Roman" w:hAnsi="Times New Roman" w:cs="Times New Roman"/>
          <w:sz w:val="28"/>
          <w:szCs w:val="28"/>
          <w:lang w:val="uk-UA"/>
        </w:rPr>
        <w:t>, що різняться за значенням, оскільки перша – відповідає поняттю «ідеал», який втілює мрії, фантазії, найкращі риси представниці слабк</w:t>
      </w:r>
      <w:r w:rsidR="00C7265E" w:rsidRPr="00C7265E">
        <w:rPr>
          <w:rFonts w:ascii="Times New Roman" w:hAnsi="Times New Roman" w:cs="Times New Roman"/>
          <w:sz w:val="28"/>
          <w:szCs w:val="28"/>
          <w:lang w:val="uk-UA"/>
        </w:rPr>
        <w:t>ої статі</w:t>
      </w:r>
      <w:r w:rsidR="00C7265E">
        <w:rPr>
          <w:rFonts w:ascii="Times New Roman" w:hAnsi="Times New Roman" w:cs="Times New Roman"/>
          <w:sz w:val="28"/>
          <w:szCs w:val="28"/>
          <w:lang w:val="uk-UA"/>
        </w:rPr>
        <w:t xml:space="preserve">, а друга – «земна», </w:t>
      </w:r>
      <w:proofErr w:type="spellStart"/>
      <w:r w:rsidR="00EC5F75" w:rsidRPr="00EC5F75">
        <w:rPr>
          <w:rFonts w:ascii="Times New Roman" w:hAnsi="Times New Roman" w:cs="Times New Roman"/>
          <w:sz w:val="28"/>
          <w:szCs w:val="28"/>
          <w:lang w:val="uk-UA"/>
        </w:rPr>
        <w:t>Homo</w:t>
      </w:r>
      <w:proofErr w:type="spellEnd"/>
      <w:r w:rsidR="00EC5F75" w:rsidRPr="00EC5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5F75" w:rsidRPr="00EC5F75">
        <w:rPr>
          <w:rFonts w:ascii="Times New Roman" w:hAnsi="Times New Roman" w:cs="Times New Roman"/>
          <w:sz w:val="28"/>
          <w:szCs w:val="28"/>
          <w:lang w:val="uk-UA"/>
        </w:rPr>
        <w:t>habilis</w:t>
      </w:r>
      <w:proofErr w:type="spellEnd"/>
      <w:r w:rsidR="00EC5F75">
        <w:rPr>
          <w:rFonts w:ascii="Times New Roman" w:hAnsi="Times New Roman" w:cs="Times New Roman"/>
          <w:sz w:val="28"/>
          <w:szCs w:val="28"/>
          <w:lang w:val="uk-UA"/>
        </w:rPr>
        <w:t>, яка вдало сполучає «раціональне і тілесне».</w:t>
      </w:r>
      <w:r w:rsidR="00AC1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B89">
        <w:rPr>
          <w:rFonts w:ascii="Times New Roman" w:hAnsi="Times New Roman" w:cs="Times New Roman"/>
          <w:sz w:val="28"/>
          <w:szCs w:val="28"/>
          <w:lang w:val="uk-UA"/>
        </w:rPr>
        <w:t xml:space="preserve">Пошуки </w:t>
      </w:r>
      <w:r w:rsidR="00AC11D5">
        <w:rPr>
          <w:rFonts w:ascii="Times New Roman" w:hAnsi="Times New Roman" w:cs="Times New Roman"/>
          <w:sz w:val="28"/>
          <w:szCs w:val="28"/>
          <w:lang w:val="uk-UA"/>
        </w:rPr>
        <w:t>ґендерного</w:t>
      </w:r>
      <w:r w:rsidR="00AC11D5" w:rsidRPr="00AC11D5">
        <w:rPr>
          <w:rFonts w:ascii="Times New Roman" w:hAnsi="Times New Roman" w:cs="Times New Roman"/>
          <w:sz w:val="28"/>
          <w:szCs w:val="28"/>
          <w:lang w:val="uk-UA"/>
        </w:rPr>
        <w:t xml:space="preserve"> ідеал</w:t>
      </w:r>
      <w:r w:rsidR="00AC11D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C5F75">
        <w:rPr>
          <w:rFonts w:ascii="Times New Roman" w:hAnsi="Times New Roman" w:cs="Times New Roman"/>
          <w:sz w:val="28"/>
          <w:szCs w:val="28"/>
          <w:lang w:val="uk-UA"/>
        </w:rPr>
        <w:t>не можемо вважати «утопією кохання» (</w:t>
      </w:r>
      <w:r w:rsidR="00EC5F75" w:rsidRPr="00A769E3">
        <w:rPr>
          <w:rFonts w:ascii="Times New Roman" w:hAnsi="Times New Roman" w:cs="Times New Roman"/>
          <w:sz w:val="28"/>
          <w:szCs w:val="28"/>
          <w:lang w:val="uk-UA"/>
        </w:rPr>
        <w:t>фантазія, нездійсненна мрія</w:t>
      </w:r>
      <w:r w:rsidR="00EC5F75">
        <w:rPr>
          <w:rFonts w:ascii="Times New Roman" w:hAnsi="Times New Roman" w:cs="Times New Roman"/>
          <w:sz w:val="28"/>
          <w:szCs w:val="28"/>
          <w:lang w:val="uk-UA"/>
        </w:rPr>
        <w:t xml:space="preserve">), а лише </w:t>
      </w:r>
      <w:r w:rsidR="00C20D17">
        <w:rPr>
          <w:rFonts w:ascii="Times New Roman" w:hAnsi="Times New Roman" w:cs="Times New Roman"/>
          <w:sz w:val="28"/>
          <w:szCs w:val="28"/>
          <w:lang w:val="uk-UA"/>
        </w:rPr>
        <w:t xml:space="preserve">природним </w:t>
      </w:r>
      <w:r w:rsidR="00EC5F75">
        <w:rPr>
          <w:rFonts w:ascii="Times New Roman" w:hAnsi="Times New Roman" w:cs="Times New Roman"/>
          <w:sz w:val="28"/>
          <w:szCs w:val="28"/>
          <w:lang w:val="uk-UA"/>
        </w:rPr>
        <w:t xml:space="preserve">прагненням досягти гармонії співжиття </w:t>
      </w:r>
      <w:r w:rsidR="00EC5F75" w:rsidRPr="00EC5F75">
        <w:rPr>
          <w:rFonts w:ascii="Times New Roman" w:hAnsi="Times New Roman" w:cs="Times New Roman"/>
          <w:sz w:val="28"/>
          <w:szCs w:val="28"/>
          <w:lang w:val="uk-UA"/>
        </w:rPr>
        <w:t>чоловіка та жінки</w:t>
      </w:r>
      <w:r w:rsidR="00EC5F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D17" w:rsidRPr="00F50785" w:rsidRDefault="00C20D17" w:rsidP="00BD5B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17">
        <w:rPr>
          <w:rFonts w:ascii="Times New Roman" w:hAnsi="Times New Roman" w:cs="Times New Roman"/>
          <w:sz w:val="28"/>
          <w:szCs w:val="28"/>
          <w:lang w:val="uk-UA"/>
        </w:rPr>
        <w:t xml:space="preserve">В. Панченко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статті «</w:t>
      </w:r>
      <w:proofErr w:type="spellStart"/>
      <w:r w:rsidRPr="00C20D17">
        <w:rPr>
          <w:rFonts w:ascii="Times New Roman" w:hAnsi="Times New Roman" w:cs="Times New Roman"/>
          <w:sz w:val="28"/>
          <w:szCs w:val="28"/>
          <w:lang w:val="uk-UA"/>
        </w:rPr>
        <w:t>Наративна</w:t>
      </w:r>
      <w:proofErr w:type="spellEnd"/>
      <w:r w:rsidRPr="00C20D17">
        <w:rPr>
          <w:rFonts w:ascii="Times New Roman" w:hAnsi="Times New Roman" w:cs="Times New Roman"/>
          <w:sz w:val="28"/>
          <w:szCs w:val="28"/>
          <w:lang w:val="uk-UA"/>
        </w:rPr>
        <w:t xml:space="preserve"> точка зору і реалізація розповідної 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атегії в романі Д. Г. Лоуренса «Сини і коханці» (2009), досліджуючи </w:t>
      </w:r>
      <w:r w:rsidRPr="00C20D17">
        <w:rPr>
          <w:rFonts w:ascii="Times New Roman" w:hAnsi="Times New Roman" w:cs="Times New Roman"/>
          <w:sz w:val="28"/>
          <w:szCs w:val="28"/>
          <w:lang w:val="uk-UA"/>
        </w:rPr>
        <w:t>парадокс читацького сприйняття героїні роману</w:t>
      </w:r>
      <w:r>
        <w:rPr>
          <w:rFonts w:ascii="Times New Roman" w:hAnsi="Times New Roman" w:cs="Times New Roman"/>
          <w:sz w:val="28"/>
          <w:szCs w:val="28"/>
          <w:lang w:val="uk-UA"/>
        </w:rPr>
        <w:t>, зауважує: «</w:t>
      </w:r>
      <w:r w:rsidRPr="00C20D17">
        <w:rPr>
          <w:rFonts w:ascii="Times New Roman" w:hAnsi="Times New Roman" w:cs="Times New Roman"/>
          <w:sz w:val="28"/>
          <w:szCs w:val="28"/>
          <w:lang w:val="uk-UA"/>
        </w:rPr>
        <w:t xml:space="preserve">Спершу звернемо увагу на те, що Місіс </w:t>
      </w:r>
      <w:proofErr w:type="spellStart"/>
      <w:r w:rsidRPr="00C20D17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Pr="00C20D17">
        <w:rPr>
          <w:rFonts w:ascii="Times New Roman" w:hAnsi="Times New Roman" w:cs="Times New Roman"/>
          <w:sz w:val="28"/>
          <w:szCs w:val="28"/>
          <w:lang w:val="uk-UA"/>
        </w:rPr>
        <w:t xml:space="preserve"> (або ж Гертруда </w:t>
      </w:r>
      <w:proofErr w:type="spellStart"/>
      <w:r w:rsidRPr="00C20D17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Pr="00C20D17">
        <w:rPr>
          <w:rFonts w:ascii="Times New Roman" w:hAnsi="Times New Roman" w:cs="Times New Roman"/>
          <w:sz w:val="28"/>
          <w:szCs w:val="28"/>
          <w:lang w:val="uk-UA"/>
        </w:rPr>
        <w:t xml:space="preserve">), одна з головних персонажів роману </w:t>
      </w:r>
      <w:r w:rsidRPr="00C20D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Девіда </w:t>
      </w:r>
      <w:proofErr w:type="spellStart"/>
      <w:r w:rsidRPr="00C20D17">
        <w:rPr>
          <w:rFonts w:ascii="Times New Roman" w:hAnsi="Times New Roman" w:cs="Times New Roman"/>
          <w:sz w:val="28"/>
          <w:szCs w:val="28"/>
          <w:lang w:val="uk-UA"/>
        </w:rPr>
        <w:t>Герберта</w:t>
      </w:r>
      <w:proofErr w:type="spellEnd"/>
      <w:r w:rsidRPr="00C20D17">
        <w:rPr>
          <w:rFonts w:ascii="Times New Roman" w:hAnsi="Times New Roman" w:cs="Times New Roman"/>
          <w:sz w:val="28"/>
          <w:szCs w:val="28"/>
          <w:lang w:val="uk-UA"/>
        </w:rPr>
        <w:t xml:space="preserve"> Ло</w:t>
      </w:r>
      <w:r>
        <w:rPr>
          <w:rFonts w:ascii="Times New Roman" w:hAnsi="Times New Roman" w:cs="Times New Roman"/>
          <w:sz w:val="28"/>
          <w:szCs w:val="28"/>
          <w:lang w:val="uk-UA"/>
        </w:rPr>
        <w:t>уренса «Сини і коханці»</w:t>
      </w:r>
      <w:r w:rsidRPr="00C20D17">
        <w:rPr>
          <w:rFonts w:ascii="Times New Roman" w:hAnsi="Times New Roman" w:cs="Times New Roman"/>
          <w:sz w:val="28"/>
          <w:szCs w:val="28"/>
          <w:lang w:val="uk-UA"/>
        </w:rPr>
        <w:t xml:space="preserve">, постає перед читачем в образі розумної, вольової і вихованої в кращих консервативних традиціях старої Англії жінки, хоча і не є представницею вищого класу, як, зрештою, і більшість його героїнь. З іншого боку, її можна розглядати як </w:t>
      </w:r>
      <w:r w:rsidRPr="003F54AE">
        <w:rPr>
          <w:rFonts w:ascii="Times New Roman" w:hAnsi="Times New Roman" w:cs="Times New Roman"/>
          <w:i/>
          <w:sz w:val="28"/>
          <w:szCs w:val="28"/>
          <w:lang w:val="uk-UA"/>
        </w:rPr>
        <w:t>пасивну і надмірно покірну жінку,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4AE">
        <w:rPr>
          <w:rFonts w:ascii="Times New Roman" w:hAnsi="Times New Roman" w:cs="Times New Roman"/>
          <w:i/>
          <w:sz w:val="28"/>
          <w:szCs w:val="28"/>
          <w:lang w:val="uk-UA"/>
        </w:rPr>
        <w:t>рабиню дітей і вічно п’яного чоловіка»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D1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8D2" w:rsidRPr="001978D2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с. 293</w:t>
      </w:r>
      <w:r w:rsidRPr="00C20D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F54AE">
        <w:rPr>
          <w:rFonts w:ascii="Times New Roman" w:hAnsi="Times New Roman" w:cs="Times New Roman"/>
          <w:sz w:val="28"/>
          <w:szCs w:val="28"/>
          <w:lang w:val="uk-UA"/>
        </w:rPr>
        <w:t xml:space="preserve">. На наш погляд, «пасивність і надмірна покірність» </w:t>
      </w:r>
      <w:r w:rsidR="003F54AE" w:rsidRPr="003F54AE"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 w:rsidR="003F54AE" w:rsidRPr="003F54AE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3F54AE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3F54AE" w:rsidRPr="00BC7E9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F54AE">
        <w:rPr>
          <w:rFonts w:ascii="Times New Roman" w:hAnsi="Times New Roman" w:cs="Times New Roman"/>
          <w:sz w:val="28"/>
          <w:szCs w:val="28"/>
          <w:lang w:val="uk-UA"/>
        </w:rPr>
        <w:t>язана з обраним нею статусом заміжньої жінки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 xml:space="preserve"> (шлюб установлює її подружні та материнські права і</w:t>
      </w:r>
      <w:r w:rsidR="00BC7E9B" w:rsidRPr="00BC7E9B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>). Визначення ролі Гертруди</w:t>
      </w:r>
      <w:r w:rsidR="00BC7E9B" w:rsidRPr="00BC7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E9B" w:rsidRPr="00BC7E9B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BC7E9B" w:rsidRPr="00BC7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 xml:space="preserve">як «рабині дітей і </w:t>
      </w:r>
      <w:r w:rsidR="00BC7E9B" w:rsidRPr="00BC7E9B">
        <w:rPr>
          <w:rFonts w:ascii="Times New Roman" w:hAnsi="Times New Roman" w:cs="Times New Roman"/>
          <w:sz w:val="28"/>
          <w:szCs w:val="28"/>
          <w:lang w:val="uk-UA"/>
        </w:rPr>
        <w:t xml:space="preserve">вічно п’яного чоловіка» 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C7E9B" w:rsidRPr="00BC7E9B">
        <w:rPr>
          <w:rFonts w:ascii="Times New Roman" w:hAnsi="Times New Roman" w:cs="Times New Roman"/>
          <w:sz w:val="28"/>
          <w:szCs w:val="28"/>
          <w:lang w:val="uk-UA"/>
        </w:rPr>
        <w:t>перебільш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 xml:space="preserve">енням, оскільки героїня має </w:t>
      </w:r>
      <w:r w:rsidR="00BC7E9B" w:rsidRPr="003F54AE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>а дружини і засоби</w:t>
      </w:r>
      <w:r w:rsidR="00BC7E9B" w:rsidRPr="003F54AE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>рукоділля</w:t>
      </w:r>
      <w:r w:rsidR="00BC7E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 xml:space="preserve"> й може вільно ними скористатися. Хоча </w:t>
      </w:r>
      <w:r w:rsidR="00DA6997" w:rsidRPr="00DA6997">
        <w:rPr>
          <w:rFonts w:ascii="Times New Roman" w:hAnsi="Times New Roman" w:cs="Times New Roman"/>
          <w:sz w:val="28"/>
          <w:szCs w:val="28"/>
          <w:lang w:val="uk-UA"/>
        </w:rPr>
        <w:t>Гертруда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97" w:rsidRPr="00DA69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>отрапила в економічну</w:t>
      </w:r>
      <w:r w:rsidR="00DA6997" w:rsidRPr="00DA6997">
        <w:rPr>
          <w:rFonts w:ascii="Times New Roman" w:hAnsi="Times New Roman" w:cs="Times New Roman"/>
          <w:sz w:val="28"/>
          <w:szCs w:val="28"/>
          <w:lang w:val="uk-UA"/>
        </w:rPr>
        <w:t xml:space="preserve"> залежність від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 xml:space="preserve"> чоловіка, </w:t>
      </w:r>
      <w:r w:rsidR="00DA6997" w:rsidRPr="003F54AE">
        <w:rPr>
          <w:rFonts w:ascii="Times New Roman" w:hAnsi="Times New Roman" w:cs="Times New Roman"/>
          <w:sz w:val="28"/>
          <w:szCs w:val="28"/>
          <w:lang w:val="uk-UA"/>
        </w:rPr>
        <w:t xml:space="preserve">зробившись підлеглою, 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 xml:space="preserve">але не </w:t>
      </w:r>
      <w:r w:rsidR="00DA6997" w:rsidRPr="003F54AE">
        <w:rPr>
          <w:rFonts w:ascii="Times New Roman" w:hAnsi="Times New Roman" w:cs="Times New Roman"/>
          <w:sz w:val="28"/>
          <w:szCs w:val="28"/>
          <w:lang w:val="uk-UA"/>
        </w:rPr>
        <w:t>підневільною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997" w:rsidRPr="00DA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97">
        <w:rPr>
          <w:rFonts w:ascii="Times New Roman" w:hAnsi="Times New Roman" w:cs="Times New Roman"/>
          <w:sz w:val="28"/>
          <w:szCs w:val="28"/>
          <w:lang w:val="uk-UA"/>
        </w:rPr>
        <w:t>все ж не втратила своїх прав дружини і свободи дій людини (</w:t>
      </w:r>
      <w:r w:rsidR="008C21EA">
        <w:rPr>
          <w:rFonts w:ascii="Times New Roman" w:hAnsi="Times New Roman" w:cs="Times New Roman"/>
          <w:sz w:val="28"/>
          <w:szCs w:val="28"/>
          <w:lang w:val="uk-UA"/>
        </w:rPr>
        <w:t>«…</w:t>
      </w:r>
      <w:r w:rsidR="008C21EA" w:rsidRPr="008C21EA">
        <w:rPr>
          <w:rFonts w:ascii="Times New Roman" w:hAnsi="Times New Roman" w:cs="Times New Roman"/>
          <w:sz w:val="28"/>
          <w:szCs w:val="28"/>
          <w:lang w:val="uk-UA"/>
        </w:rPr>
        <w:t xml:space="preserve">у стосунках з чоловіком вона </w:t>
      </w:r>
      <w:r w:rsidR="008C21EA" w:rsidRPr="008C21EA">
        <w:rPr>
          <w:rFonts w:ascii="Times New Roman" w:hAnsi="Times New Roman" w:cs="Times New Roman"/>
          <w:sz w:val="28"/>
          <w:szCs w:val="28"/>
        </w:rPr>
        <w:t>[</w:t>
      </w:r>
      <w:r w:rsidR="008C21EA">
        <w:rPr>
          <w:rFonts w:ascii="Times New Roman" w:hAnsi="Times New Roman" w:cs="Times New Roman"/>
          <w:sz w:val="28"/>
          <w:szCs w:val="28"/>
          <w:lang w:val="uk-UA"/>
        </w:rPr>
        <w:t>Гертруда</w:t>
      </w:r>
      <w:r w:rsidR="008C21EA" w:rsidRPr="008C21EA">
        <w:rPr>
          <w:rFonts w:ascii="Times New Roman" w:hAnsi="Times New Roman" w:cs="Times New Roman"/>
          <w:sz w:val="28"/>
          <w:szCs w:val="28"/>
        </w:rPr>
        <w:t>]</w:t>
      </w:r>
      <w:r w:rsidR="008C2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1EA" w:rsidRPr="008C21EA">
        <w:rPr>
          <w:rFonts w:ascii="Times New Roman" w:hAnsi="Times New Roman" w:cs="Times New Roman"/>
          <w:sz w:val="28"/>
          <w:szCs w:val="28"/>
          <w:lang w:val="uk-UA"/>
        </w:rPr>
        <w:t>доходила ма</w:t>
      </w:r>
      <w:r w:rsidR="008C21EA">
        <w:rPr>
          <w:rFonts w:ascii="Times New Roman" w:hAnsi="Times New Roman" w:cs="Times New Roman"/>
          <w:sz w:val="28"/>
          <w:szCs w:val="28"/>
          <w:lang w:val="uk-UA"/>
        </w:rPr>
        <w:t>ло не до фанатизму, тому що кохала його, принаймні коха</w:t>
      </w:r>
      <w:r w:rsidR="008C21EA" w:rsidRPr="008C21EA">
        <w:rPr>
          <w:rFonts w:ascii="Times New Roman" w:hAnsi="Times New Roman" w:cs="Times New Roman"/>
          <w:sz w:val="28"/>
          <w:szCs w:val="28"/>
          <w:lang w:val="uk-UA"/>
        </w:rPr>
        <w:t>ла раніше. Якщо він г</w:t>
      </w:r>
      <w:r w:rsidR="00C53463">
        <w:rPr>
          <w:rFonts w:ascii="Times New Roman" w:hAnsi="Times New Roman" w:cs="Times New Roman"/>
          <w:sz w:val="28"/>
          <w:szCs w:val="28"/>
          <w:lang w:val="uk-UA"/>
        </w:rPr>
        <w:t>рішив, вона терзала його. Якщо пиячив, обманюв</w:t>
      </w:r>
      <w:r w:rsidR="008C21EA" w:rsidRPr="008C21EA">
        <w:rPr>
          <w:rFonts w:ascii="Times New Roman" w:hAnsi="Times New Roman" w:cs="Times New Roman"/>
          <w:sz w:val="28"/>
          <w:szCs w:val="28"/>
          <w:lang w:val="uk-UA"/>
        </w:rPr>
        <w:t>ав, нерідко поводився як запеклий боягуз, а траплялося, і шахраюва</w:t>
      </w:r>
      <w:r w:rsidR="00C53463">
        <w:rPr>
          <w:rFonts w:ascii="Times New Roman" w:hAnsi="Times New Roman" w:cs="Times New Roman"/>
          <w:sz w:val="28"/>
          <w:szCs w:val="28"/>
          <w:lang w:val="uk-UA"/>
        </w:rPr>
        <w:t>в, вона безжально його викрива</w:t>
      </w:r>
      <w:r w:rsidR="008C21EA">
        <w:rPr>
          <w:rFonts w:ascii="Times New Roman" w:hAnsi="Times New Roman" w:cs="Times New Roman"/>
          <w:sz w:val="28"/>
          <w:szCs w:val="28"/>
          <w:lang w:val="uk-UA"/>
        </w:rPr>
        <w:t xml:space="preserve">ла», </w:t>
      </w:r>
      <w:proofErr w:type="spellStart"/>
      <w:r w:rsidR="008C21EA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8C21EA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8C21EA" w:rsidRPr="00C53463">
        <w:rPr>
          <w:lang w:val="uk-UA"/>
        </w:rPr>
        <w:t xml:space="preserve"> </w:t>
      </w:r>
      <w:r w:rsidR="008C21EA">
        <w:rPr>
          <w:lang w:val="uk-UA"/>
        </w:rPr>
        <w:t>«</w:t>
      </w:r>
      <w:r w:rsidR="008C21EA">
        <w:rPr>
          <w:rFonts w:ascii="Times New Roman" w:hAnsi="Times New Roman" w:cs="Times New Roman"/>
          <w:sz w:val="28"/>
          <w:szCs w:val="28"/>
          <w:lang w:val="uk-UA"/>
        </w:rPr>
        <w:t xml:space="preserve">Перші подружні роки </w:t>
      </w:r>
      <w:proofErr w:type="spellStart"/>
      <w:r w:rsidR="008C21EA">
        <w:rPr>
          <w:rFonts w:ascii="Times New Roman" w:hAnsi="Times New Roman" w:cs="Times New Roman"/>
          <w:sz w:val="28"/>
          <w:szCs w:val="28"/>
          <w:lang w:val="uk-UA"/>
        </w:rPr>
        <w:t>Морелі</w:t>
      </w:r>
      <w:r w:rsidR="008C21EA" w:rsidRPr="008C21E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8C21EA">
        <w:rPr>
          <w:rFonts w:ascii="Times New Roman" w:hAnsi="Times New Roman" w:cs="Times New Roman"/>
          <w:sz w:val="28"/>
          <w:szCs w:val="28"/>
          <w:lang w:val="uk-UA"/>
        </w:rPr>
        <w:t xml:space="preserve">» , </w:t>
      </w:r>
      <w:proofErr w:type="spellStart"/>
      <w:r w:rsidR="008C21EA"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 w:rsidR="00C534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0F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0F41" w:rsidRPr="003F0F41">
        <w:rPr>
          <w:rFonts w:ascii="Times New Roman" w:hAnsi="Times New Roman" w:cs="Times New Roman"/>
          <w:sz w:val="28"/>
          <w:szCs w:val="28"/>
          <w:lang w:val="uk-UA"/>
        </w:rPr>
        <w:t xml:space="preserve">Щодня місіс </w:t>
      </w:r>
      <w:proofErr w:type="spellStart"/>
      <w:r w:rsidR="003F0F41" w:rsidRPr="003F0F41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3F0F41" w:rsidRPr="003F0F4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відвідував [</w:t>
      </w:r>
      <w:r w:rsidR="003F0F41">
        <w:rPr>
          <w:rFonts w:ascii="Times New Roman" w:hAnsi="Times New Roman" w:cs="Times New Roman"/>
          <w:sz w:val="28"/>
          <w:szCs w:val="28"/>
          <w:lang w:val="uk-UA"/>
        </w:rPr>
        <w:t>за відсутності чоловіка вдома</w:t>
      </w:r>
      <w:r w:rsidR="003F0F41" w:rsidRPr="003F0F4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F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F41" w:rsidRPr="003F0F41">
        <w:rPr>
          <w:rFonts w:ascii="Times New Roman" w:hAnsi="Times New Roman" w:cs="Times New Roman"/>
          <w:sz w:val="28"/>
          <w:szCs w:val="28"/>
          <w:lang w:val="uk-UA"/>
        </w:rPr>
        <w:t>приходський священик. Містер Хітон був молодий і дуже бідний</w:t>
      </w:r>
      <w:r w:rsidR="003F0F4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3F0F41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3F0F41">
        <w:rPr>
          <w:rFonts w:ascii="Times New Roman" w:hAnsi="Times New Roman" w:cs="Times New Roman"/>
          <w:sz w:val="28"/>
          <w:szCs w:val="28"/>
          <w:lang w:val="uk-UA"/>
        </w:rPr>
        <w:t>. 2 «Народження Пола і ще одна</w:t>
      </w:r>
      <w:r w:rsidR="003F0F41" w:rsidRPr="003F0F41">
        <w:rPr>
          <w:rFonts w:ascii="Times New Roman" w:hAnsi="Times New Roman" w:cs="Times New Roman"/>
          <w:sz w:val="28"/>
          <w:szCs w:val="28"/>
          <w:lang w:val="uk-UA"/>
        </w:rPr>
        <w:t xml:space="preserve"> битва</w:t>
      </w:r>
      <w:r w:rsidR="003F0F4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3F0F41"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 w:rsidR="00DA699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301E0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Дослідники самотужки вирішують проблему перекладу творів Г. Д. Лоуренса українською: </w:t>
      </w:r>
      <w:r w:rsidR="00F5078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began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battle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husband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an</w:t>
      </w:r>
      <w:r w:rsidR="00F50785">
        <w:rPr>
          <w:rFonts w:ascii="Times New Roman" w:hAnsi="Times New Roman" w:cs="Times New Roman"/>
          <w:sz w:val="28"/>
          <w:szCs w:val="28"/>
          <w:lang w:val="uk-UA"/>
        </w:rPr>
        <w:t>d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785">
        <w:rPr>
          <w:rFonts w:ascii="Times New Roman" w:hAnsi="Times New Roman" w:cs="Times New Roman"/>
          <w:sz w:val="28"/>
          <w:szCs w:val="28"/>
          <w:lang w:val="uk-UA"/>
        </w:rPr>
        <w:t>wife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 ̶</w:t>
      </w:r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fearful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bloody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battle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ended</w:t>
      </w:r>
      <w:proofErr w:type="spellEnd"/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785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78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78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785">
        <w:rPr>
          <w:rFonts w:ascii="Times New Roman" w:hAnsi="Times New Roman" w:cs="Times New Roman"/>
          <w:sz w:val="28"/>
          <w:szCs w:val="28"/>
          <w:lang w:val="uk-UA"/>
        </w:rPr>
        <w:t>death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78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785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»‖ – </w:t>
      </w:r>
      <w:r w:rsidR="00D301E0" w:rsidRPr="00D301E0">
        <w:rPr>
          <w:rFonts w:ascii="Times New Roman" w:hAnsi="Times New Roman" w:cs="Times New Roman"/>
          <w:sz w:val="28"/>
          <w:szCs w:val="28"/>
          <w:lang w:val="uk-UA"/>
        </w:rPr>
        <w:t>Між чоловіком і дружиною розпочалась боротьба – безпощадна, кривава війна, яка закінчилась лише зі смертю одного з них‖ (тут і далі переклад наш. – В.П.)</w:t>
      </w:r>
      <w:r w:rsidR="004E46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0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785" w:rsidRPr="00F5078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1D49" w:rsidRPr="00F955F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50785">
        <w:rPr>
          <w:rFonts w:ascii="Times New Roman" w:hAnsi="Times New Roman" w:cs="Times New Roman"/>
          <w:sz w:val="28"/>
          <w:szCs w:val="28"/>
          <w:lang w:val="uk-UA"/>
        </w:rPr>
        <w:t>, с. 293</w:t>
      </w:r>
      <w:r w:rsidR="00F50785" w:rsidRPr="00DE0C3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507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63C" w:rsidRDefault="00FA463C" w:rsidP="00BD5B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63C">
        <w:rPr>
          <w:rFonts w:ascii="Times New Roman" w:hAnsi="Times New Roman" w:cs="Times New Roman"/>
          <w:sz w:val="28"/>
          <w:szCs w:val="28"/>
          <w:lang w:val="uk-UA"/>
        </w:rPr>
        <w:t xml:space="preserve">Е. Гончаренко в статті «Шукач» кохання з «туманного Альбіону» (2010) наголошує: «Пізніше своїми творами Лоуренс почав епатувати надто сувору, порівняно з іншими європейськими країнами Англію, немов кидаючи виклик усталеній століттями пуританській моралі «туманного Альбіону». З самого початку літературної кар’єри Лоуренса критики спостерігали в його творах надто відверті сексуальні та шокуючі зображення еротичних сцен із залученням </w:t>
      </w:r>
      <w:proofErr w:type="spellStart"/>
      <w:r w:rsidRPr="00FA463C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табуйованої</w:t>
      </w:r>
      <w:proofErr w:type="spellEnd"/>
      <w:r w:rsidRPr="00FA463C">
        <w:rPr>
          <w:rFonts w:ascii="Times New Roman" w:hAnsi="Times New Roman" w:cs="Times New Roman"/>
          <w:sz w:val="28"/>
          <w:szCs w:val="28"/>
          <w:lang w:val="uk-UA"/>
        </w:rPr>
        <w:t xml:space="preserve"> лексики. &lt;…&gt; Д. Г. Лоуренс був одним із перших митців, хто заговорив на сторінках своїх творів про кохання дещо по-іншому і не завжди в традиційному для того часу розумінні. Письменник порушував найінтимніші проблеми стосунків між чоловіком і жінкою, що справді шокувало в той час цнотливе англійське суспільство» [</w:t>
      </w:r>
      <w:r w:rsidR="00271D49">
        <w:rPr>
          <w:rFonts w:ascii="Times New Roman" w:hAnsi="Times New Roman" w:cs="Times New Roman"/>
          <w:sz w:val="28"/>
          <w:szCs w:val="28"/>
        </w:rPr>
        <w:t>2</w:t>
      </w:r>
      <w:r w:rsidR="00271D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463C">
        <w:rPr>
          <w:rFonts w:ascii="Times New Roman" w:hAnsi="Times New Roman" w:cs="Times New Roman"/>
          <w:sz w:val="28"/>
          <w:szCs w:val="28"/>
          <w:lang w:val="uk-UA"/>
        </w:rPr>
        <w:t xml:space="preserve">с. 238]. В назві статті автор вдається до іронії, представляючи письменника як «шукача» пригод у коханні, насправді не заради авантюристичних нахилів Д. Г. Лоуренс шукав ідеал жінки, а тому, що вірив: є жінка, яка сполучає </w:t>
      </w:r>
      <w:proofErr w:type="spellStart"/>
      <w:r w:rsidRPr="00FA463C">
        <w:rPr>
          <w:rFonts w:ascii="Times New Roman" w:hAnsi="Times New Roman" w:cs="Times New Roman"/>
          <w:sz w:val="28"/>
          <w:szCs w:val="28"/>
          <w:lang w:val="uk-UA"/>
        </w:rPr>
        <w:t>фемінність</w:t>
      </w:r>
      <w:proofErr w:type="spellEnd"/>
      <w:r w:rsidRPr="00FA463C">
        <w:rPr>
          <w:rFonts w:ascii="Times New Roman" w:hAnsi="Times New Roman" w:cs="Times New Roman"/>
          <w:sz w:val="28"/>
          <w:szCs w:val="28"/>
          <w:lang w:val="uk-UA"/>
        </w:rPr>
        <w:t xml:space="preserve"> і розум. Слідуючи за думкою автора статті: «…почав епатувати сувору Англію», вважаємо, що продовжує епатувати сучасників, бо так само дивує і приголомшує молоде покоління порушенням загальноприйнятих норм і правил, однак не з метою – вразити, а задля того, щоб висловити протест проти нещирості, манірності, що позбавляє кохання простоти і природності. Теза: «заговорив на сторінках своїх творів про кохання не завжди в традиційному розумінні» потребує, на наш погляд, уточнення: «заговорив по-</w:t>
      </w:r>
      <w:r w:rsidR="00993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63C">
        <w:rPr>
          <w:rFonts w:ascii="Times New Roman" w:hAnsi="Times New Roman" w:cs="Times New Roman"/>
          <w:sz w:val="28"/>
          <w:szCs w:val="28"/>
          <w:lang w:val="uk-UA"/>
        </w:rPr>
        <w:t>новому», як представник модернізму.</w:t>
      </w:r>
    </w:p>
    <w:p w:rsidR="008225BF" w:rsidRPr="008225BF" w:rsidRDefault="004C1013" w:rsidP="008225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BA">
        <w:rPr>
          <w:rFonts w:ascii="Times New Roman" w:hAnsi="Times New Roman" w:cs="Times New Roman"/>
          <w:sz w:val="28"/>
          <w:szCs w:val="28"/>
          <w:lang w:val="uk-UA"/>
        </w:rPr>
        <w:t>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5BD9" w:rsidRPr="00565CBA"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="00BD5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статті «</w:t>
      </w:r>
      <w:r w:rsidRPr="00565CBA">
        <w:rPr>
          <w:rFonts w:ascii="Times New Roman" w:hAnsi="Times New Roman" w:cs="Times New Roman"/>
          <w:sz w:val="28"/>
          <w:szCs w:val="28"/>
          <w:lang w:val="uk-UA"/>
        </w:rPr>
        <w:t xml:space="preserve">Психоаналітичне підґрунтя </w:t>
      </w:r>
      <w:proofErr w:type="spellStart"/>
      <w:r w:rsidRPr="00565CBA">
        <w:rPr>
          <w:rFonts w:ascii="Times New Roman" w:hAnsi="Times New Roman" w:cs="Times New Roman"/>
          <w:sz w:val="28"/>
          <w:szCs w:val="28"/>
          <w:lang w:val="uk-UA"/>
        </w:rPr>
        <w:t>філософсько</w:t>
      </w:r>
      <w:proofErr w:type="spellEnd"/>
      <w:r w:rsidRPr="00565C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4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CBA">
        <w:rPr>
          <w:rFonts w:ascii="Times New Roman" w:hAnsi="Times New Roman" w:cs="Times New Roman"/>
          <w:sz w:val="28"/>
          <w:szCs w:val="28"/>
          <w:lang w:val="uk-UA"/>
        </w:rPr>
        <w:t>естетичних поглядів Д. Г. Лоуренса</w:t>
      </w:r>
      <w:r>
        <w:rPr>
          <w:rFonts w:ascii="Times New Roman" w:hAnsi="Times New Roman" w:cs="Times New Roman"/>
          <w:sz w:val="28"/>
          <w:szCs w:val="28"/>
          <w:lang w:val="uk-UA"/>
        </w:rPr>
        <w:t>» (2015)</w:t>
      </w:r>
      <w:r w:rsidRPr="001B48EE">
        <w:rPr>
          <w:lang w:val="uk-UA"/>
        </w:rPr>
        <w:t xml:space="preserve"> 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 xml:space="preserve">зазначає: «Лоуренс </w:t>
      </w:r>
      <w:r w:rsidRPr="001B48EE">
        <w:rPr>
          <w:rFonts w:ascii="Times New Roman" w:hAnsi="Times New Roman" w:cs="Times New Roman"/>
          <w:i/>
          <w:sz w:val="28"/>
          <w:szCs w:val="28"/>
          <w:lang w:val="uk-UA"/>
        </w:rPr>
        <w:t>з особливою пристрастю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 xml:space="preserve"> опікується соціальним становищем жінки. У новому столітті це робить письменника, чия репутація як у літературі, так і в особистому житті пройшла складні перипетії, набагато відомішим за будь-якого іншого англійського письменника. Уже ранні роботи Лоуре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нса є втіленням боротьби з 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 xml:space="preserve">«хронічним порушенням» </w:t>
      </w:r>
      <w:r w:rsidRPr="001B48EE">
        <w:rPr>
          <w:rFonts w:ascii="Times New Roman" w:hAnsi="Times New Roman" w:cs="Times New Roman"/>
          <w:i/>
          <w:sz w:val="28"/>
          <w:szCs w:val="28"/>
          <w:lang w:val="uk-UA"/>
        </w:rPr>
        <w:t>стосунків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 xml:space="preserve"> між свідомістю й тілом, тоді як тогочасні матеріалістичні наукові теорії заперечували божественну природу світу. Він шукає втрачену гармонію й </w:t>
      </w:r>
      <w:r w:rsidRPr="001B48EE">
        <w:rPr>
          <w:rFonts w:ascii="Times New Roman" w:hAnsi="Times New Roman" w:cs="Times New Roman"/>
          <w:i/>
          <w:sz w:val="28"/>
          <w:szCs w:val="28"/>
          <w:lang w:val="uk-UA"/>
        </w:rPr>
        <w:t>наштовхує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 xml:space="preserve"> на думку, що різко полярні позиції або ж є ритуально повторюваними, або ж виходять з-під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D1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1D4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8EE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042D16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На наш погляд, письменник, дійсно, вболіває за соціальне становище жінки, однак без «особливої пристрасті», також вважаємо, що свідомість і тіло не вступають у «стосунки» лише взаємопов</w:t>
      </w:r>
      <w:r w:rsidRPr="00775C3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язані, шукаючи втрачену гармонію, Д. Г. Лоуренс наводить читача, а не «наштовхує» на думку (слово </w:t>
      </w:r>
      <w:r w:rsidRPr="00775C31">
        <w:rPr>
          <w:rFonts w:ascii="Times New Roman" w:hAnsi="Times New Roman" w:cs="Times New Roman"/>
          <w:i/>
          <w:sz w:val="28"/>
          <w:szCs w:val="28"/>
          <w:lang w:val="uk-UA"/>
        </w:rPr>
        <w:t>наштовхує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має ремарку «розмовне»), тому вживання його в науковій ста</w:t>
      </w:r>
      <w:r w:rsidR="008225BF">
        <w:rPr>
          <w:rFonts w:ascii="Times New Roman" w:hAnsi="Times New Roman" w:cs="Times New Roman"/>
          <w:sz w:val="28"/>
          <w:szCs w:val="28"/>
          <w:lang w:val="uk-UA"/>
        </w:rPr>
        <w:t>тті є недоцільним.</w:t>
      </w:r>
    </w:p>
    <w:p w:rsidR="006359C1" w:rsidRPr="00616929" w:rsidRDefault="006359C1" w:rsidP="006359C1">
      <w:pPr>
        <w:spacing w:line="360" w:lineRule="auto"/>
        <w:ind w:right="-4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2.2. Сучасне сприйняття концепції кохання Д. Г. Лоуренса, </w:t>
      </w:r>
    </w:p>
    <w:p w:rsidR="006359C1" w:rsidRPr="006359C1" w:rsidRDefault="006359C1" w:rsidP="006359C1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його пошуків ідеалу жінки</w:t>
      </w:r>
    </w:p>
    <w:p w:rsidR="00191521" w:rsidRPr="006359C1" w:rsidRDefault="00191521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9C1" w:rsidRPr="00900E2E" w:rsidRDefault="006359C1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AC6" w:rsidRDefault="00616929" w:rsidP="00E35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Сучасне сприйняття </w:t>
      </w:r>
      <w:r w:rsidR="00C932C9">
        <w:rPr>
          <w:rFonts w:ascii="Times New Roman" w:hAnsi="Times New Roman" w:cs="Times New Roman"/>
          <w:sz w:val="28"/>
          <w:szCs w:val="28"/>
          <w:lang w:val="uk-UA"/>
        </w:rPr>
        <w:t xml:space="preserve">українцями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концепції кохання Д. Г. Лоуренса в цілому позитивне</w:t>
      </w:r>
      <w:r w:rsidR="00133090">
        <w:rPr>
          <w:rFonts w:ascii="Times New Roman" w:hAnsi="Times New Roman" w:cs="Times New Roman"/>
          <w:sz w:val="28"/>
          <w:szCs w:val="28"/>
          <w:lang w:val="uk-UA"/>
        </w:rPr>
        <w:t>, цьому сприяють</w:t>
      </w:r>
      <w:r w:rsidR="00C93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90">
        <w:rPr>
          <w:rFonts w:ascii="Times New Roman" w:hAnsi="Times New Roman" w:cs="Times New Roman"/>
          <w:sz w:val="28"/>
          <w:szCs w:val="28"/>
          <w:lang w:val="uk-UA"/>
        </w:rPr>
        <w:t xml:space="preserve">інтровертність, сентиментальність, домінування емоцій і почуттів над волею та інтелектом. Найбільшим читацьким попитом користується роман </w:t>
      </w:r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>Lady</w:t>
      </w:r>
      <w:proofErr w:type="spellEnd"/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>Chatter</w:t>
      </w:r>
      <w:r w:rsidR="00EC623D">
        <w:rPr>
          <w:rFonts w:ascii="Times New Roman" w:hAnsi="Times New Roman" w:cs="Times New Roman"/>
          <w:sz w:val="28"/>
          <w:szCs w:val="28"/>
          <w:lang w:val="uk-UA"/>
        </w:rPr>
        <w:t>ley’s</w:t>
      </w:r>
      <w:proofErr w:type="spellEnd"/>
      <w:r w:rsidR="00EC6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23D">
        <w:rPr>
          <w:rFonts w:ascii="Times New Roman" w:hAnsi="Times New Roman" w:cs="Times New Roman"/>
          <w:sz w:val="28"/>
          <w:szCs w:val="28"/>
          <w:lang w:val="uk-UA"/>
        </w:rPr>
        <w:t>lover</w:t>
      </w:r>
      <w:proofErr w:type="spellEnd"/>
      <w:r w:rsidR="00EC623D">
        <w:rPr>
          <w:rFonts w:ascii="Times New Roman" w:hAnsi="Times New Roman" w:cs="Times New Roman"/>
          <w:sz w:val="28"/>
          <w:szCs w:val="28"/>
          <w:lang w:val="uk-UA"/>
        </w:rPr>
        <w:t xml:space="preserve">» («Коханець леді </w:t>
      </w:r>
      <w:proofErr w:type="spellStart"/>
      <w:r w:rsidR="00EC623D">
        <w:rPr>
          <w:rFonts w:ascii="Times New Roman" w:hAnsi="Times New Roman" w:cs="Times New Roman"/>
          <w:sz w:val="28"/>
          <w:szCs w:val="28"/>
          <w:lang w:val="uk-UA"/>
        </w:rPr>
        <w:t>Чат</w:t>
      </w:r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>терлей</w:t>
      </w:r>
      <w:proofErr w:type="spellEnd"/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>», 1928</w:t>
      </w:r>
      <w:r w:rsidR="00EC62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C6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C623D" w:rsidRPr="00EC623D">
        <w:rPr>
          <w:rFonts w:ascii="Times New Roman" w:hAnsi="Times New Roman" w:cs="Times New Roman"/>
          <w:sz w:val="28"/>
          <w:szCs w:val="28"/>
          <w:lang w:val="uk-UA"/>
        </w:rPr>
        <w:t>тривалий час заборонений начебто через аморальність, тираж конфісковано й спалено, 1960 р</w:t>
      </w:r>
      <w:r w:rsidR="00EC623D">
        <w:rPr>
          <w:rFonts w:ascii="Times New Roman" w:hAnsi="Times New Roman" w:cs="Times New Roman"/>
          <w:sz w:val="28"/>
          <w:szCs w:val="28"/>
          <w:lang w:val="uk-UA"/>
        </w:rPr>
        <w:t>еабілітований на лондонському судовому процесі»</w:t>
      </w:r>
      <w:r w:rsidR="002231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3C34">
        <w:rPr>
          <w:rFonts w:ascii="Times New Roman" w:hAnsi="Times New Roman" w:cs="Times New Roman"/>
          <w:sz w:val="28"/>
          <w:szCs w:val="28"/>
          <w:lang w:val="uk-UA"/>
        </w:rPr>
        <w:t xml:space="preserve"> ЕСУ. Лоуренс походить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C34">
        <w:rPr>
          <w:rFonts w:ascii="Times New Roman" w:hAnsi="Times New Roman" w:cs="Times New Roman"/>
          <w:sz w:val="28"/>
          <w:szCs w:val="28"/>
          <w:lang w:val="uk-UA"/>
        </w:rPr>
        <w:t>із сім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33C34">
        <w:rPr>
          <w:rFonts w:ascii="Times New Roman" w:hAnsi="Times New Roman" w:cs="Times New Roman"/>
          <w:sz w:val="28"/>
          <w:szCs w:val="28"/>
          <w:lang w:val="uk-UA"/>
        </w:rPr>
        <w:t>ї шахтаря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3C34">
        <w:rPr>
          <w:rFonts w:ascii="Times New Roman" w:hAnsi="Times New Roman" w:cs="Times New Roman"/>
          <w:sz w:val="28"/>
          <w:szCs w:val="28"/>
          <w:lang w:val="uk-UA"/>
        </w:rPr>
        <w:t>під час загострення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C34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>(він хворів на сухоти),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 xml:space="preserve"> не міг </w:t>
      </w:r>
      <w:r w:rsidR="00E33C34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>задоволення сексуального хар</w:t>
      </w:r>
      <w:r w:rsidR="00E33C34">
        <w:rPr>
          <w:rFonts w:ascii="Times New Roman" w:hAnsi="Times New Roman" w:cs="Times New Roman"/>
          <w:sz w:val="28"/>
          <w:szCs w:val="28"/>
          <w:lang w:val="uk-UA"/>
        </w:rPr>
        <w:t>актеру,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 xml:space="preserve"> але вільно писав про них, волів, щоб чоловіки і жінки могли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30E" w:rsidRPr="00E33C34">
        <w:rPr>
          <w:rFonts w:ascii="Times New Roman" w:hAnsi="Times New Roman" w:cs="Times New Roman"/>
          <w:sz w:val="28"/>
          <w:szCs w:val="28"/>
          <w:lang w:val="uk-UA"/>
        </w:rPr>
        <w:t>сексуально думати і розмірковувати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 xml:space="preserve"> Підхід і бачення Лоуренсом літературних студій і творчості надбали йому чимало недоброзичливців чи навіть ворогів у колах літераторів і критиків, йому довелось потерпати від неабияких труднощів, а в другій половині життя ще й від офіційного пересл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>ідування владою, цензури, хибн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>ого трактування і розуміння його творчості, що власне і може пояснити його добровільне самовигнання і перебування за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>кордоном: лише ін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>оді він приїздив додому, щоб зв</w:t>
      </w:r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33C34" w:rsidRPr="00E33C34">
        <w:rPr>
          <w:rFonts w:ascii="Times New Roman" w:hAnsi="Times New Roman" w:cs="Times New Roman"/>
          <w:sz w:val="28"/>
          <w:szCs w:val="28"/>
          <w:lang w:val="uk-UA"/>
        </w:rPr>
        <w:t>язатись з видавцями і п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 xml:space="preserve">обачитися з рідними. </w:t>
      </w:r>
      <w:r w:rsidR="007A2AC6" w:rsidRPr="007A2AC6">
        <w:rPr>
          <w:rFonts w:ascii="Times New Roman" w:hAnsi="Times New Roman" w:cs="Times New Roman"/>
          <w:sz w:val="28"/>
          <w:szCs w:val="28"/>
          <w:lang w:val="uk-UA"/>
        </w:rPr>
        <w:t xml:space="preserve">На момент його смерті </w:t>
      </w:r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(1930) </w:t>
      </w:r>
      <w:r w:rsidR="007A2AC6" w:rsidRPr="007A2AC6">
        <w:rPr>
          <w:rFonts w:ascii="Times New Roman" w:hAnsi="Times New Roman" w:cs="Times New Roman"/>
          <w:sz w:val="28"/>
          <w:szCs w:val="28"/>
          <w:lang w:val="uk-UA"/>
        </w:rPr>
        <w:t>у Лоуренса була репутація порнографа, який змарнував свій значний талант письменника</w:t>
      </w:r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Ревнителiв</w:t>
      </w:r>
      <w:proofErr w:type="spellEnd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 xml:space="preserve"> чис</w:t>
      </w:r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тоти </w:t>
      </w:r>
      <w:proofErr w:type="spellStart"/>
      <w:r w:rsidR="007A2AC6">
        <w:rPr>
          <w:rFonts w:ascii="Times New Roman" w:hAnsi="Times New Roman" w:cs="Times New Roman"/>
          <w:sz w:val="28"/>
          <w:szCs w:val="28"/>
          <w:lang w:val="uk-UA"/>
        </w:rPr>
        <w:t>вікторі</w:t>
      </w:r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анс</w:t>
      </w:r>
      <w:r w:rsidR="007A2AC6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2AC6">
        <w:rPr>
          <w:rFonts w:ascii="Times New Roman" w:hAnsi="Times New Roman" w:cs="Times New Roman"/>
          <w:sz w:val="28"/>
          <w:szCs w:val="28"/>
          <w:lang w:val="uk-UA"/>
        </w:rPr>
        <w:t>моралi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 обурювало в Лоуренсі нещадне </w:t>
      </w:r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 xml:space="preserve">викриття </w:t>
      </w:r>
      <w:proofErr w:type="spellStart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облудностi</w:t>
      </w:r>
      <w:proofErr w:type="spellEnd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 xml:space="preserve"> етичних </w:t>
      </w:r>
      <w:proofErr w:type="spellStart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постула</w:t>
      </w:r>
      <w:r w:rsidR="007A2AC6">
        <w:rPr>
          <w:rFonts w:ascii="Times New Roman" w:hAnsi="Times New Roman" w:cs="Times New Roman"/>
          <w:sz w:val="28"/>
          <w:szCs w:val="28"/>
          <w:lang w:val="uk-UA"/>
        </w:rPr>
        <w:t>тiв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2AC6">
        <w:rPr>
          <w:rFonts w:ascii="Times New Roman" w:hAnsi="Times New Roman" w:cs="Times New Roman"/>
          <w:sz w:val="28"/>
          <w:szCs w:val="28"/>
          <w:lang w:val="uk-UA"/>
        </w:rPr>
        <w:t>буржуазiï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 й та </w:t>
      </w:r>
      <w:proofErr w:type="spellStart"/>
      <w:r w:rsidR="007A2AC6">
        <w:rPr>
          <w:rFonts w:ascii="Times New Roman" w:hAnsi="Times New Roman" w:cs="Times New Roman"/>
          <w:sz w:val="28"/>
          <w:szCs w:val="28"/>
          <w:lang w:val="uk-UA"/>
        </w:rPr>
        <w:t>вiдвертiсть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>, із якою</w:t>
      </w:r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2AC6">
        <w:rPr>
          <w:rFonts w:ascii="Times New Roman" w:hAnsi="Times New Roman" w:cs="Times New Roman"/>
          <w:sz w:val="28"/>
          <w:szCs w:val="28"/>
          <w:lang w:val="uk-UA"/>
        </w:rPr>
        <w:t>змальовув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2AC6">
        <w:rPr>
          <w:rFonts w:ascii="Times New Roman" w:hAnsi="Times New Roman" w:cs="Times New Roman"/>
          <w:sz w:val="28"/>
          <w:szCs w:val="28"/>
          <w:lang w:val="uk-UA"/>
        </w:rPr>
        <w:t>iнтимне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proofErr w:type="spellStart"/>
      <w:r w:rsidR="007A2AC6">
        <w:rPr>
          <w:rFonts w:ascii="Times New Roman" w:hAnsi="Times New Roman" w:cs="Times New Roman"/>
          <w:sz w:val="28"/>
          <w:szCs w:val="28"/>
          <w:lang w:val="uk-UA"/>
        </w:rPr>
        <w:t>своïх</w:t>
      </w:r>
      <w:proofErr w:type="spellEnd"/>
      <w:r w:rsidR="007A2AC6">
        <w:rPr>
          <w:rFonts w:ascii="Times New Roman" w:hAnsi="Times New Roman" w:cs="Times New Roman"/>
          <w:sz w:val="28"/>
          <w:szCs w:val="28"/>
          <w:lang w:val="uk-UA"/>
        </w:rPr>
        <w:t xml:space="preserve"> персонажів.</w:t>
      </w:r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AC6" w:rsidRDefault="009E2C16" w:rsidP="00E35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C16">
        <w:rPr>
          <w:rFonts w:ascii="Times New Roman" w:hAnsi="Times New Roman" w:cs="Times New Roman"/>
          <w:sz w:val="28"/>
          <w:szCs w:val="28"/>
          <w:lang w:val="uk-UA"/>
        </w:rPr>
        <w:t>Роман хоч і показує англійський соціум у його найменших деталях, зовсім не схожий на твори «хар</w:t>
      </w:r>
      <w:r>
        <w:rPr>
          <w:rFonts w:ascii="Times New Roman" w:hAnsi="Times New Roman" w:cs="Times New Roman"/>
          <w:sz w:val="28"/>
          <w:szCs w:val="28"/>
          <w:lang w:val="uk-UA"/>
        </w:rPr>
        <w:t>актери і середовище» кінця ХІХ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оліття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. Образи </w:t>
      </w:r>
      <w:proofErr w:type="spellStart"/>
      <w:r w:rsidRPr="009E2C16">
        <w:rPr>
          <w:rFonts w:ascii="Times New Roman" w:hAnsi="Times New Roman" w:cs="Times New Roman"/>
          <w:sz w:val="28"/>
          <w:szCs w:val="28"/>
          <w:lang w:val="uk-UA"/>
        </w:rPr>
        <w:t>Конні</w:t>
      </w:r>
      <w:proofErr w:type="spellEnd"/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2C16">
        <w:rPr>
          <w:rFonts w:ascii="Times New Roman" w:hAnsi="Times New Roman" w:cs="Times New Roman"/>
          <w:sz w:val="28"/>
          <w:szCs w:val="28"/>
          <w:lang w:val="uk-UA"/>
        </w:rPr>
        <w:t>Мелло</w:t>
      </w:r>
      <w:r w:rsidR="00D37065">
        <w:rPr>
          <w:rFonts w:ascii="Times New Roman" w:hAnsi="Times New Roman" w:cs="Times New Roman"/>
          <w:sz w:val="28"/>
          <w:szCs w:val="28"/>
          <w:lang w:val="uk-UA"/>
        </w:rPr>
        <w:t>рса</w:t>
      </w:r>
      <w:proofErr w:type="spellEnd"/>
      <w:r w:rsidR="00D370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7065">
        <w:rPr>
          <w:rFonts w:ascii="Times New Roman" w:hAnsi="Times New Roman" w:cs="Times New Roman"/>
          <w:sz w:val="28"/>
          <w:szCs w:val="28"/>
          <w:lang w:val="uk-UA"/>
        </w:rPr>
        <w:t>Кліффорда</w:t>
      </w:r>
      <w:proofErr w:type="spellEnd"/>
      <w:r w:rsidR="00D37065">
        <w:rPr>
          <w:rFonts w:ascii="Times New Roman" w:hAnsi="Times New Roman" w:cs="Times New Roman"/>
          <w:sz w:val="28"/>
          <w:szCs w:val="28"/>
          <w:lang w:val="uk-UA"/>
        </w:rPr>
        <w:t xml:space="preserve"> є втіленням не ст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ільки соціальних </w:t>
      </w:r>
      <w:r w:rsidR="003863B8">
        <w:rPr>
          <w:rFonts w:ascii="Times New Roman" w:hAnsi="Times New Roman" w:cs="Times New Roman"/>
          <w:sz w:val="28"/>
          <w:szCs w:val="28"/>
          <w:lang w:val="uk-UA"/>
        </w:rPr>
        <w:t>обставин, які їх сформували, скільки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своєрідних </w:t>
      </w:r>
      <w:proofErr w:type="spellStart"/>
      <w:r w:rsidRPr="009E2C16">
        <w:rPr>
          <w:rFonts w:ascii="Times New Roman" w:hAnsi="Times New Roman" w:cs="Times New Roman"/>
          <w:sz w:val="28"/>
          <w:szCs w:val="28"/>
          <w:lang w:val="uk-UA"/>
        </w:rPr>
        <w:t>першорідни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буття, внаслідок цього 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колізія набуває вимірів космологічної драми. </w:t>
      </w:r>
      <w:proofErr w:type="spellStart"/>
      <w:r w:rsidRPr="009E2C16">
        <w:rPr>
          <w:rFonts w:ascii="Times New Roman" w:hAnsi="Times New Roman" w:cs="Times New Roman"/>
          <w:sz w:val="28"/>
          <w:szCs w:val="28"/>
          <w:lang w:val="uk-UA"/>
        </w:rPr>
        <w:t>Лоренс</w:t>
      </w:r>
      <w:proofErr w:type="spellEnd"/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рішуче 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заперечує сучас</w:t>
      </w:r>
      <w:r>
        <w:rPr>
          <w:rFonts w:ascii="Times New Roman" w:hAnsi="Times New Roman" w:cs="Times New Roman"/>
          <w:sz w:val="28"/>
          <w:szCs w:val="28"/>
          <w:lang w:val="uk-UA"/>
        </w:rPr>
        <w:t>ну цивілізацію, намагається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>, щоб чита</w:t>
      </w:r>
      <w:r>
        <w:rPr>
          <w:rFonts w:ascii="Times New Roman" w:hAnsi="Times New Roman" w:cs="Times New Roman"/>
          <w:sz w:val="28"/>
          <w:szCs w:val="28"/>
          <w:lang w:val="uk-UA"/>
        </w:rPr>
        <w:t>ч запитав себе: наскільки правдив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>ий я сам, і наскільки істинним є моє життя?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зустрі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9E2C16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вона вже була «досвідчена»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в сексуальних стосунках, а він все ще був цнотливим. Секс 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>його ніколи не цікавив як невід</w:t>
      </w:r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>ємна частина відносин і св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оєрідного спілкування з жінкою. І </w:t>
      </w:r>
      <w:proofErr w:type="spellStart"/>
      <w:r w:rsidR="00D33A2B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 це спочатку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 не заважало, її навіть тішили відносини з </w:t>
      </w:r>
      <w:proofErr w:type="spellStart"/>
      <w:r w:rsidRPr="009E2C16">
        <w:rPr>
          <w:rFonts w:ascii="Times New Roman" w:hAnsi="Times New Roman" w:cs="Times New Roman"/>
          <w:sz w:val="28"/>
          <w:szCs w:val="28"/>
          <w:lang w:val="uk-UA"/>
        </w:rPr>
        <w:t>Кліфордом</w:t>
      </w:r>
      <w:proofErr w:type="spellEnd"/>
      <w:r w:rsidRPr="009E2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Pr="009E2C16">
        <w:rPr>
          <w:rFonts w:ascii="Times New Roman" w:hAnsi="Times New Roman" w:cs="Times New Roman"/>
          <w:sz w:val="28"/>
          <w:szCs w:val="28"/>
          <w:lang w:val="uk-UA"/>
        </w:rPr>
        <w:t>вони могли бути рівними у своїх високоінтелектуальних розмовах.</w:t>
      </w:r>
      <w:r w:rsidR="00D33A2B" w:rsidRPr="00D33A2B">
        <w:t xml:space="preserve"> </w:t>
      </w:r>
      <w:proofErr w:type="spellStart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Чатерлей</w:t>
      </w:r>
      <w:proofErr w:type="spellEnd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 переймався лише 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>гонитвою за «продажною богинею»</w:t>
      </w:r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творчості (про яку батько </w:t>
      </w:r>
      <w:proofErr w:type="spellStart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, до речі висловився як про щось спустошене, поз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>бавлене змісту), потім розробленням</w:t>
      </w:r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 нових методів видобування вугілля і розвитком промисловості, високоі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нтелектуальними розмовами. </w:t>
      </w:r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Описи </w:t>
      </w:r>
      <w:proofErr w:type="spellStart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 до життя з </w:t>
      </w:r>
      <w:proofErr w:type="spellStart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Кліффордом</w:t>
      </w:r>
      <w:proofErr w:type="spellEnd"/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 під час і після (тобто протягом</w:t>
      </w:r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 життя з ним в одному домі, але фізичною відданіс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proofErr w:type="spellStart"/>
      <w:r w:rsidR="00D33A2B">
        <w:rPr>
          <w:rFonts w:ascii="Times New Roman" w:hAnsi="Times New Roman" w:cs="Times New Roman"/>
          <w:sz w:val="28"/>
          <w:szCs w:val="28"/>
          <w:lang w:val="uk-UA"/>
        </w:rPr>
        <w:t>Мелорзові</w:t>
      </w:r>
      <w:proofErr w:type="spellEnd"/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) передають розквіт, занепад і знову </w:t>
      </w:r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>розквіт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>, що виявляється</w:t>
      </w:r>
      <w:r w:rsidR="00D33A2B" w:rsidRPr="00D33A2B">
        <w:rPr>
          <w:rFonts w:ascii="Times New Roman" w:hAnsi="Times New Roman" w:cs="Times New Roman"/>
          <w:sz w:val="28"/>
          <w:szCs w:val="28"/>
          <w:lang w:val="uk-UA"/>
        </w:rPr>
        <w:t xml:space="preserve"> у її зовнішності</w:t>
      </w:r>
      <w:r w:rsidR="00D33A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proofErr w:type="spellStart"/>
      <w:r w:rsidR="00F614F3">
        <w:rPr>
          <w:rFonts w:ascii="Times New Roman" w:hAnsi="Times New Roman" w:cs="Times New Roman"/>
          <w:sz w:val="28"/>
          <w:szCs w:val="28"/>
          <w:lang w:val="uk-UA"/>
        </w:rPr>
        <w:t>Кліфорда</w:t>
      </w:r>
      <w:proofErr w:type="spellEnd"/>
      <w:r w:rsidR="00F614F3">
        <w:rPr>
          <w:rFonts w:ascii="Times New Roman" w:hAnsi="Times New Roman" w:cs="Times New Roman"/>
          <w:sz w:val="28"/>
          <w:szCs w:val="28"/>
          <w:lang w:val="uk-UA"/>
        </w:rPr>
        <w:t xml:space="preserve">, дотик являє собою єдину рушійну силу, спроможну щось змінити, а він 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] залишається аутсайдером в розумінні фізичних стосунків. Його розумовий світ не допускає жодних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 xml:space="preserve"> дотиків тіла. У його світі винятково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 душа і розум можуть торкати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>сь, а у світі Лоуренса це виглядає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 абсурд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. Хоча, одного разу </w:t>
      </w:r>
      <w:proofErr w:type="spellStart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 зраджує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 xml:space="preserve"> (за задумом автора)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 своїм моральним, високоінтелектуальним принципам, коли він має щось подібне до сексуальних відносин з місіс </w:t>
      </w:r>
      <w:proofErr w:type="spellStart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Болтон</w:t>
      </w:r>
      <w:proofErr w:type="spellEnd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>однак це потребує відповіді на запитання: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 Що це було? Можливо експеримент того, що він відчуватиме з жінкою (чого він ніколи не міг собі дозволити 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 xml:space="preserve">), можливо це просто </w:t>
      </w:r>
      <w:proofErr w:type="spellStart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перверзія</w:t>
      </w:r>
      <w:proofErr w:type="spellEnd"/>
      <w:r w:rsidR="00F614F3" w:rsidRPr="00F614F3">
        <w:rPr>
          <w:rFonts w:ascii="Times New Roman" w:hAnsi="Times New Roman" w:cs="Times New Roman"/>
          <w:sz w:val="28"/>
          <w:szCs w:val="28"/>
          <w:lang w:val="uk-UA"/>
        </w:rPr>
        <w:t>, така собі тимчасова втрата розуму.</w:t>
      </w:r>
      <w:r w:rsidR="00F61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Зрозуміло, що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не міг самовиразитись у традиційному сексуальному контексті, тим не менше він міг розвинути між ними нормальне природне розуміння скориставшись, скажімо,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тантричною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енергією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Кундаліні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. Власне, саме цей принцип і був запропонований як альтер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натива для паралізованих людей та їхніх половин. У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такому разі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Конні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могли мати успішні відносини, але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F52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="00685F52">
        <w:rPr>
          <w:rFonts w:ascii="Times New Roman" w:hAnsi="Times New Roman" w:cs="Times New Roman"/>
          <w:sz w:val="28"/>
          <w:szCs w:val="28"/>
          <w:lang w:val="uk-UA"/>
        </w:rPr>
        <w:t xml:space="preserve"> занурюється у внутрішній світ. 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Досягнення цієї ідилі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закінчується колапсом. 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 xml:space="preserve">Разюче різняться описи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Кліфорда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Мелорза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читач може передбачити розвито</w:t>
      </w:r>
      <w:r w:rsidR="002E7A4A">
        <w:rPr>
          <w:rFonts w:ascii="Times New Roman" w:hAnsi="Times New Roman" w:cs="Times New Roman"/>
          <w:sz w:val="28"/>
          <w:szCs w:val="28"/>
          <w:lang w:val="uk-UA"/>
        </w:rPr>
        <w:t>к подій і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авторську ідею.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постає як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механічного транспортного з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асобу і людської плоті, до того ж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він не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 xml:space="preserve"> почувається пригніченим, що наводить на думку: 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йому ніколи не потрібна бул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а функція чоловіка сексуального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гідно з принципом п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рироднього відбору: оскільки ти не користуєшся тим, чим тебе наділила природа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>, значить воно тобі не потрібне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5F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Олівер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Мелорз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при першій зуст</w:t>
      </w:r>
      <w:r w:rsidR="00CA6B6C">
        <w:rPr>
          <w:rFonts w:ascii="Times New Roman" w:hAnsi="Times New Roman" w:cs="Times New Roman"/>
          <w:sz w:val="28"/>
          <w:szCs w:val="28"/>
          <w:lang w:val="uk-UA"/>
        </w:rPr>
        <w:t xml:space="preserve">річі з </w:t>
      </w:r>
      <w:proofErr w:type="spellStart"/>
      <w:r w:rsidR="00CA6B6C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CA6B6C">
        <w:rPr>
          <w:rFonts w:ascii="Times New Roman" w:hAnsi="Times New Roman" w:cs="Times New Roman"/>
          <w:sz w:val="28"/>
          <w:szCs w:val="28"/>
          <w:lang w:val="uk-UA"/>
        </w:rPr>
        <w:t xml:space="preserve"> і читачем постає як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 аб</w:t>
      </w:r>
      <w:r w:rsidR="00CA6B6C">
        <w:rPr>
          <w:rFonts w:ascii="Times New Roman" w:hAnsi="Times New Roman" w:cs="Times New Roman"/>
          <w:sz w:val="28"/>
          <w:szCs w:val="28"/>
          <w:lang w:val="uk-UA"/>
        </w:rPr>
        <w:t xml:space="preserve">солютна протилежність </w:t>
      </w:r>
      <w:proofErr w:type="spellStart"/>
      <w:r w:rsidR="00CA6B6C">
        <w:rPr>
          <w:rFonts w:ascii="Times New Roman" w:hAnsi="Times New Roman" w:cs="Times New Roman"/>
          <w:sz w:val="28"/>
          <w:szCs w:val="28"/>
          <w:lang w:val="uk-UA"/>
        </w:rPr>
        <w:t>Кліфорда</w:t>
      </w:r>
      <w:proofErr w:type="spellEnd"/>
      <w:r w:rsidR="00CA6B6C">
        <w:rPr>
          <w:rFonts w:ascii="Times New Roman" w:hAnsi="Times New Roman" w:cs="Times New Roman"/>
          <w:sz w:val="28"/>
          <w:szCs w:val="28"/>
          <w:lang w:val="uk-UA"/>
        </w:rPr>
        <w:t>, (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слабка подібність чоловіка, який може пересуватись</w:t>
      </w:r>
      <w:r w:rsidR="00CA6B6C">
        <w:rPr>
          <w:rFonts w:ascii="Times New Roman" w:hAnsi="Times New Roman" w:cs="Times New Roman"/>
          <w:sz w:val="28"/>
          <w:szCs w:val="28"/>
          <w:lang w:val="uk-UA"/>
        </w:rPr>
        <w:t xml:space="preserve"> лише за допомогою візка, без нь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ого він буквально не зможе повноцінно функціонувати</w:t>
      </w:r>
      <w:r w:rsidR="00CA6B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Мелорз</w:t>
      </w:r>
      <w:proofErr w:type="spellEnd"/>
      <w:r w:rsidR="00685F52" w:rsidRPr="00685F52">
        <w:rPr>
          <w:rFonts w:ascii="Times New Roman" w:hAnsi="Times New Roman" w:cs="Times New Roman"/>
          <w:sz w:val="28"/>
          <w:szCs w:val="28"/>
          <w:lang w:val="uk-UA"/>
        </w:rPr>
        <w:t>, навпаки, постає як чоловік-мисливець, чоловік-агресор, сильний і впевнений у собі чоловік</w:t>
      </w:r>
      <w:r w:rsidR="00CA6B6C">
        <w:rPr>
          <w:rFonts w:ascii="Times New Roman" w:hAnsi="Times New Roman" w:cs="Times New Roman"/>
          <w:sz w:val="28"/>
          <w:szCs w:val="28"/>
          <w:lang w:val="uk-UA"/>
        </w:rPr>
        <w:t xml:space="preserve">, тому не важко здогадатись, на чию користь буде вибір </w:t>
      </w:r>
      <w:proofErr w:type="spellStart"/>
      <w:r w:rsidR="00CA6B6C" w:rsidRPr="00685F52">
        <w:rPr>
          <w:rFonts w:ascii="Times New Roman" w:hAnsi="Times New Roman" w:cs="Times New Roman"/>
          <w:sz w:val="28"/>
          <w:szCs w:val="28"/>
          <w:lang w:val="uk-UA"/>
        </w:rPr>
        <w:t>Конні</w:t>
      </w:r>
      <w:proofErr w:type="spellEnd"/>
      <w:r w:rsidR="00CA6B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7CD2" w:rsidRDefault="00EC623D" w:rsidP="00A90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 xml:space="preserve">«Коханець леді </w:t>
      </w:r>
      <w:proofErr w:type="spellStart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Чаттерлей</w:t>
      </w:r>
      <w:proofErr w:type="spellEnd"/>
      <w:r w:rsidR="00E3530E" w:rsidRPr="00E353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прийшов до українського читача спочатку в журнальній версії </w:t>
      </w:r>
      <w:r w:rsidR="000D5FB3">
        <w:rPr>
          <w:rFonts w:ascii="Times New Roman" w:hAnsi="Times New Roman" w:cs="Times New Roman"/>
          <w:sz w:val="28"/>
          <w:szCs w:val="28"/>
          <w:lang w:val="uk-UA"/>
        </w:rPr>
        <w:t>«Всесвіт» (1988), книга в перекладі з англійської Соломії Павличко вийшла друком в Киє</w:t>
      </w:r>
      <w:r w:rsidR="000D5FB3" w:rsidRPr="000D5F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5FB3">
        <w:rPr>
          <w:rFonts w:ascii="Times New Roman" w:hAnsi="Times New Roman" w:cs="Times New Roman"/>
          <w:sz w:val="28"/>
          <w:szCs w:val="28"/>
          <w:lang w:val="uk-UA"/>
        </w:rPr>
        <w:t>і, у видавництві</w:t>
      </w:r>
      <w:r w:rsidR="000D5FB3" w:rsidRPr="000D5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FB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5FB3" w:rsidRPr="000D5FB3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r w:rsidR="000D5F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5FB3" w:rsidRPr="000D5FB3">
        <w:rPr>
          <w:rFonts w:ascii="Times New Roman" w:hAnsi="Times New Roman" w:cs="Times New Roman"/>
          <w:sz w:val="28"/>
          <w:szCs w:val="28"/>
          <w:lang w:val="uk-UA"/>
        </w:rPr>
        <w:t>, 1999</w:t>
      </w:r>
      <w:r w:rsidR="000D5FB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35F4C">
        <w:rPr>
          <w:rFonts w:ascii="Times New Roman" w:hAnsi="Times New Roman" w:cs="Times New Roman"/>
          <w:sz w:val="28"/>
          <w:szCs w:val="28"/>
          <w:lang w:val="uk-UA"/>
        </w:rPr>
        <w:t>, останнє видання у Львові, Видавництво Старого Лева (2017)</w:t>
      </w:r>
      <w:r w:rsidR="000D5F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F4C" w:rsidRPr="00E3530E">
        <w:rPr>
          <w:lang w:val="uk-UA"/>
        </w:rPr>
        <w:t xml:space="preserve"> 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Твір характеризується як</w:t>
      </w:r>
      <w:r w:rsidR="00BB0593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0593" w:rsidRPr="00135F4C">
        <w:rPr>
          <w:rFonts w:ascii="Times New Roman" w:hAnsi="Times New Roman" w:cs="Times New Roman"/>
          <w:sz w:val="28"/>
          <w:szCs w:val="28"/>
          <w:lang w:val="uk-UA"/>
        </w:rPr>
        <w:t>сплав белетристики та філософії, у центрі якого жіноча чуттєвість. Роман, у якому еротика і сексуальність існують на рівні з чудово прописаними психологічними нюансами та аналізом того часу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0593" w:rsidRPr="00135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0593" w:rsidRPr="00135F4C">
        <w:t xml:space="preserve"> 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Нове видання супроводжується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атласом анатомії любові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. Ілюстрації для роману створені творчою майстернею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Аґрафка</w:t>
      </w:r>
      <w:proofErr w:type="spellEnd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 xml:space="preserve">художники-ілюстратори 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ман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Романишин та Андрій Лесів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 xml:space="preserve"> намагались поєднати</w:t>
      </w:r>
      <w:r w:rsidR="00BB0593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відвертість, 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сміливість, стиль та психологію, щоб оформлення не лише відтворило дух роману, а й осучаснило</w:t>
      </w:r>
      <w:r w:rsidR="00BB0593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його, даючи нову площину для </w:t>
      </w:r>
      <w:r w:rsidR="00BB0593">
        <w:rPr>
          <w:rFonts w:ascii="Times New Roman" w:hAnsi="Times New Roman" w:cs="Times New Roman"/>
          <w:sz w:val="28"/>
          <w:szCs w:val="28"/>
          <w:lang w:val="uk-UA"/>
        </w:rPr>
        <w:t>прочитання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35F4C" w:rsidRPr="00135F4C">
        <w:t xml:space="preserve"> 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 w:rsidR="00135F4C">
        <w:rPr>
          <w:rFonts w:ascii="Times New Roman" w:hAnsi="Times New Roman" w:cs="Times New Roman"/>
          <w:sz w:val="28"/>
          <w:szCs w:val="28"/>
          <w:lang w:val="uk-UA"/>
        </w:rPr>
        <w:t xml:space="preserve"> Лесів</w:t>
      </w:r>
      <w:r w:rsidR="00B203BC">
        <w:rPr>
          <w:rFonts w:ascii="Times New Roman" w:hAnsi="Times New Roman" w:cs="Times New Roman"/>
          <w:sz w:val="28"/>
          <w:szCs w:val="28"/>
          <w:lang w:val="uk-UA"/>
        </w:rPr>
        <w:t xml:space="preserve"> зауважує: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«Коханець леді </w:t>
      </w:r>
      <w:proofErr w:type="spellStart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Чаттерлей</w:t>
      </w:r>
      <w:proofErr w:type="spellEnd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» – знаковий, багаторівневий і глибокий роман, тож було зрозуміло, що цю багаторівневість необхідно розкрити і у візуальній частині. Ми вирішили створити своєрідний атлас анатомії любові, в якому переплітається свідоме з підсвідомим, тілесне з духовним, природне з</w:t>
      </w:r>
      <w:r w:rsidR="00657A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штучним, раціональне з ірраціональним. Події роману в основному відбуваються в промисловому районі з великою кількістю шахт, тому ми вирішили також підкреслити це, обравши для ілюстрування техніку вугільного рисунку. В трикутнику головних героїв кожен має своє символічне трактування. Лісник </w:t>
      </w:r>
      <w:proofErr w:type="spellStart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Меллорз</w:t>
      </w:r>
      <w:proofErr w:type="spellEnd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потрактований</w:t>
      </w:r>
      <w:proofErr w:type="spellEnd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в максимально 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наближеному до природи образі, тоді як </w:t>
      </w:r>
      <w:proofErr w:type="spellStart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Кліффорд</w:t>
      </w:r>
      <w:proofErr w:type="spellEnd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зображений символічно, з акцентом на внутрішньому протиріччі, невпевненості в собі і в той же час показовій зверхності. Процес трансформації і розкриття особистості </w:t>
      </w:r>
      <w:proofErr w:type="spellStart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був головною віссю в нашій роботі, зокрема вже в першій ілюстрації ми даємо візуальний ключ – символічне звільнення з кокона. В усіх ілюстраціях червоними акцентами підкреслено мотиви тілесної близькості, хіті, збудження, при цьому ми прагнемо уникати однозначних і прямолінійних образів. Проте найважливішим елементом візуальної частини є рамки. Спершу в ілюстраціях вон</w:t>
      </w:r>
      <w:r w:rsidR="00B203BC">
        <w:rPr>
          <w:rFonts w:ascii="Times New Roman" w:hAnsi="Times New Roman" w:cs="Times New Roman"/>
          <w:sz w:val="28"/>
          <w:szCs w:val="28"/>
          <w:lang w:val="uk-UA"/>
        </w:rPr>
        <w:t>и є декором, що обрамлює кожну «гравюру»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 xml:space="preserve"> нашого атласу, проте наприкінці ці рамки оживають, вони починають стискатися, звужуються, символізуючи тиск суспільства, загальний осуд і обмеження, а на останній ілюстрації рамка врешті розривається. Цей проект є дуже важливим і в певному сенсі етапним для нас, бо вимагав дуже прецезійної</w:t>
      </w:r>
      <w:r w:rsidR="00B203B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35F4C" w:rsidRPr="00B203B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інтелектуальної роботи»</w:t>
      </w:r>
      <w:r w:rsidR="00197558">
        <w:rPr>
          <w:rFonts w:ascii="Times New Roman" w:hAnsi="Times New Roman" w:cs="Times New Roman"/>
          <w:sz w:val="28"/>
          <w:szCs w:val="28"/>
        </w:rPr>
        <w:t xml:space="preserve"> [10</w:t>
      </w:r>
      <w:r w:rsidR="00B203BC" w:rsidRPr="00B203BC">
        <w:rPr>
          <w:rFonts w:ascii="Times New Roman" w:hAnsi="Times New Roman" w:cs="Times New Roman"/>
          <w:sz w:val="28"/>
          <w:szCs w:val="28"/>
        </w:rPr>
        <w:t>]</w:t>
      </w:r>
      <w:r w:rsidR="00135F4C" w:rsidRPr="00135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03BC">
        <w:rPr>
          <w:rFonts w:ascii="Times New Roman" w:hAnsi="Times New Roman" w:cs="Times New Roman"/>
          <w:sz w:val="28"/>
          <w:szCs w:val="28"/>
          <w:lang w:val="uk-UA"/>
        </w:rPr>
        <w:t xml:space="preserve"> Українцям припав до душі жіночий образ роману саме через відповідність народним уявленням про красу жінки: «</w:t>
      </w:r>
      <w:proofErr w:type="spellStart"/>
      <w:r w:rsidR="00B203BC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B203BC">
        <w:rPr>
          <w:rFonts w:ascii="Times New Roman" w:hAnsi="Times New Roman" w:cs="Times New Roman"/>
          <w:sz w:val="28"/>
          <w:szCs w:val="28"/>
          <w:lang w:val="uk-UA"/>
        </w:rPr>
        <w:t xml:space="preserve"> на вигляд була </w:t>
      </w:r>
      <w:r w:rsidR="00B203BC" w:rsidRPr="00424A42">
        <w:rPr>
          <w:rFonts w:ascii="Times New Roman" w:hAnsi="Times New Roman" w:cs="Times New Roman"/>
          <w:i/>
          <w:sz w:val="28"/>
          <w:szCs w:val="28"/>
          <w:lang w:val="uk-UA"/>
        </w:rPr>
        <w:t>рум’яна, сільська дівчина</w:t>
      </w:r>
      <w:r w:rsidR="00B203BC">
        <w:rPr>
          <w:rFonts w:ascii="Times New Roman" w:hAnsi="Times New Roman" w:cs="Times New Roman"/>
          <w:sz w:val="28"/>
          <w:szCs w:val="28"/>
          <w:lang w:val="uk-UA"/>
        </w:rPr>
        <w:t xml:space="preserve"> з м</w:t>
      </w:r>
      <w:r w:rsidR="00424A42" w:rsidRPr="00424A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03BC">
        <w:rPr>
          <w:rFonts w:ascii="Times New Roman" w:hAnsi="Times New Roman" w:cs="Times New Roman"/>
          <w:sz w:val="28"/>
          <w:szCs w:val="28"/>
          <w:lang w:val="uk-UA"/>
        </w:rPr>
        <w:t xml:space="preserve">яким каштановим волоссям, </w:t>
      </w:r>
      <w:r w:rsidR="00B203BC" w:rsidRPr="00424A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дужим тілом і повільними рухами, сповненими надзвичайної енергії, </w:t>
      </w:r>
      <w:r w:rsidR="00B203BC" w:rsidRPr="009265B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203BC" w:rsidRPr="00424A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великі здивован</w:t>
      </w:r>
      <w:r w:rsidR="00424A42" w:rsidRPr="00424A42">
        <w:rPr>
          <w:rFonts w:ascii="Times New Roman" w:hAnsi="Times New Roman" w:cs="Times New Roman"/>
          <w:i/>
          <w:sz w:val="28"/>
          <w:szCs w:val="28"/>
          <w:lang w:val="uk-UA"/>
        </w:rPr>
        <w:t>і очі й ніжний лагідний голос,</w:t>
      </w:r>
      <w:r w:rsidR="00424A42">
        <w:rPr>
          <w:rFonts w:ascii="Times New Roman" w:hAnsi="Times New Roman" w:cs="Times New Roman"/>
          <w:sz w:val="28"/>
          <w:szCs w:val="28"/>
          <w:lang w:val="uk-UA"/>
        </w:rPr>
        <w:t xml:space="preserve"> здавалося, говорили: вона щойно приїхала зі свого рідного села»</w:t>
      </w:r>
      <w:r w:rsidR="00B20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A42" w:rsidRPr="00424A4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1D4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24A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1D4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24A4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424A42" w:rsidRPr="00424A4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24A42">
        <w:rPr>
          <w:rFonts w:ascii="Times New Roman" w:hAnsi="Times New Roman" w:cs="Times New Roman"/>
          <w:sz w:val="28"/>
          <w:szCs w:val="28"/>
          <w:lang w:val="uk-UA"/>
        </w:rPr>
        <w:t>. Щоправда українки зрідка рудоволосі, зазвичай чорняві або русяві, трапляються й білявки (волинянки, львів</w:t>
      </w:r>
      <w:r w:rsidR="00424A42" w:rsidRPr="00424A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4A42">
        <w:rPr>
          <w:rFonts w:ascii="Times New Roman" w:hAnsi="Times New Roman" w:cs="Times New Roman"/>
          <w:sz w:val="28"/>
          <w:szCs w:val="28"/>
          <w:lang w:val="uk-UA"/>
        </w:rPr>
        <w:t xml:space="preserve">янки). </w:t>
      </w:r>
      <w:r w:rsidR="00977CD2">
        <w:rPr>
          <w:rFonts w:ascii="Times New Roman" w:hAnsi="Times New Roman" w:cs="Times New Roman"/>
          <w:sz w:val="28"/>
          <w:szCs w:val="28"/>
          <w:lang w:val="uk-UA"/>
        </w:rPr>
        <w:t xml:space="preserve">Перші враження від стосунків із чоловіками у сестер буденні: «Обидві, </w:t>
      </w:r>
      <w:proofErr w:type="spellStart"/>
      <w:r w:rsidR="00977CD2">
        <w:rPr>
          <w:rFonts w:ascii="Times New Roman" w:hAnsi="Times New Roman" w:cs="Times New Roman"/>
          <w:sz w:val="28"/>
          <w:szCs w:val="28"/>
          <w:lang w:val="uk-UA"/>
        </w:rPr>
        <w:t>Гільда</w:t>
      </w:r>
      <w:proofErr w:type="spellEnd"/>
      <w:r w:rsidR="00977CD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977CD2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977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CD2" w:rsidRPr="00D46FAC">
        <w:rPr>
          <w:rFonts w:ascii="Times New Roman" w:hAnsi="Times New Roman" w:cs="Times New Roman"/>
          <w:i/>
          <w:sz w:val="28"/>
          <w:szCs w:val="28"/>
          <w:lang w:val="uk-UA"/>
        </w:rPr>
        <w:t>скуштували любощів</w:t>
      </w:r>
      <w:r w:rsidR="00977CD2">
        <w:rPr>
          <w:rFonts w:ascii="Times New Roman" w:hAnsi="Times New Roman" w:cs="Times New Roman"/>
          <w:sz w:val="28"/>
          <w:szCs w:val="28"/>
          <w:lang w:val="uk-UA"/>
        </w:rPr>
        <w:t xml:space="preserve"> іще до того, як їм виповнилося по вісімнадцять років. ...вони </w:t>
      </w:r>
      <w:r w:rsidR="00977CD2" w:rsidRPr="00D46FAC">
        <w:rPr>
          <w:rFonts w:ascii="Times New Roman" w:hAnsi="Times New Roman" w:cs="Times New Roman"/>
          <w:i/>
          <w:sz w:val="28"/>
          <w:szCs w:val="28"/>
          <w:lang w:val="uk-UA"/>
        </w:rPr>
        <w:t>принесли себе в дар,</w:t>
      </w:r>
      <w:r w:rsidR="00977CD2">
        <w:rPr>
          <w:rFonts w:ascii="Times New Roman" w:hAnsi="Times New Roman" w:cs="Times New Roman"/>
          <w:sz w:val="28"/>
          <w:szCs w:val="28"/>
          <w:lang w:val="uk-UA"/>
        </w:rPr>
        <w:t xml:space="preserve"> кожна тому юнакові, з яким виникали </w:t>
      </w:r>
      <w:proofErr w:type="spellStart"/>
      <w:r w:rsidR="00977CD2">
        <w:rPr>
          <w:rFonts w:ascii="Times New Roman" w:hAnsi="Times New Roman" w:cs="Times New Roman"/>
          <w:sz w:val="28"/>
          <w:szCs w:val="28"/>
          <w:lang w:val="uk-UA"/>
        </w:rPr>
        <w:t>найхитромудріші</w:t>
      </w:r>
      <w:proofErr w:type="spellEnd"/>
      <w:r w:rsidR="00977CD2">
        <w:rPr>
          <w:rFonts w:ascii="Times New Roman" w:hAnsi="Times New Roman" w:cs="Times New Roman"/>
          <w:sz w:val="28"/>
          <w:szCs w:val="28"/>
          <w:lang w:val="uk-UA"/>
        </w:rPr>
        <w:t xml:space="preserve"> й найпотаємніші суперечки. </w:t>
      </w:r>
      <w:r w:rsidR="00977CD2" w:rsidRPr="00D46FAC">
        <w:rPr>
          <w:rFonts w:ascii="Times New Roman" w:hAnsi="Times New Roman" w:cs="Times New Roman"/>
          <w:i/>
          <w:sz w:val="28"/>
          <w:szCs w:val="28"/>
          <w:lang w:val="uk-UA"/>
        </w:rPr>
        <w:t>Суперечки, дискусії, то було справжнє діло, а любощі, плотський зв</w:t>
      </w:r>
      <w:r w:rsidR="00977CD2" w:rsidRPr="00D46FAC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977CD2" w:rsidRPr="00D46FAC">
        <w:rPr>
          <w:rFonts w:ascii="Times New Roman" w:hAnsi="Times New Roman" w:cs="Times New Roman"/>
          <w:i/>
          <w:sz w:val="28"/>
          <w:szCs w:val="28"/>
          <w:lang w:val="uk-UA"/>
        </w:rPr>
        <w:t>язок</w:t>
      </w:r>
      <w:proofErr w:type="spellEnd"/>
      <w:r w:rsidR="00977CD2" w:rsidRPr="00D46F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77CD2">
        <w:rPr>
          <w:rFonts w:ascii="Times New Roman" w:hAnsi="Times New Roman" w:cs="Times New Roman"/>
          <w:sz w:val="28"/>
          <w:szCs w:val="28"/>
          <w:lang w:val="uk-UA"/>
        </w:rPr>
        <w:t xml:space="preserve">здавалися примітивним </w:t>
      </w:r>
      <w:r w:rsidR="00977CD2" w:rsidRPr="00AE48D2">
        <w:rPr>
          <w:rFonts w:ascii="Times New Roman" w:hAnsi="Times New Roman" w:cs="Times New Roman"/>
          <w:i/>
          <w:sz w:val="28"/>
          <w:szCs w:val="28"/>
          <w:lang w:val="uk-UA"/>
        </w:rPr>
        <w:t>атавізмом</w:t>
      </w:r>
      <w:r w:rsidR="00D46FAC" w:rsidRPr="00AE48D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46FAC">
        <w:rPr>
          <w:rFonts w:ascii="Times New Roman" w:hAnsi="Times New Roman" w:cs="Times New Roman"/>
          <w:sz w:val="28"/>
          <w:szCs w:val="28"/>
          <w:lang w:val="uk-UA"/>
        </w:rPr>
        <w:t xml:space="preserve"> засобом зняти напруження. Після того кожна з них уже не так кохала свого хлопця, навіть </w:t>
      </w:r>
      <w:r w:rsidR="00D46FAC" w:rsidRPr="00AE48D2">
        <w:rPr>
          <w:rFonts w:ascii="Times New Roman" w:hAnsi="Times New Roman" w:cs="Times New Roman"/>
          <w:i/>
          <w:sz w:val="28"/>
          <w:szCs w:val="28"/>
          <w:lang w:val="uk-UA"/>
        </w:rPr>
        <w:t>майже його ненавиділа,</w:t>
      </w:r>
      <w:r w:rsidR="00D46FAC">
        <w:rPr>
          <w:rFonts w:ascii="Times New Roman" w:hAnsi="Times New Roman" w:cs="Times New Roman"/>
          <w:sz w:val="28"/>
          <w:szCs w:val="28"/>
          <w:lang w:val="uk-UA"/>
        </w:rPr>
        <w:t xml:space="preserve"> немов би той зазіхнув на її особистість. Звісно ж для дівчини вся гідність і сенс життя полягали в досягненні абсолютної, довершеної, чистої й шляхетної свободи. &lt;...&gt; Єдина біда полягала в тому, що чоловіки в цьому сенсі були менш розвинені за жінок. Вони вимагали сексу, </w:t>
      </w:r>
      <w:r w:rsidR="00D46FAC" w:rsidRPr="00AE48D2">
        <w:rPr>
          <w:rFonts w:ascii="Times New Roman" w:hAnsi="Times New Roman" w:cs="Times New Roman"/>
          <w:i/>
          <w:sz w:val="28"/>
          <w:szCs w:val="28"/>
          <w:lang w:val="uk-UA"/>
        </w:rPr>
        <w:t>як собаки»</w:t>
      </w:r>
      <w:r w:rsidR="00D4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FAC" w:rsidRPr="00AE48D2">
        <w:rPr>
          <w:rFonts w:ascii="Times New Roman" w:hAnsi="Times New Roman" w:cs="Times New Roman"/>
          <w:sz w:val="28"/>
          <w:szCs w:val="28"/>
        </w:rPr>
        <w:t>[</w:t>
      </w:r>
      <w:r w:rsidR="00D46FAC">
        <w:rPr>
          <w:rFonts w:ascii="Times New Roman" w:hAnsi="Times New Roman" w:cs="Times New Roman"/>
          <w:sz w:val="28"/>
          <w:szCs w:val="28"/>
          <w:lang w:val="uk-UA"/>
        </w:rPr>
        <w:t>10, с. 8</w:t>
      </w:r>
      <w:r w:rsidR="00D46FAC" w:rsidRPr="00AE48D2">
        <w:rPr>
          <w:rFonts w:ascii="Times New Roman" w:hAnsi="Times New Roman" w:cs="Times New Roman"/>
          <w:sz w:val="28"/>
          <w:szCs w:val="28"/>
        </w:rPr>
        <w:t>]</w:t>
      </w:r>
      <w:r w:rsidR="00D46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48D2">
        <w:rPr>
          <w:rFonts w:ascii="Times New Roman" w:hAnsi="Times New Roman" w:cs="Times New Roman"/>
          <w:sz w:val="28"/>
          <w:szCs w:val="28"/>
          <w:lang w:val="uk-UA"/>
        </w:rPr>
        <w:t xml:space="preserve"> Сестри швидко пройшли шлях </w:t>
      </w:r>
      <w:r w:rsidR="00AE48D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захоплення і вчинку по-королівському до майже ненависті. Кохання сприймається ними як спорт, реверсія, засіб зняття напруження і зазіхання на шляхетну свободу, де немає місця чоловіку</w:t>
      </w:r>
      <w:r w:rsidR="00F26705">
        <w:rPr>
          <w:rFonts w:ascii="Times New Roman" w:hAnsi="Times New Roman" w:cs="Times New Roman"/>
          <w:sz w:val="28"/>
          <w:szCs w:val="28"/>
          <w:lang w:val="uk-UA"/>
        </w:rPr>
        <w:t xml:space="preserve"> з тваринною сутністю голодного собаки. </w:t>
      </w:r>
      <w:r w:rsidR="00A017D5">
        <w:rPr>
          <w:rFonts w:ascii="Times New Roman" w:hAnsi="Times New Roman" w:cs="Times New Roman"/>
          <w:sz w:val="28"/>
          <w:szCs w:val="28"/>
          <w:lang w:val="uk-UA"/>
        </w:rPr>
        <w:t xml:space="preserve">Все ж сестри пережили чарівну мить, однак швидко спустилися з небес на землю, взяли себе в руки й </w:t>
      </w:r>
      <w:r w:rsidR="00A90EC8">
        <w:rPr>
          <w:rFonts w:ascii="Times New Roman" w:hAnsi="Times New Roman" w:cs="Times New Roman"/>
          <w:sz w:val="28"/>
          <w:szCs w:val="28"/>
          <w:lang w:val="uk-UA"/>
        </w:rPr>
        <w:t xml:space="preserve">в такий спосіб не скорилися, відстояли свою свободу: «Що ж до </w:t>
      </w:r>
      <w:r w:rsidR="00A90EC8" w:rsidRPr="00A90EC8">
        <w:rPr>
          <w:rFonts w:ascii="Times New Roman" w:hAnsi="Times New Roman" w:cs="Times New Roman"/>
          <w:i/>
          <w:sz w:val="28"/>
          <w:szCs w:val="28"/>
          <w:lang w:val="uk-UA"/>
        </w:rPr>
        <w:t>справжнього тілесного сексуального збудження</w:t>
      </w:r>
      <w:r w:rsidR="00A90EC8">
        <w:rPr>
          <w:rFonts w:ascii="Times New Roman" w:hAnsi="Times New Roman" w:cs="Times New Roman"/>
          <w:sz w:val="28"/>
          <w:szCs w:val="28"/>
          <w:lang w:val="uk-UA"/>
        </w:rPr>
        <w:t xml:space="preserve"> сестри замалим не скорилися дивній чоловічій силі. Та швидко оговталися, вирішили вважати сексуальне сп</w:t>
      </w:r>
      <w:r w:rsidR="00A90EC8" w:rsidRPr="00A90EC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0EC8">
        <w:rPr>
          <w:rFonts w:ascii="Times New Roman" w:hAnsi="Times New Roman" w:cs="Times New Roman"/>
          <w:sz w:val="28"/>
          <w:szCs w:val="28"/>
          <w:lang w:val="uk-UA"/>
        </w:rPr>
        <w:t xml:space="preserve">яніння просто </w:t>
      </w:r>
      <w:r w:rsidR="00A90EC8" w:rsidRPr="00A90EC8">
        <w:rPr>
          <w:rFonts w:ascii="Times New Roman" w:hAnsi="Times New Roman" w:cs="Times New Roman"/>
          <w:i/>
          <w:sz w:val="28"/>
          <w:szCs w:val="28"/>
          <w:lang w:val="uk-UA"/>
        </w:rPr>
        <w:t>ще одним відчуттям</w:t>
      </w:r>
      <w:r w:rsidR="00A90EC8">
        <w:rPr>
          <w:rFonts w:ascii="Times New Roman" w:hAnsi="Times New Roman" w:cs="Times New Roman"/>
          <w:sz w:val="28"/>
          <w:szCs w:val="28"/>
          <w:lang w:val="uk-UA"/>
        </w:rPr>
        <w:t xml:space="preserve"> і залишилися вільні. Натомість чоловіки, вдячні жінкам за сексуальний досвід, </w:t>
      </w:r>
      <w:r w:rsidR="00A90EC8" w:rsidRPr="00A90EC8">
        <w:rPr>
          <w:rFonts w:ascii="Times New Roman" w:hAnsi="Times New Roman" w:cs="Times New Roman"/>
          <w:i/>
          <w:sz w:val="28"/>
          <w:szCs w:val="28"/>
          <w:lang w:val="uk-UA"/>
        </w:rPr>
        <w:t>віддали їм свої душі»</w:t>
      </w:r>
      <w:r w:rsidR="00A90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EC8" w:rsidRPr="00A90EC8">
        <w:rPr>
          <w:rFonts w:ascii="Times New Roman" w:hAnsi="Times New Roman" w:cs="Times New Roman"/>
          <w:sz w:val="28"/>
          <w:szCs w:val="28"/>
        </w:rPr>
        <w:t>[</w:t>
      </w:r>
      <w:r w:rsidR="00A90EC8">
        <w:rPr>
          <w:rFonts w:ascii="Times New Roman" w:hAnsi="Times New Roman" w:cs="Times New Roman"/>
          <w:sz w:val="28"/>
          <w:szCs w:val="28"/>
          <w:lang w:val="uk-UA"/>
        </w:rPr>
        <w:t>10, с. 12</w:t>
      </w:r>
      <w:r w:rsidR="00A90EC8" w:rsidRPr="00A90EC8">
        <w:rPr>
          <w:rFonts w:ascii="Times New Roman" w:hAnsi="Times New Roman" w:cs="Times New Roman"/>
          <w:sz w:val="28"/>
          <w:szCs w:val="28"/>
        </w:rPr>
        <w:t>]</w:t>
      </w:r>
      <w:r w:rsidR="00A90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59C1" w:rsidRPr="00900E2E" w:rsidRDefault="00424A42" w:rsidP="00CA6B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</w:t>
      </w:r>
      <w:r w:rsidR="0022319E">
        <w:rPr>
          <w:rFonts w:ascii="Times New Roman" w:hAnsi="Times New Roman" w:cs="Times New Roman"/>
          <w:sz w:val="28"/>
          <w:szCs w:val="28"/>
          <w:lang w:val="uk-UA"/>
        </w:rPr>
        <w:t>ики ґрунтовно вивчали роман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9265B0">
        <w:rPr>
          <w:rFonts w:ascii="Times New Roman" w:hAnsi="Times New Roman" w:cs="Times New Roman"/>
          <w:sz w:val="28"/>
          <w:szCs w:val="28"/>
          <w:lang w:val="uk-UA"/>
        </w:rPr>
        <w:t>Не дивно, що з</w:t>
      </w:r>
      <w:r w:rsidR="009265B0" w:rsidRPr="009265B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24A42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третій кут </w:t>
      </w:r>
      <w:proofErr w:type="spellStart"/>
      <w:r w:rsidRPr="00424A42">
        <w:rPr>
          <w:rFonts w:ascii="Times New Roman" w:hAnsi="Times New Roman" w:cs="Times New Roman"/>
          <w:sz w:val="28"/>
          <w:szCs w:val="28"/>
          <w:lang w:val="uk-UA"/>
        </w:rPr>
        <w:t>Лоуренсового</w:t>
      </w:r>
      <w:proofErr w:type="spellEnd"/>
      <w:r w:rsidRPr="00424A42">
        <w:rPr>
          <w:rFonts w:ascii="Times New Roman" w:hAnsi="Times New Roman" w:cs="Times New Roman"/>
          <w:sz w:val="28"/>
          <w:szCs w:val="28"/>
          <w:lang w:val="uk-UA"/>
        </w:rPr>
        <w:t xml:space="preserve"> так званого тр</w:t>
      </w:r>
      <w:r w:rsidR="009265B0">
        <w:rPr>
          <w:rFonts w:ascii="Times New Roman" w:hAnsi="Times New Roman" w:cs="Times New Roman"/>
          <w:sz w:val="28"/>
          <w:szCs w:val="28"/>
          <w:lang w:val="uk-UA"/>
        </w:rPr>
        <w:t xml:space="preserve">икутника роману, Олівер </w:t>
      </w:r>
      <w:proofErr w:type="spellStart"/>
      <w:r w:rsidR="009265B0">
        <w:rPr>
          <w:rFonts w:ascii="Times New Roman" w:hAnsi="Times New Roman" w:cs="Times New Roman"/>
          <w:sz w:val="28"/>
          <w:szCs w:val="28"/>
          <w:lang w:val="uk-UA"/>
        </w:rPr>
        <w:t>Мелорз</w:t>
      </w:r>
      <w:proofErr w:type="spellEnd"/>
      <w:r w:rsidR="009265B0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424A42">
        <w:rPr>
          <w:rFonts w:ascii="Times New Roman" w:hAnsi="Times New Roman" w:cs="Times New Roman"/>
          <w:sz w:val="28"/>
          <w:szCs w:val="28"/>
          <w:lang w:val="uk-UA"/>
        </w:rPr>
        <w:t xml:space="preserve"> лісник </w:t>
      </w:r>
      <w:proofErr w:type="spellStart"/>
      <w:r w:rsidRPr="00424A42">
        <w:rPr>
          <w:rFonts w:ascii="Times New Roman" w:hAnsi="Times New Roman" w:cs="Times New Roman"/>
          <w:sz w:val="28"/>
          <w:szCs w:val="28"/>
          <w:lang w:val="uk-UA"/>
        </w:rPr>
        <w:t>Кліфорда</w:t>
      </w:r>
      <w:proofErr w:type="spellEnd"/>
      <w:r w:rsidRPr="00424A42">
        <w:rPr>
          <w:rFonts w:ascii="Times New Roman" w:hAnsi="Times New Roman" w:cs="Times New Roman"/>
          <w:sz w:val="28"/>
          <w:szCs w:val="28"/>
          <w:lang w:val="uk-UA"/>
        </w:rPr>
        <w:t xml:space="preserve">, колишній коваль і відставний офіцер. Саме він відкриває для </w:t>
      </w:r>
      <w:proofErr w:type="spellStart"/>
      <w:r w:rsidRPr="00424A42">
        <w:rPr>
          <w:rFonts w:ascii="Times New Roman" w:hAnsi="Times New Roman" w:cs="Times New Roman"/>
          <w:sz w:val="28"/>
          <w:szCs w:val="28"/>
          <w:lang w:val="uk-UA"/>
        </w:rPr>
        <w:t>Конні</w:t>
      </w:r>
      <w:proofErr w:type="spellEnd"/>
      <w:r w:rsidRPr="00424A42">
        <w:rPr>
          <w:rFonts w:ascii="Times New Roman" w:hAnsi="Times New Roman" w:cs="Times New Roman"/>
          <w:sz w:val="28"/>
          <w:szCs w:val="28"/>
          <w:lang w:val="uk-UA"/>
        </w:rPr>
        <w:t xml:space="preserve"> обрій щасливого і можливо не безтурботного і не багатого, але життя з чоловіком, який міг би дати їй те чого вона хоче: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A42">
        <w:rPr>
          <w:rFonts w:ascii="Times New Roman" w:hAnsi="Times New Roman" w:cs="Times New Roman"/>
          <w:sz w:val="28"/>
          <w:szCs w:val="28"/>
          <w:lang w:val="uk-UA"/>
        </w:rPr>
        <w:t xml:space="preserve">і кохання, в якому вона могла сумістити і тіло, і розум, що не було під силу </w:t>
      </w:r>
      <w:proofErr w:type="spellStart"/>
      <w:r w:rsidRPr="00424A42">
        <w:rPr>
          <w:rFonts w:ascii="Times New Roman" w:hAnsi="Times New Roman" w:cs="Times New Roman"/>
          <w:sz w:val="28"/>
          <w:szCs w:val="28"/>
          <w:lang w:val="uk-UA"/>
        </w:rPr>
        <w:t>Кліфордові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65B0" w:rsidRPr="009265B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71D4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265B0" w:rsidRPr="009265B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035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26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5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035AE" w:rsidRPr="00E035AE">
        <w:rPr>
          <w:rFonts w:ascii="Times New Roman" w:hAnsi="Times New Roman" w:cs="Times New Roman"/>
          <w:sz w:val="28"/>
          <w:szCs w:val="28"/>
          <w:lang w:val="uk-UA"/>
        </w:rPr>
        <w:t>жоден із західних письменни</w:t>
      </w:r>
      <w:r w:rsidR="00E035A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58C2">
        <w:rPr>
          <w:rFonts w:ascii="Times New Roman" w:hAnsi="Times New Roman" w:cs="Times New Roman"/>
          <w:sz w:val="28"/>
          <w:szCs w:val="28"/>
          <w:lang w:val="uk-UA"/>
        </w:rPr>
        <w:t>ів перших десятиліть ХХ століття</w:t>
      </w:r>
      <w:r w:rsidR="00E03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68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9B0686" w:rsidRPr="00E035AE">
        <w:rPr>
          <w:rFonts w:ascii="Times New Roman" w:hAnsi="Times New Roman" w:cs="Times New Roman"/>
          <w:sz w:val="28"/>
          <w:szCs w:val="28"/>
          <w:lang w:val="uk-UA"/>
        </w:rPr>
        <w:t>зображував буття природного начала в людині з такою проникливою відвагою й</w:t>
      </w:r>
      <w:r w:rsidR="009B0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686" w:rsidRPr="00E035AE">
        <w:rPr>
          <w:rFonts w:ascii="Times New Roman" w:hAnsi="Times New Roman" w:cs="Times New Roman"/>
          <w:sz w:val="28"/>
          <w:szCs w:val="28"/>
          <w:lang w:val="uk-UA"/>
        </w:rPr>
        <w:t>пристрастю</w:t>
      </w:r>
      <w:r w:rsidR="009B068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B0686" w:rsidRPr="00E035A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231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0686">
        <w:rPr>
          <w:rFonts w:ascii="Times New Roman" w:hAnsi="Times New Roman" w:cs="Times New Roman"/>
          <w:sz w:val="28"/>
          <w:szCs w:val="28"/>
          <w:lang w:val="uk-UA"/>
        </w:rPr>
        <w:t>, с. 47</w:t>
      </w:r>
      <w:r w:rsidR="00C558C2">
        <w:rPr>
          <w:rFonts w:ascii="Times New Roman" w:hAnsi="Times New Roman" w:cs="Times New Roman"/>
          <w:sz w:val="28"/>
          <w:szCs w:val="28"/>
          <w:lang w:val="uk-UA"/>
        </w:rPr>
        <w:t>],</w:t>
      </w:r>
      <w:r w:rsidR="00C558C2" w:rsidRPr="00C5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8C2">
        <w:rPr>
          <w:rFonts w:ascii="Times New Roman" w:hAnsi="Times New Roman" w:cs="Times New Roman"/>
          <w:sz w:val="28"/>
          <w:szCs w:val="28"/>
          <w:lang w:val="uk-UA"/>
        </w:rPr>
        <w:t>(Додаток Б).</w:t>
      </w:r>
    </w:p>
    <w:p w:rsidR="00A90EC8" w:rsidRDefault="00A90EC8" w:rsidP="00A90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Привертає увагу сучасних дослідників роман Д. Г. Лоуренса </w:t>
      </w:r>
      <w:r w:rsidRPr="00E035A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035AE">
        <w:rPr>
          <w:rFonts w:ascii="Times New Roman" w:hAnsi="Times New Roman" w:cs="Times New Roman"/>
          <w:sz w:val="28"/>
          <w:szCs w:val="28"/>
          <w:lang w:val="uk-UA"/>
        </w:rPr>
        <w:t>Sons</w:t>
      </w:r>
      <w:proofErr w:type="spellEnd"/>
      <w:r w:rsidRPr="00E03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35A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03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35AE">
        <w:rPr>
          <w:rFonts w:ascii="Times New Roman" w:hAnsi="Times New Roman" w:cs="Times New Roman"/>
          <w:sz w:val="28"/>
          <w:szCs w:val="28"/>
          <w:lang w:val="uk-UA"/>
        </w:rPr>
        <w:t>lovers</w:t>
      </w:r>
      <w:proofErr w:type="spellEnd"/>
      <w:r w:rsidRPr="00E035AE">
        <w:rPr>
          <w:rFonts w:ascii="Times New Roman" w:hAnsi="Times New Roman" w:cs="Times New Roman"/>
          <w:sz w:val="28"/>
          <w:szCs w:val="28"/>
          <w:lang w:val="uk-UA"/>
        </w:rPr>
        <w:t>» («Сини й коханці», 1913</w:t>
      </w:r>
      <w:r>
        <w:rPr>
          <w:rFonts w:ascii="Times New Roman" w:hAnsi="Times New Roman" w:cs="Times New Roman"/>
          <w:sz w:val="28"/>
          <w:szCs w:val="28"/>
          <w:lang w:val="uk-UA"/>
        </w:rPr>
        <w:t>), де «переосмислено автобіографічний</w:t>
      </w:r>
      <w:r w:rsidRPr="00E035AE">
        <w:rPr>
          <w:rFonts w:ascii="Times New Roman" w:hAnsi="Times New Roman" w:cs="Times New Roman"/>
          <w:sz w:val="28"/>
          <w:szCs w:val="28"/>
          <w:lang w:val="uk-UA"/>
        </w:rPr>
        <w:t xml:space="preserve"> досвід письменника, який у юності м</w:t>
      </w:r>
      <w:r>
        <w:rPr>
          <w:rFonts w:ascii="Times New Roman" w:hAnsi="Times New Roman" w:cs="Times New Roman"/>
          <w:sz w:val="28"/>
          <w:szCs w:val="28"/>
          <w:lang w:val="uk-UA"/>
        </w:rPr>
        <w:t>ав непрості стосунки з батьками»</w:t>
      </w:r>
      <w:r w:rsidRPr="00E035A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ЕСУ. Дослідник В. Панченко зауважує: «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>Власне, точка 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5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автора</w:t>
      </w:r>
      <w:r w:rsidRPr="007A15CB">
        <w:rPr>
          <w:rFonts w:ascii="Times New Roman" w:hAnsi="Times New Roman" w:cs="Times New Roman"/>
          <w:sz w:val="28"/>
          <w:szCs w:val="28"/>
        </w:rPr>
        <w:t>]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побудована так, щоб читач спостерігав і відчував лише любов Вільяма до матері. До батька ж упродовж роману Вільям не відчував жодних позитивних емоцій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13, с. 300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>Довірливі відносини Пола з матір</w:t>
      </w:r>
      <w:r w:rsidRPr="00D3645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36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давали змогу не лише радитись зі складних життєвих питань, але й розповідати про буденне життя без неї в такий спосіб, щоб розповідь нагадувала казки з «Тисячі і однієї ночі», а матері</w:t>
      </w:r>
      <w:r w:rsidRPr="00D3645C">
        <w:rPr>
          <w:rFonts w:ascii="Times New Roman" w:hAnsi="Times New Roman" w:cs="Times New Roman"/>
          <w:sz w:val="28"/>
          <w:szCs w:val="28"/>
          <w:lang w:val="uk-UA"/>
        </w:rPr>
        <w:t xml:space="preserve"> здавалося,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вона </w:t>
      </w:r>
    </w:p>
    <w:p w:rsidR="00315CB6" w:rsidRDefault="00B203BC" w:rsidP="005D2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3BC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A90EC8" w:rsidRPr="00EE0533" w:rsidRDefault="00B203BC" w:rsidP="008A10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053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EE0533">
        <w:rPr>
          <w:rFonts w:ascii="Times New Roman" w:hAnsi="Times New Roman" w:cs="Times New Roman"/>
          <w:sz w:val="24"/>
          <w:szCs w:val="24"/>
          <w:lang w:val="uk-UA"/>
        </w:rPr>
        <w:t xml:space="preserve">прецизійність (від </w:t>
      </w:r>
      <w:proofErr w:type="spellStart"/>
      <w:r w:rsidRPr="00EE0533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EE05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E0533">
        <w:rPr>
          <w:rFonts w:ascii="Times New Roman" w:hAnsi="Times New Roman" w:cs="Times New Roman"/>
          <w:sz w:val="24"/>
          <w:szCs w:val="24"/>
          <w:lang w:val="uk-UA"/>
        </w:rPr>
        <w:t>precision</w:t>
      </w:r>
      <w:proofErr w:type="spellEnd"/>
      <w:r w:rsidRPr="00EE0533">
        <w:rPr>
          <w:rFonts w:ascii="Times New Roman" w:hAnsi="Times New Roman" w:cs="Times New Roman"/>
          <w:sz w:val="24"/>
          <w:szCs w:val="24"/>
          <w:lang w:val="uk-UA"/>
        </w:rPr>
        <w:t xml:space="preserve"> − точність).</w:t>
      </w:r>
    </w:p>
    <w:p w:rsidR="00E72EEA" w:rsidRPr="00E72EEA" w:rsidRDefault="00B80D62" w:rsidP="00A90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жила</w:t>
      </w:r>
      <w:r w:rsidR="00D3645C" w:rsidRPr="00D3645C">
        <w:rPr>
          <w:rFonts w:ascii="Times New Roman" w:hAnsi="Times New Roman" w:cs="Times New Roman"/>
          <w:sz w:val="28"/>
          <w:szCs w:val="28"/>
          <w:lang w:val="uk-UA"/>
        </w:rPr>
        <w:t xml:space="preserve"> життям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сина</w:t>
      </w:r>
      <w:r w:rsidR="00D3645C" w:rsidRPr="00D364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6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романі </w:t>
      </w:r>
      <w:r w:rsidR="00480260">
        <w:rPr>
          <w:rFonts w:ascii="Times New Roman" w:hAnsi="Times New Roman" w:cs="Times New Roman"/>
          <w:sz w:val="28"/>
          <w:szCs w:val="28"/>
          <w:lang w:val="uk-UA"/>
        </w:rPr>
        <w:t xml:space="preserve">«Сини і коханці»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показує </w:t>
      </w:r>
      <w:r w:rsidR="00480260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480260" w:rsidRPr="004802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80260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Морелів</w:t>
      </w:r>
      <w:proofErr w:type="spellEnd"/>
      <w:r w:rsidR="00480260">
        <w:rPr>
          <w:rFonts w:ascii="Times New Roman" w:hAnsi="Times New Roman" w:cs="Times New Roman"/>
          <w:sz w:val="28"/>
          <w:szCs w:val="28"/>
          <w:lang w:val="uk-UA"/>
        </w:rPr>
        <w:t>, що знаходить відгук у чутливій душі українця, схильного до</w:t>
      </w:r>
      <w:r w:rsidR="00480260" w:rsidRPr="00480260">
        <w:rPr>
          <w:lang w:val="uk-UA"/>
        </w:rPr>
        <w:t xml:space="preserve"> </w:t>
      </w:r>
      <w:proofErr w:type="spellStart"/>
      <w:r w:rsidR="00480260" w:rsidRPr="00480260">
        <w:rPr>
          <w:rFonts w:ascii="Times New Roman" w:hAnsi="Times New Roman" w:cs="Times New Roman"/>
          <w:sz w:val="28"/>
          <w:szCs w:val="28"/>
          <w:lang w:val="uk-UA"/>
        </w:rPr>
        <w:t>кордоцентризм</w:t>
      </w:r>
      <w:r w:rsidR="0048026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80260">
        <w:rPr>
          <w:rFonts w:ascii="Times New Roman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r w:rsidR="00480260">
        <w:rPr>
          <w:rFonts w:ascii="Times New Roman" w:hAnsi="Times New Roman" w:cs="Times New Roman"/>
          <w:sz w:val="28"/>
          <w:szCs w:val="28"/>
          <w:lang w:val="uk-UA"/>
        </w:rPr>
        <w:t>cordis</w:t>
      </w:r>
      <w:proofErr w:type="spellEnd"/>
      <w:r w:rsidR="00480260">
        <w:rPr>
          <w:rFonts w:ascii="Times New Roman" w:hAnsi="Times New Roman" w:cs="Times New Roman"/>
          <w:sz w:val="28"/>
          <w:szCs w:val="28"/>
          <w:lang w:val="uk-UA"/>
        </w:rPr>
        <w:t xml:space="preserve"> − серце) −</w:t>
      </w:r>
      <w:r w:rsidR="00480260" w:rsidRPr="00480260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дійсності не стільки мисленням</w:t>
      </w:r>
      <w:r w:rsidR="00480260">
        <w:rPr>
          <w:rFonts w:ascii="Times New Roman" w:hAnsi="Times New Roman" w:cs="Times New Roman"/>
          <w:sz w:val="28"/>
          <w:szCs w:val="28"/>
          <w:lang w:val="uk-UA"/>
        </w:rPr>
        <w:t xml:space="preserve"> («головою»), скільки «серцем» − емоціями, почуттями.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C26">
        <w:rPr>
          <w:rFonts w:ascii="Times New Roman" w:hAnsi="Times New Roman" w:cs="Times New Roman"/>
          <w:sz w:val="28"/>
          <w:szCs w:val="28"/>
          <w:lang w:val="uk-UA"/>
        </w:rPr>
        <w:t>Швидко забувається весільне побажання: «</w:t>
      </w:r>
      <w:r w:rsidR="004C4C26" w:rsidRPr="004C4C26">
        <w:rPr>
          <w:rFonts w:ascii="Times New Roman" w:hAnsi="Times New Roman" w:cs="Times New Roman"/>
          <w:sz w:val="28"/>
          <w:szCs w:val="28"/>
          <w:lang w:val="uk-UA"/>
        </w:rPr>
        <w:t>Нашим молодятам не сваритися та любитися!</w:t>
      </w:r>
      <w:r w:rsidR="004C4C26">
        <w:rPr>
          <w:rFonts w:ascii="Times New Roman" w:hAnsi="Times New Roman" w:cs="Times New Roman"/>
          <w:sz w:val="28"/>
          <w:szCs w:val="28"/>
          <w:lang w:val="uk-UA"/>
        </w:rPr>
        <w:t xml:space="preserve">» − тому сваряться, але намагаються дійти згоди. </w:t>
      </w:r>
      <w:r w:rsidR="00B34B9E">
        <w:rPr>
          <w:rFonts w:ascii="Times New Roman" w:hAnsi="Times New Roman" w:cs="Times New Roman"/>
          <w:sz w:val="28"/>
          <w:szCs w:val="28"/>
          <w:lang w:val="uk-UA"/>
        </w:rPr>
        <w:t>Типовим для українців є примирення після сімейної сварки, або залагодження чоловіком провини перед дружиною, майстерно зображене письменником:</w:t>
      </w:r>
      <w:r w:rsidR="009B0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2EEA" w:rsidRPr="00E72EEA">
        <w:rPr>
          <w:rFonts w:ascii="Times New Roman" w:hAnsi="Times New Roman" w:cs="Times New Roman"/>
          <w:sz w:val="28"/>
          <w:szCs w:val="28"/>
          <w:lang w:val="uk-UA"/>
        </w:rPr>
        <w:t>Потім з</w:t>
      </w:r>
      <w:r w:rsidR="00A71B15">
        <w:rPr>
          <w:rFonts w:ascii="Times New Roman" w:hAnsi="Times New Roman" w:cs="Times New Roman"/>
          <w:sz w:val="28"/>
          <w:szCs w:val="28"/>
          <w:lang w:val="uk-UA"/>
        </w:rPr>
        <w:t xml:space="preserve"> чашкою чаю піднімався сходами вгору</w:t>
      </w:r>
      <w:r w:rsidR="00E72EEA" w:rsidRPr="00E72EEA">
        <w:rPr>
          <w:rFonts w:ascii="Times New Roman" w:hAnsi="Times New Roman" w:cs="Times New Roman"/>
          <w:sz w:val="28"/>
          <w:szCs w:val="28"/>
          <w:lang w:val="uk-UA"/>
        </w:rPr>
        <w:t>, до др</w:t>
      </w:r>
      <w:r w:rsidR="00A71B15">
        <w:rPr>
          <w:rFonts w:ascii="Times New Roman" w:hAnsi="Times New Roman" w:cs="Times New Roman"/>
          <w:sz w:val="28"/>
          <w:szCs w:val="28"/>
          <w:lang w:val="uk-UA"/>
        </w:rPr>
        <w:t>ужини, тому що вона була</w:t>
      </w:r>
      <w:r w:rsidR="00E72EEA" w:rsidRPr="00E72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B15" w:rsidRPr="00A71B15">
        <w:rPr>
          <w:rFonts w:ascii="Times New Roman" w:hAnsi="Times New Roman" w:cs="Times New Roman"/>
          <w:sz w:val="28"/>
          <w:szCs w:val="28"/>
          <w:lang w:val="uk-UA"/>
        </w:rPr>
        <w:t>хвора,</w:t>
      </w:r>
      <w:r w:rsidR="00A71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EEA" w:rsidRPr="00E72EEA">
        <w:rPr>
          <w:rFonts w:ascii="Times New Roman" w:hAnsi="Times New Roman" w:cs="Times New Roman"/>
          <w:sz w:val="28"/>
          <w:szCs w:val="28"/>
          <w:lang w:val="uk-UA"/>
        </w:rPr>
        <w:t xml:space="preserve">або через те, що так йому </w:t>
      </w:r>
      <w:r w:rsidR="00A71B15">
        <w:rPr>
          <w:rFonts w:ascii="Times New Roman" w:hAnsi="Times New Roman" w:cs="Times New Roman"/>
          <w:sz w:val="28"/>
          <w:szCs w:val="28"/>
          <w:lang w:val="uk-UA"/>
        </w:rPr>
        <w:t>спало на думку.</w:t>
      </w:r>
    </w:p>
    <w:p w:rsidR="00E72EEA" w:rsidRPr="007A15CB" w:rsidRDefault="00E72EEA" w:rsidP="005D266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Я приніс тобі чашку </w:t>
      </w:r>
      <w:r w:rsidR="00A71B15" w:rsidRPr="007A15CB">
        <w:rPr>
          <w:rFonts w:ascii="Times New Roman" w:hAnsi="Times New Roman" w:cs="Times New Roman"/>
          <w:sz w:val="28"/>
          <w:szCs w:val="28"/>
          <w:lang w:val="uk-UA"/>
        </w:rPr>
        <w:t>чаю, маленька, −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говорив він.</w:t>
      </w:r>
    </w:p>
    <w:p w:rsidR="00E72EEA" w:rsidRPr="007A15CB" w:rsidRDefault="001B6BFC" w:rsidP="00E63D5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5CB">
        <w:rPr>
          <w:rFonts w:ascii="Times New Roman" w:hAnsi="Times New Roman" w:cs="Times New Roman"/>
          <w:sz w:val="28"/>
          <w:szCs w:val="28"/>
          <w:lang w:val="uk-UA"/>
        </w:rPr>
        <w:t>Добре, але не варто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>, ад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>же ти знаєш, я цього не люблю, −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відповідала вона.</w:t>
      </w:r>
    </w:p>
    <w:p w:rsidR="00E72EEA" w:rsidRPr="007A15CB" w:rsidRDefault="001B6BFC" w:rsidP="00315CB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5CB">
        <w:rPr>
          <w:rFonts w:ascii="Times New Roman" w:hAnsi="Times New Roman" w:cs="Times New Roman"/>
          <w:sz w:val="28"/>
          <w:szCs w:val="28"/>
          <w:lang w:val="uk-UA"/>
        </w:rPr>
        <w:t>Випий, і від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знову заснеш.</w:t>
      </w:r>
    </w:p>
    <w:p w:rsidR="00E72EEA" w:rsidRPr="00E72EEA" w:rsidRDefault="00E72EEA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EEA">
        <w:rPr>
          <w:rFonts w:ascii="Times New Roman" w:hAnsi="Times New Roman" w:cs="Times New Roman"/>
          <w:sz w:val="28"/>
          <w:szCs w:val="28"/>
          <w:lang w:val="uk-UA"/>
        </w:rPr>
        <w:t>Дружина брала чаш</w:t>
      </w:r>
      <w:r w:rsidR="001B6BFC">
        <w:rPr>
          <w:rFonts w:ascii="Times New Roman" w:hAnsi="Times New Roman" w:cs="Times New Roman"/>
          <w:sz w:val="28"/>
          <w:szCs w:val="28"/>
          <w:lang w:val="uk-UA"/>
        </w:rPr>
        <w:t>ку. Йому приємно було, що вона в</w:t>
      </w:r>
      <w:r w:rsidRPr="00E72EEA">
        <w:rPr>
          <w:rFonts w:ascii="Times New Roman" w:hAnsi="Times New Roman" w:cs="Times New Roman"/>
          <w:sz w:val="28"/>
          <w:szCs w:val="28"/>
          <w:lang w:val="uk-UA"/>
        </w:rPr>
        <w:t>зяла чай і п</w:t>
      </w:r>
      <w:r w:rsidR="001B6BFC" w:rsidRPr="001B6BFC">
        <w:rPr>
          <w:rFonts w:ascii="Times New Roman" w:hAnsi="Times New Roman" w:cs="Times New Roman"/>
          <w:sz w:val="28"/>
          <w:szCs w:val="28"/>
        </w:rPr>
        <w:t>’</w:t>
      </w:r>
      <w:r w:rsidRPr="00E72EEA">
        <w:rPr>
          <w:rFonts w:ascii="Times New Roman" w:hAnsi="Times New Roman" w:cs="Times New Roman"/>
          <w:sz w:val="28"/>
          <w:szCs w:val="28"/>
          <w:lang w:val="uk-UA"/>
        </w:rPr>
        <w:t>є маленькими ковтками.</w:t>
      </w:r>
    </w:p>
    <w:p w:rsidR="00E72EEA" w:rsidRPr="007A15CB" w:rsidRDefault="00E72EEA" w:rsidP="00315CB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5CB">
        <w:rPr>
          <w:rFonts w:ascii="Times New Roman" w:hAnsi="Times New Roman" w:cs="Times New Roman"/>
          <w:sz w:val="28"/>
          <w:szCs w:val="28"/>
          <w:lang w:val="uk-UA"/>
        </w:rPr>
        <w:t>Даю голову на в</w:t>
      </w:r>
      <w:r w:rsidR="001B6BFC" w:rsidRPr="007A15CB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70098B" w:rsidRPr="007A15CB">
        <w:rPr>
          <w:rFonts w:ascii="Times New Roman" w:hAnsi="Times New Roman" w:cs="Times New Roman"/>
          <w:sz w:val="28"/>
          <w:szCs w:val="28"/>
          <w:lang w:val="uk-UA"/>
        </w:rPr>
        <w:t>руб, ти не положив</w:t>
      </w:r>
      <w:r w:rsidR="001B6BFC"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цукру, −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говорила вона.</w:t>
      </w:r>
    </w:p>
    <w:p w:rsidR="00E72EEA" w:rsidRPr="007A15CB" w:rsidRDefault="0070098B" w:rsidP="00315CB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5CB">
        <w:rPr>
          <w:rFonts w:ascii="Times New Roman" w:hAnsi="Times New Roman" w:cs="Times New Roman"/>
          <w:sz w:val="28"/>
          <w:szCs w:val="28"/>
          <w:lang w:val="uk-UA"/>
        </w:rPr>
        <w:t>Ще чого,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величезний шматок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, − 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>бурено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відповідав він.</w:t>
      </w:r>
    </w:p>
    <w:p w:rsidR="00E72EEA" w:rsidRPr="007A15CB" w:rsidRDefault="0070098B" w:rsidP="00315CB6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5CB">
        <w:rPr>
          <w:rFonts w:ascii="Times New Roman" w:hAnsi="Times New Roman" w:cs="Times New Roman"/>
          <w:sz w:val="28"/>
          <w:szCs w:val="28"/>
          <w:lang w:val="uk-UA"/>
        </w:rPr>
        <w:t>Дивно, −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і вона знову</w:t>
      </w:r>
      <w:r w:rsidRPr="007A15CB">
        <w:rPr>
          <w:rFonts w:ascii="Times New Roman" w:hAnsi="Times New Roman" w:cs="Times New Roman"/>
          <w:sz w:val="28"/>
          <w:szCs w:val="28"/>
          <w:lang w:val="uk-UA"/>
        </w:rPr>
        <w:t xml:space="preserve"> починала пити маленькими ковт</w:t>
      </w:r>
      <w:r w:rsidR="00E72EEA" w:rsidRPr="007A15CB">
        <w:rPr>
          <w:rFonts w:ascii="Times New Roman" w:hAnsi="Times New Roman" w:cs="Times New Roman"/>
          <w:sz w:val="28"/>
          <w:szCs w:val="28"/>
          <w:lang w:val="uk-UA"/>
        </w:rPr>
        <w:t>ками.</w:t>
      </w:r>
    </w:p>
    <w:p w:rsidR="006359C1" w:rsidRPr="00B34B9E" w:rsidRDefault="0070098B" w:rsidP="0031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Розпущене волосся дуже їй личило</w:t>
      </w:r>
      <w:r w:rsidR="00E72EEA" w:rsidRPr="00E72EEA">
        <w:rPr>
          <w:rFonts w:ascii="Times New Roman" w:hAnsi="Times New Roman" w:cs="Times New Roman"/>
          <w:sz w:val="28"/>
          <w:szCs w:val="28"/>
          <w:lang w:val="uk-UA"/>
        </w:rPr>
        <w:t>. Йому подобалося, коли вона ось так бурчала н</w:t>
      </w:r>
      <w:r>
        <w:rPr>
          <w:rFonts w:ascii="Times New Roman" w:hAnsi="Times New Roman" w:cs="Times New Roman"/>
          <w:sz w:val="28"/>
          <w:szCs w:val="28"/>
          <w:lang w:val="uk-UA"/>
        </w:rPr>
        <w:t>а нього. Він знову на неї подивився і, не прощаючись, пішов</w:t>
      </w:r>
      <w:r w:rsidR="00271D49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1D49"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 w:rsidR="00E72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9E" w:rsidRPr="00B34B9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55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34B9E" w:rsidRPr="00B34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4B9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34B9E" w:rsidRPr="00B34B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4B9E" w:rsidRPr="009B0686">
        <w:rPr>
          <w:rFonts w:ascii="Times New Roman" w:hAnsi="Times New Roman" w:cs="Times New Roman"/>
          <w:sz w:val="28"/>
          <w:szCs w:val="28"/>
        </w:rPr>
        <w:t>54</w:t>
      </w:r>
      <w:r w:rsidR="00B34B9E" w:rsidRPr="00B34B9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34B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2415" w:rsidRPr="009B0686" w:rsidRDefault="009B0686" w:rsidP="0072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Найменше як читачів, так і критиків, цікавить роман </w:t>
      </w:r>
      <w:r w:rsidRPr="009B068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B068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B0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686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peacock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(«Білий павич», 1911). </w:t>
      </w:r>
      <w:r w:rsidR="009534FF">
        <w:rPr>
          <w:rFonts w:ascii="Times New Roman" w:hAnsi="Times New Roman" w:cs="Times New Roman"/>
          <w:sz w:val="28"/>
          <w:szCs w:val="28"/>
          <w:lang w:val="uk-UA"/>
        </w:rPr>
        <w:t xml:space="preserve">М. М. </w:t>
      </w:r>
      <w:proofErr w:type="spellStart"/>
      <w:r w:rsidR="009534FF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="009534FF">
        <w:rPr>
          <w:rFonts w:ascii="Times New Roman" w:hAnsi="Times New Roman" w:cs="Times New Roman"/>
          <w:sz w:val="28"/>
          <w:szCs w:val="28"/>
          <w:lang w:val="uk-UA"/>
        </w:rPr>
        <w:t xml:space="preserve"> та А. А. Медвідь у статті «</w:t>
      </w:r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Символи кольору у структурі назв художніх творів англійської і американської літератури</w:t>
      </w:r>
      <w:r w:rsidR="009534FF">
        <w:rPr>
          <w:rFonts w:ascii="Times New Roman" w:hAnsi="Times New Roman" w:cs="Times New Roman"/>
          <w:sz w:val="28"/>
          <w:szCs w:val="28"/>
          <w:lang w:val="uk-UA"/>
        </w:rPr>
        <w:t>» (2013) зазначають: «</w:t>
      </w:r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Сферою прояву прихованих у людині можливостей Лоуренс вважає кохання. Про нього написані його книги. Як «роман почуттів» був задуманий і його перший роман «Білий павич» (</w:t>
      </w:r>
      <w:proofErr w:type="spellStart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White</w:t>
      </w:r>
      <w:proofErr w:type="spellEnd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Peacock</w:t>
      </w:r>
      <w:proofErr w:type="spellEnd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). Сюжет роману становить історія кохання фермера Джорджа </w:t>
      </w:r>
      <w:proofErr w:type="spellStart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Сакстона</w:t>
      </w:r>
      <w:proofErr w:type="spellEnd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, яка зраджує своєму почуттю і виходить заміж з розрахунку. Це приз</w:t>
      </w:r>
      <w:r w:rsidR="009534FF">
        <w:rPr>
          <w:rFonts w:ascii="Times New Roman" w:hAnsi="Times New Roman" w:cs="Times New Roman"/>
          <w:sz w:val="28"/>
          <w:szCs w:val="28"/>
          <w:lang w:val="uk-UA"/>
        </w:rPr>
        <w:t>водить до її духовної катастрофи», −</w:t>
      </w:r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4FF">
        <w:rPr>
          <w:rFonts w:ascii="Times New Roman" w:hAnsi="Times New Roman" w:cs="Times New Roman"/>
          <w:sz w:val="28"/>
          <w:szCs w:val="28"/>
          <w:lang w:val="uk-UA"/>
        </w:rPr>
        <w:t xml:space="preserve">наголошуючи, що </w:t>
      </w:r>
      <w:r w:rsidR="001648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головний акцент у романі Лоуренса зр</w:t>
      </w:r>
      <w:r w:rsidR="001648E6">
        <w:rPr>
          <w:rFonts w:ascii="Times New Roman" w:hAnsi="Times New Roman" w:cs="Times New Roman"/>
          <w:sz w:val="28"/>
          <w:szCs w:val="28"/>
          <w:lang w:val="uk-UA"/>
        </w:rPr>
        <w:t xml:space="preserve">облено &lt;…&gt; </w:t>
      </w:r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на особливостях людської натури. Поведінку </w:t>
      </w:r>
      <w:proofErr w:type="spellStart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 Лоуренс </w:t>
      </w:r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схильний трактувати як одвічно притаманну жінці, а в уста лісника </w:t>
      </w:r>
      <w:proofErr w:type="spellStart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Еннебла</w:t>
      </w:r>
      <w:proofErr w:type="spellEnd"/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 xml:space="preserve"> він вкладає розмірковування про природні інстинкти як основу буття</w:t>
      </w:r>
      <w:r w:rsidR="001648E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648E6" w:rsidRPr="001648E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75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48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8E6" w:rsidRPr="009534FF">
        <w:rPr>
          <w:rFonts w:ascii="Times New Roman" w:hAnsi="Times New Roman" w:cs="Times New Roman"/>
          <w:sz w:val="28"/>
          <w:szCs w:val="28"/>
          <w:lang w:val="uk-UA"/>
        </w:rPr>
        <w:t>с. 44</w:t>
      </w:r>
      <w:r w:rsidR="001648E6" w:rsidRPr="001648E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534FF" w:rsidRPr="009534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4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222">
        <w:rPr>
          <w:rFonts w:ascii="Times New Roman" w:hAnsi="Times New Roman" w:cs="Times New Roman"/>
          <w:sz w:val="28"/>
          <w:szCs w:val="28"/>
          <w:lang w:val="uk-UA"/>
        </w:rPr>
        <w:t>Викликає симпатію образ Аліси, бо в ній автор втілив</w:t>
      </w:r>
      <w:r w:rsidR="00282222" w:rsidRPr="00282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222">
        <w:rPr>
          <w:rFonts w:ascii="Times New Roman" w:hAnsi="Times New Roman" w:cs="Times New Roman"/>
          <w:sz w:val="28"/>
          <w:szCs w:val="28"/>
          <w:lang w:val="uk-UA"/>
        </w:rPr>
        <w:t xml:space="preserve">протилежні риси характеру (силу і слабкість), переважною для сучасного сприйняття є здатність героїні виявляти </w:t>
      </w:r>
      <w:r w:rsidR="00282222" w:rsidRPr="00282222">
        <w:rPr>
          <w:rFonts w:ascii="Times New Roman" w:hAnsi="Times New Roman" w:cs="Times New Roman"/>
          <w:sz w:val="28"/>
          <w:szCs w:val="28"/>
          <w:lang w:val="uk-UA"/>
        </w:rPr>
        <w:t>чут</w:t>
      </w:r>
      <w:r w:rsidR="005D5ABC">
        <w:rPr>
          <w:rFonts w:ascii="Times New Roman" w:hAnsi="Times New Roman" w:cs="Times New Roman"/>
          <w:sz w:val="28"/>
          <w:szCs w:val="28"/>
          <w:lang w:val="uk-UA"/>
        </w:rPr>
        <w:t>ливе, дружнє ставлення до людей: «Аліса −</w:t>
      </w:r>
      <w:r w:rsidR="00282222" w:rsidRPr="00282222">
        <w:rPr>
          <w:rFonts w:ascii="Times New Roman" w:hAnsi="Times New Roman" w:cs="Times New Roman"/>
          <w:sz w:val="28"/>
          <w:szCs w:val="28"/>
          <w:lang w:val="uk-UA"/>
        </w:rPr>
        <w:t xml:space="preserve"> дика та екстравагантна водночас, мала добре серце, була чуйна, м’яка</w:t>
      </w:r>
      <w:r w:rsidR="005D5ABC">
        <w:rPr>
          <w:rFonts w:ascii="Times New Roman" w:hAnsi="Times New Roman" w:cs="Times New Roman"/>
          <w:sz w:val="28"/>
          <w:szCs w:val="28"/>
          <w:lang w:val="uk-UA"/>
        </w:rPr>
        <w:t>», БП (</w:t>
      </w:r>
      <w:proofErr w:type="spellStart"/>
      <w:r w:rsidR="005D5ABC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5D5ABC">
        <w:rPr>
          <w:rFonts w:ascii="Times New Roman" w:hAnsi="Times New Roman" w:cs="Times New Roman"/>
          <w:sz w:val="28"/>
          <w:szCs w:val="28"/>
          <w:lang w:val="uk-UA"/>
        </w:rPr>
        <w:t>. 3 «Продавець мрії»)</w:t>
      </w:r>
      <w:r w:rsidR="00282222" w:rsidRPr="002822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2415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Традиційним є протистояння жінок і чоловіків, як і намагання чоловіка уникнути суперечки (вчасно накивати п</w:t>
      </w:r>
      <w:r w:rsidR="008D2415" w:rsidRPr="008D24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2415">
        <w:rPr>
          <w:rFonts w:ascii="Times New Roman" w:hAnsi="Times New Roman" w:cs="Times New Roman"/>
          <w:sz w:val="28"/>
          <w:szCs w:val="28"/>
          <w:lang w:val="uk-UA"/>
        </w:rPr>
        <w:t>ятами):</w:t>
      </w:r>
    </w:p>
    <w:p w:rsidR="008D2415" w:rsidRPr="008D2415" w:rsidRDefault="008D2415" w:rsidP="00DA1B3B">
      <w:pPr>
        <w:pStyle w:val="a7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думаю, чоловік − </w:t>
      </w:r>
      <w:r w:rsidRPr="007225B0">
        <w:rPr>
          <w:rFonts w:ascii="Times New Roman" w:hAnsi="Times New Roman" w:cs="Times New Roman"/>
          <w:i/>
          <w:sz w:val="28"/>
          <w:szCs w:val="28"/>
          <w:lang w:val="uk-UA"/>
        </w:rPr>
        <w:t>жахлива істота,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сказала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− бо</w:t>
      </w:r>
      <w:r w:rsidRPr="008D2415">
        <w:rPr>
          <w:rFonts w:ascii="Times New Roman" w:hAnsi="Times New Roman" w:cs="Times New Roman"/>
          <w:sz w:val="28"/>
          <w:szCs w:val="28"/>
          <w:lang w:val="uk-UA"/>
        </w:rPr>
        <w:t xml:space="preserve"> він здатний відірвати голову такій маленькій істоті, я</w:t>
      </w:r>
      <w:r>
        <w:rPr>
          <w:rFonts w:ascii="Times New Roman" w:hAnsi="Times New Roman" w:cs="Times New Roman"/>
          <w:sz w:val="28"/>
          <w:szCs w:val="28"/>
          <w:lang w:val="uk-UA"/>
        </w:rPr>
        <w:t>к кролик, та ще ганяти його по в</w:t>
      </w:r>
      <w:r w:rsidRPr="008D2415">
        <w:rPr>
          <w:rFonts w:ascii="Times New Roman" w:hAnsi="Times New Roman" w:cs="Times New Roman"/>
          <w:sz w:val="28"/>
          <w:szCs w:val="28"/>
          <w:lang w:val="uk-UA"/>
        </w:rPr>
        <w:t>сьому полю.</w:t>
      </w:r>
    </w:p>
    <w:p w:rsidR="008D2415" w:rsidRPr="008D2415" w:rsidRDefault="008D2415" w:rsidP="008D241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Значить, ти </w:t>
      </w:r>
      <w:r w:rsidRPr="007225B0">
        <w:rPr>
          <w:rFonts w:ascii="Times New Roman" w:hAnsi="Times New Roman" w:cs="Times New Roman"/>
          <w:i/>
          <w:sz w:val="28"/>
          <w:szCs w:val="28"/>
          <w:lang w:val="uk-UA"/>
        </w:rPr>
        <w:t>просто варвар,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сказала Емілі</w:t>
      </w:r>
      <w:r w:rsidRPr="008D24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5BF" w:rsidRDefault="00DA1B3B" w:rsidP="008D2415">
      <w:pPr>
        <w:pStyle w:val="a7"/>
        <w:numPr>
          <w:ilvl w:val="0"/>
          <w:numId w:val="8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тобі доводилося дбати</w:t>
      </w:r>
      <w:r w:rsidR="008D2415" w:rsidRPr="008D2415">
        <w:rPr>
          <w:rFonts w:ascii="Times New Roman" w:hAnsi="Times New Roman" w:cs="Times New Roman"/>
          <w:sz w:val="28"/>
          <w:szCs w:val="28"/>
          <w:lang w:val="uk-UA"/>
        </w:rPr>
        <w:t xml:space="preserve"> про своє харчування, ти б робила те саме</w:t>
      </w:r>
      <w:r w:rsidR="008D2415">
        <w:rPr>
          <w:rFonts w:ascii="Times New Roman" w:hAnsi="Times New Roman" w:cs="Times New Roman"/>
          <w:sz w:val="28"/>
          <w:szCs w:val="28"/>
          <w:lang w:val="uk-UA"/>
        </w:rPr>
        <w:t>, −</w:t>
      </w:r>
      <w:r w:rsidR="00722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415" w:rsidRPr="008D24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25B0">
        <w:rPr>
          <w:rFonts w:ascii="Times New Roman" w:hAnsi="Times New Roman" w:cs="Times New Roman"/>
          <w:sz w:val="28"/>
          <w:szCs w:val="28"/>
          <w:lang w:val="uk-UA"/>
        </w:rPr>
        <w:t>ідповів</w:t>
      </w:r>
      <w:r w:rsidR="008D2415" w:rsidRPr="008D2415">
        <w:rPr>
          <w:rFonts w:ascii="Times New Roman" w:hAnsi="Times New Roman" w:cs="Times New Roman"/>
          <w:sz w:val="28"/>
          <w:szCs w:val="28"/>
          <w:lang w:val="uk-UA"/>
        </w:rPr>
        <w:t xml:space="preserve"> Джордж.</w:t>
      </w:r>
    </w:p>
    <w:p w:rsidR="007225B0" w:rsidRPr="007225B0" w:rsidRDefault="007225B0" w:rsidP="007225B0">
      <w:pPr>
        <w:pStyle w:val="a7"/>
        <w:numPr>
          <w:ilvl w:val="0"/>
          <w:numId w:val="8"/>
        </w:numPr>
        <w:spacing w:line="360" w:lineRule="auto"/>
        <w:ind w:left="90" w:firstLine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Ну, скажімо, </w:t>
      </w:r>
      <w:r w:rsidRPr="007225B0">
        <w:rPr>
          <w:rFonts w:ascii="Times New Roman" w:hAnsi="Times New Roman" w:cs="Times New Roman"/>
          <w:i/>
          <w:sz w:val="28"/>
          <w:szCs w:val="28"/>
          <w:lang w:val="uk-UA"/>
        </w:rPr>
        <w:t>жінки також доволі жорстокі,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сказала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подивившись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Pr="00722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5B0" w:rsidRPr="007225B0" w:rsidRDefault="007225B0" w:rsidP="007225B0">
      <w:pPr>
        <w:pStyle w:val="a7"/>
        <w:numPr>
          <w:ilvl w:val="0"/>
          <w:numId w:val="8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− продовжував він. − </w:t>
      </w:r>
      <w:r w:rsidRPr="007225B0">
        <w:rPr>
          <w:rFonts w:ascii="Times New Roman" w:hAnsi="Times New Roman" w:cs="Times New Roman"/>
          <w:i/>
          <w:sz w:val="28"/>
          <w:szCs w:val="28"/>
          <w:lang w:val="uk-UA"/>
        </w:rPr>
        <w:t>Вони жорстокі по-своєму.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7225B0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B91667">
        <w:rPr>
          <w:rFonts w:ascii="Times New Roman" w:hAnsi="Times New Roman" w:cs="Times New Roman"/>
          <w:sz w:val="28"/>
          <w:szCs w:val="28"/>
          <w:lang w:val="uk-UA"/>
        </w:rPr>
        <w:t>е один погляд і комічна посміш</w:t>
      </w:r>
      <w:r w:rsidRPr="007225B0">
        <w:rPr>
          <w:rFonts w:ascii="Times New Roman" w:hAnsi="Times New Roman" w:cs="Times New Roman"/>
          <w:sz w:val="28"/>
          <w:szCs w:val="28"/>
          <w:lang w:val="uk-UA"/>
        </w:rPr>
        <w:t>ка.</w:t>
      </w:r>
    </w:p>
    <w:p w:rsidR="007225B0" w:rsidRPr="007225B0" w:rsidRDefault="007225B0" w:rsidP="00B91667">
      <w:pPr>
        <w:pStyle w:val="a7"/>
        <w:numPr>
          <w:ilvl w:val="0"/>
          <w:numId w:val="8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Атож, − підхопив Джордж. −</w:t>
      </w:r>
      <w:r w:rsidR="00B91667">
        <w:rPr>
          <w:rFonts w:ascii="Times New Roman" w:hAnsi="Times New Roman" w:cs="Times New Roman"/>
          <w:sz w:val="28"/>
          <w:szCs w:val="28"/>
          <w:lang w:val="uk-UA"/>
        </w:rPr>
        <w:t xml:space="preserve"> Ви </w:t>
      </w:r>
      <w:r w:rsidRPr="00B91667">
        <w:rPr>
          <w:rFonts w:ascii="Times New Roman" w:hAnsi="Times New Roman" w:cs="Times New Roman"/>
          <w:i/>
          <w:sz w:val="28"/>
          <w:szCs w:val="28"/>
          <w:lang w:val="uk-UA"/>
        </w:rPr>
        <w:t>надто дріб’язкові, вимогливі,</w:t>
      </w:r>
      <w:r w:rsidRPr="00722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667">
        <w:rPr>
          <w:rFonts w:ascii="Times New Roman" w:hAnsi="Times New Roman" w:cs="Times New Roman"/>
          <w:i/>
          <w:sz w:val="28"/>
          <w:szCs w:val="28"/>
          <w:lang w:val="uk-UA"/>
        </w:rPr>
        <w:t>прискіпливі.</w:t>
      </w:r>
      <w:r w:rsidR="00B91667">
        <w:rPr>
          <w:rFonts w:ascii="Times New Roman" w:hAnsi="Times New Roman" w:cs="Times New Roman"/>
          <w:sz w:val="28"/>
          <w:szCs w:val="28"/>
          <w:lang w:val="uk-UA"/>
        </w:rPr>
        <w:t xml:space="preserve"> Якщо</w:t>
      </w:r>
      <w:r w:rsidRPr="007225B0">
        <w:rPr>
          <w:rFonts w:ascii="Times New Roman" w:hAnsi="Times New Roman" w:cs="Times New Roman"/>
          <w:sz w:val="28"/>
          <w:szCs w:val="28"/>
          <w:lang w:val="uk-UA"/>
        </w:rPr>
        <w:t xml:space="preserve"> можете щось робити, так робіть.</w:t>
      </w:r>
    </w:p>
    <w:p w:rsidR="007225B0" w:rsidRPr="007225B0" w:rsidRDefault="00B91667" w:rsidP="00B91667">
      <w:pPr>
        <w:pStyle w:val="a7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524E2">
        <w:rPr>
          <w:rFonts w:ascii="Times New Roman" w:hAnsi="Times New Roman" w:cs="Times New Roman"/>
          <w:i/>
          <w:sz w:val="28"/>
          <w:szCs w:val="28"/>
          <w:lang w:val="uk-UA"/>
        </w:rPr>
        <w:t>у В</w:t>
      </w:r>
      <w:r w:rsidR="007225B0" w:rsidRPr="00F524E2">
        <w:rPr>
          <w:rFonts w:ascii="Times New Roman" w:hAnsi="Times New Roman" w:cs="Times New Roman"/>
          <w:i/>
          <w:sz w:val="28"/>
          <w:szCs w:val="28"/>
          <w:lang w:val="uk-UA"/>
        </w:rPr>
        <w:t>ас вистачає сміливості тільки на одне,</w:t>
      </w:r>
      <w:r w:rsidR="007225B0" w:rsidRPr="00722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− сказала Емілі</w:t>
      </w:r>
      <w:r w:rsidR="007225B0" w:rsidRPr="007225B0">
        <w:rPr>
          <w:rFonts w:ascii="Times New Roman" w:hAnsi="Times New Roman" w:cs="Times New Roman"/>
          <w:sz w:val="28"/>
          <w:szCs w:val="28"/>
          <w:lang w:val="uk-UA"/>
        </w:rPr>
        <w:t xml:space="preserve"> образливим тоном.</w:t>
      </w:r>
    </w:p>
    <w:p w:rsidR="008D2415" w:rsidRDefault="007225B0" w:rsidP="00B9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667">
        <w:rPr>
          <w:rFonts w:ascii="Times New Roman" w:hAnsi="Times New Roman" w:cs="Times New Roman"/>
          <w:sz w:val="28"/>
          <w:szCs w:val="28"/>
          <w:lang w:val="uk-UA"/>
        </w:rPr>
        <w:t>Він подивився на неї своїми чорними очима, що раптом наповнилися гнівом.</w:t>
      </w:r>
    </w:p>
    <w:p w:rsidR="00B91667" w:rsidRPr="00B91667" w:rsidRDefault="00B91667" w:rsidP="00B91667">
      <w:pPr>
        <w:pStyle w:val="a7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667">
        <w:rPr>
          <w:rFonts w:ascii="Times New Roman" w:hAnsi="Times New Roman" w:cs="Times New Roman"/>
          <w:sz w:val="28"/>
          <w:szCs w:val="28"/>
          <w:lang w:val="uk-UA"/>
        </w:rPr>
        <w:t xml:space="preserve">Раніше Ви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думали, наскільки це </w:t>
      </w:r>
      <w:r w:rsidRPr="00F524E2">
        <w:rPr>
          <w:rFonts w:ascii="Times New Roman" w:hAnsi="Times New Roman" w:cs="Times New Roman"/>
          <w:i/>
          <w:sz w:val="28"/>
          <w:szCs w:val="28"/>
          <w:lang w:val="uk-UA"/>
        </w:rPr>
        <w:t>жорстоко,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Pr="00B91667">
        <w:rPr>
          <w:rFonts w:ascii="Times New Roman" w:hAnsi="Times New Roman" w:cs="Times New Roman"/>
          <w:sz w:val="28"/>
          <w:szCs w:val="28"/>
          <w:lang w:val="uk-UA"/>
        </w:rPr>
        <w:t xml:space="preserve"> не могла утриматися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запитання, − </w:t>
      </w:r>
      <w:r w:rsidRPr="00B91667">
        <w:rPr>
          <w:rFonts w:ascii="Times New Roman" w:hAnsi="Times New Roman" w:cs="Times New Roman"/>
          <w:sz w:val="28"/>
          <w:szCs w:val="28"/>
          <w:lang w:val="uk-UA"/>
        </w:rPr>
        <w:t>а зараз Ви хоч можете спокійно подумати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 тим, як це </w:t>
      </w:r>
      <w:r w:rsidRPr="00F524E2">
        <w:rPr>
          <w:rFonts w:ascii="Times New Roman" w:hAnsi="Times New Roman" w:cs="Times New Roman"/>
          <w:i/>
          <w:sz w:val="28"/>
          <w:szCs w:val="28"/>
          <w:lang w:val="uk-UA"/>
        </w:rPr>
        <w:t>мерзотно і підло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B91667">
        <w:rPr>
          <w:rFonts w:ascii="Times New Roman" w:hAnsi="Times New Roman" w:cs="Times New Roman"/>
          <w:sz w:val="28"/>
          <w:szCs w:val="28"/>
          <w:lang w:val="uk-UA"/>
        </w:rPr>
        <w:t xml:space="preserve"> заганяти бідну маленьку істоту до смерті?</w:t>
      </w:r>
    </w:p>
    <w:p w:rsidR="00B91667" w:rsidRPr="00B91667" w:rsidRDefault="00B91667" w:rsidP="00B91667">
      <w:pPr>
        <w:pStyle w:val="a7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Можливо, − погодився він. −</w:t>
      </w:r>
      <w:r w:rsidRPr="00B91667">
        <w:rPr>
          <w:rFonts w:ascii="Times New Roman" w:hAnsi="Times New Roman" w:cs="Times New Roman"/>
          <w:sz w:val="28"/>
          <w:szCs w:val="28"/>
          <w:lang w:val="uk-UA"/>
        </w:rPr>
        <w:t xml:space="preserve"> Все одно ми не відчували цього годину тому.</w:t>
      </w:r>
    </w:p>
    <w:p w:rsidR="00B91667" w:rsidRPr="00B91667" w:rsidRDefault="00B91667" w:rsidP="00B91667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4E2">
        <w:rPr>
          <w:rFonts w:ascii="Times New Roman" w:hAnsi="Times New Roman" w:cs="Times New Roman"/>
          <w:i/>
          <w:sz w:val="28"/>
          <w:szCs w:val="28"/>
          <w:lang w:val="uk-UA"/>
        </w:rPr>
        <w:t>Ти взагалі позбавлений почуттів,</w:t>
      </w:r>
      <w:r w:rsidRPr="00B91667">
        <w:rPr>
          <w:rFonts w:ascii="Times New Roman" w:hAnsi="Times New Roman" w:cs="Times New Roman"/>
          <w:sz w:val="28"/>
          <w:szCs w:val="28"/>
          <w:lang w:val="uk-UA"/>
        </w:rPr>
        <w:t xml:space="preserve"> − сказала вона гірко.</w:t>
      </w:r>
    </w:p>
    <w:p w:rsidR="00B91667" w:rsidRDefault="00B91667" w:rsidP="00B9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667"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закінчили 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ювання в повному мовчанні.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читала. Емілі</w:t>
      </w:r>
      <w:r w:rsidRPr="00B91667">
        <w:rPr>
          <w:rFonts w:ascii="Times New Roman" w:hAnsi="Times New Roman" w:cs="Times New Roman"/>
          <w:sz w:val="28"/>
          <w:szCs w:val="28"/>
          <w:lang w:val="uk-UA"/>
        </w:rPr>
        <w:t xml:space="preserve"> ходила по будинку. Джордж встав і кудись пішов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4E2">
        <w:rPr>
          <w:rFonts w:ascii="Times New Roman" w:hAnsi="Times New Roman" w:cs="Times New Roman"/>
          <w:sz w:val="28"/>
          <w:szCs w:val="28"/>
        </w:rPr>
        <w:t>[</w:t>
      </w:r>
      <w:r w:rsidR="00F52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91667">
        <w:rPr>
          <w:rFonts w:ascii="Times New Roman" w:hAnsi="Times New Roman" w:cs="Times New Roman"/>
          <w:sz w:val="28"/>
          <w:szCs w:val="28"/>
          <w:lang w:val="uk-UA"/>
        </w:rPr>
        <w:t>Він ніколи не сперечається</w:t>
      </w:r>
      <w:r w:rsidR="00F524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24E2">
        <w:rPr>
          <w:rFonts w:ascii="Times New Roman" w:hAnsi="Times New Roman" w:cs="Times New Roman"/>
          <w:sz w:val="28"/>
          <w:szCs w:val="28"/>
        </w:rPr>
        <w:t>]</w:t>
      </w:r>
      <w:r w:rsidR="00F524E2">
        <w:rPr>
          <w:rFonts w:ascii="Times New Roman" w:hAnsi="Times New Roman" w:cs="Times New Roman"/>
          <w:sz w:val="28"/>
          <w:szCs w:val="28"/>
          <w:lang w:val="uk-UA"/>
        </w:rPr>
        <w:t>, БП (</w:t>
      </w:r>
      <w:proofErr w:type="spellStart"/>
      <w:r w:rsidR="00F524E2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F524E2">
        <w:rPr>
          <w:rFonts w:ascii="Times New Roman" w:hAnsi="Times New Roman" w:cs="Times New Roman"/>
          <w:sz w:val="28"/>
          <w:szCs w:val="28"/>
          <w:lang w:val="uk-UA"/>
        </w:rPr>
        <w:t>. 5 «Запах крові»).</w:t>
      </w:r>
    </w:p>
    <w:p w:rsidR="00F524E2" w:rsidRDefault="00F524E2" w:rsidP="00F524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наведеному уривку жінки під час сварки дошкульніше вражають словом: «жахлива істота», «варвар», «вистачає сміливості тільки на одне», чоловіки здатні</w:t>
      </w:r>
      <w:r w:rsidR="00DA1B3B">
        <w:rPr>
          <w:rFonts w:ascii="Times New Roman" w:hAnsi="Times New Roman" w:cs="Times New Roman"/>
          <w:sz w:val="28"/>
          <w:szCs w:val="28"/>
          <w:lang w:val="uk-UA"/>
        </w:rPr>
        <w:t>, на їхню думку,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чинити «жорстоко», «мерзотно і підло»</w:t>
      </w:r>
      <w:r w:rsidR="00DA1B3B">
        <w:rPr>
          <w:rFonts w:ascii="Times New Roman" w:hAnsi="Times New Roman" w:cs="Times New Roman"/>
          <w:sz w:val="28"/>
          <w:szCs w:val="28"/>
          <w:lang w:val="uk-UA"/>
        </w:rPr>
        <w:t>, узагальнюючи перебільшують: «Ти взагалі позбавлений почуттів». Натомість чоловік поводиться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B3B">
        <w:rPr>
          <w:rFonts w:ascii="Times New Roman" w:hAnsi="Times New Roman" w:cs="Times New Roman"/>
          <w:sz w:val="28"/>
          <w:szCs w:val="28"/>
          <w:lang w:val="uk-UA"/>
        </w:rPr>
        <w:t>стримано</w:t>
      </w:r>
      <w:r w:rsidR="00D2308E">
        <w:rPr>
          <w:rFonts w:ascii="Times New Roman" w:hAnsi="Times New Roman" w:cs="Times New Roman"/>
          <w:sz w:val="28"/>
          <w:szCs w:val="28"/>
          <w:lang w:val="uk-UA"/>
        </w:rPr>
        <w:t>, наводить переконливий довід</w:t>
      </w:r>
      <w:r w:rsidR="008A72DD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8A72DD" w:rsidRPr="008A72DD">
        <w:rPr>
          <w:rFonts w:ascii="Times New Roman" w:hAnsi="Times New Roman" w:cs="Times New Roman"/>
          <w:sz w:val="28"/>
          <w:szCs w:val="28"/>
          <w:lang w:val="uk-UA"/>
        </w:rPr>
        <w:t>Якби тобі доводилося дбати про своє харчування, ти б робила те саме</w:t>
      </w:r>
      <w:r w:rsidR="008A72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72DD" w:rsidRPr="008A7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>і лише після того як пролунало звинувачення на адресу жінок: «жорстокі по-своєму», продовжує, уточнюючи: «надто д</w:t>
      </w:r>
      <w:r w:rsidR="008A72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627C26" w:rsidRPr="00627C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>язкові, вимогливі, прискіпливі»</w:t>
      </w:r>
      <w:r w:rsidR="008A72DD">
        <w:rPr>
          <w:rFonts w:ascii="Times New Roman" w:hAnsi="Times New Roman" w:cs="Times New Roman"/>
          <w:sz w:val="28"/>
          <w:szCs w:val="28"/>
          <w:lang w:val="uk-UA"/>
        </w:rPr>
        <w:t>, відповідаючи на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</w:t>
      </w:r>
      <w:r w:rsidR="008A72DD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</w:t>
      </w:r>
      <w:r w:rsidR="00D2308E"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 xml:space="preserve">вчинку як жорстокого, </w:t>
      </w:r>
      <w:r w:rsidR="00D2308E">
        <w:rPr>
          <w:rFonts w:ascii="Times New Roman" w:hAnsi="Times New Roman" w:cs="Times New Roman"/>
          <w:sz w:val="28"/>
          <w:szCs w:val="28"/>
          <w:lang w:val="uk-UA"/>
        </w:rPr>
        <w:t xml:space="preserve">невпевнено 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 xml:space="preserve">висловлює згоду: «можливо», </w:t>
      </w:r>
      <w:r w:rsidR="00AE239B">
        <w:rPr>
          <w:rFonts w:ascii="Times New Roman" w:hAnsi="Times New Roman" w:cs="Times New Roman"/>
          <w:sz w:val="28"/>
          <w:szCs w:val="28"/>
          <w:lang w:val="uk-UA"/>
        </w:rPr>
        <w:t>несправедливе узагальнення і звинувачення змушують чоловіка</w:t>
      </w:r>
      <w:r w:rsidR="00627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2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39B">
        <w:rPr>
          <w:rFonts w:ascii="Times New Roman" w:hAnsi="Times New Roman" w:cs="Times New Roman"/>
          <w:sz w:val="28"/>
          <w:szCs w:val="28"/>
          <w:lang w:val="uk-UA"/>
        </w:rPr>
        <w:t xml:space="preserve">рятуватися втечею з поля бою», щоб не поглиблювати конфлікт, оскільки вже «очі наповнилися гнівом» й через переконання: </w:t>
      </w:r>
      <w:r w:rsidR="00D2308E">
        <w:rPr>
          <w:rFonts w:ascii="Times New Roman" w:hAnsi="Times New Roman" w:cs="Times New Roman"/>
          <w:sz w:val="28"/>
          <w:szCs w:val="28"/>
          <w:lang w:val="uk-UA"/>
        </w:rPr>
        <w:t>ніколи не сперечатися</w:t>
      </w:r>
      <w:r w:rsidR="00AE23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72DD">
        <w:rPr>
          <w:rFonts w:ascii="Times New Roman" w:hAnsi="Times New Roman" w:cs="Times New Roman"/>
          <w:sz w:val="28"/>
          <w:szCs w:val="28"/>
          <w:lang w:val="uk-UA"/>
        </w:rPr>
        <w:t>Джордж виглядає привабливіше від жінок, бо вміє стримуватись.</w:t>
      </w:r>
    </w:p>
    <w:p w:rsidR="00315CB6" w:rsidRPr="00627C26" w:rsidRDefault="00315CB6" w:rsidP="00315C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Жінки також можуть </w:t>
      </w:r>
      <w:r w:rsidRPr="00315CB6">
        <w:rPr>
          <w:rFonts w:ascii="Times New Roman" w:hAnsi="Times New Roman" w:cs="Times New Roman"/>
          <w:i/>
          <w:sz w:val="28"/>
          <w:szCs w:val="28"/>
          <w:lang w:val="uk-UA"/>
        </w:rPr>
        <w:t>(якщо хочуть!)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поводитись гідно під час суперечок, або й зовсім їх уникати: Джордж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«часто говорив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Pr="00315CB6">
        <w:rPr>
          <w:rFonts w:ascii="Times New Roman" w:hAnsi="Times New Roman" w:cs="Times New Roman"/>
          <w:sz w:val="28"/>
          <w:szCs w:val="28"/>
          <w:lang w:val="uk-UA"/>
        </w:rPr>
        <w:t>, що гр</w:t>
      </w:r>
      <w:r>
        <w:rPr>
          <w:rFonts w:ascii="Times New Roman" w:hAnsi="Times New Roman" w:cs="Times New Roman"/>
          <w:sz w:val="28"/>
          <w:szCs w:val="28"/>
          <w:lang w:val="uk-UA"/>
        </w:rPr>
        <w:t>а на піаніно замінює їй сварки (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>гостра суперечка, що супроводить</w:t>
      </w:r>
      <w:r>
        <w:rPr>
          <w:rFonts w:ascii="Times New Roman" w:hAnsi="Times New Roman" w:cs="Times New Roman"/>
          <w:sz w:val="28"/>
          <w:szCs w:val="28"/>
          <w:lang w:val="uk-UA"/>
        </w:rPr>
        <w:t>ся взаємними докорами, образами, АТС)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>, що клавіші допомагають виражати бурхливі емоції звуками, уникаючи грубості слів</w:t>
      </w:r>
      <w:r>
        <w:rPr>
          <w:rFonts w:ascii="Times New Roman" w:hAnsi="Times New Roman" w:cs="Times New Roman"/>
          <w:sz w:val="28"/>
          <w:szCs w:val="28"/>
          <w:lang w:val="uk-UA"/>
        </w:rPr>
        <w:t>», БП (</w:t>
      </w:r>
      <w:proofErr w:type="spellStart"/>
      <w:r w:rsidRPr="00315CB6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315CB6">
        <w:rPr>
          <w:rFonts w:ascii="Times New Roman" w:hAnsi="Times New Roman" w:cs="Times New Roman"/>
          <w:sz w:val="28"/>
          <w:szCs w:val="28"/>
          <w:lang w:val="uk-UA"/>
        </w:rPr>
        <w:t>. 3 «Продавець мрії»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5C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04D" w:rsidRPr="008A104D" w:rsidRDefault="00147CC6" w:rsidP="00B91A4D">
      <w:pPr>
        <w:spacing w:line="360" w:lineRule="auto"/>
        <w:ind w:right="45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для жінки є </w:t>
      </w:r>
      <w:r w:rsidRPr="00147CC6">
        <w:rPr>
          <w:rFonts w:ascii="Times New Roman" w:hAnsi="Times New Roman" w:cs="Times New Roman"/>
          <w:sz w:val="28"/>
          <w:szCs w:val="28"/>
          <w:lang w:val="uk-UA"/>
        </w:rPr>
        <w:t>особистісна ідентичність (сам</w:t>
      </w:r>
      <w:r>
        <w:rPr>
          <w:rFonts w:ascii="Times New Roman" w:hAnsi="Times New Roman" w:cs="Times New Roman"/>
          <w:sz w:val="28"/>
          <w:szCs w:val="28"/>
          <w:lang w:val="uk-UA"/>
        </w:rPr>
        <w:t>оіден</w:t>
      </w:r>
      <w:r w:rsidR="00A0126E">
        <w:rPr>
          <w:rFonts w:ascii="Times New Roman" w:hAnsi="Times New Roman" w:cs="Times New Roman"/>
          <w:sz w:val="28"/>
          <w:szCs w:val="28"/>
          <w:lang w:val="uk-UA"/>
        </w:rPr>
        <w:t xml:space="preserve">тичність, </w:t>
      </w:r>
      <w:proofErr w:type="spellStart"/>
      <w:r w:rsidR="00A0126E">
        <w:rPr>
          <w:rFonts w:ascii="Times New Roman" w:hAnsi="Times New Roman" w:cs="Times New Roman"/>
          <w:sz w:val="28"/>
          <w:szCs w:val="28"/>
          <w:lang w:val="uk-UA"/>
        </w:rPr>
        <w:t>Self-identity</w:t>
      </w:r>
      <w:proofErr w:type="spellEnd"/>
      <w:r w:rsidR="00A0126E">
        <w:rPr>
          <w:rFonts w:ascii="Times New Roman" w:hAnsi="Times New Roman" w:cs="Times New Roman"/>
          <w:sz w:val="28"/>
          <w:szCs w:val="28"/>
          <w:lang w:val="uk-UA"/>
        </w:rPr>
        <w:t>), тобто</w:t>
      </w:r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 єдність і спадкоємність життєдіяльності, цілей, мотивів і </w:t>
      </w:r>
      <w:proofErr w:type="spellStart"/>
      <w:r w:rsidRPr="00147CC6">
        <w:rPr>
          <w:rFonts w:ascii="Times New Roman" w:hAnsi="Times New Roman" w:cs="Times New Roman"/>
          <w:sz w:val="28"/>
          <w:szCs w:val="28"/>
          <w:lang w:val="uk-UA"/>
        </w:rPr>
        <w:t>смисложиттєвих</w:t>
      </w:r>
      <w:proofErr w:type="spellEnd"/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особистості, яка усвідомлює себе суб’єктом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proofErr w:type="spellStart"/>
      <w:r w:rsidRPr="00147CC6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 пропонує </w:t>
      </w:r>
      <w:proofErr w:type="spellStart"/>
      <w:r w:rsidRPr="00147CC6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 народити дитину від іншого чоловіка (причому, ця пропозиція була висунута за умови народження дитини від представника вищ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ого, аристократичного класу), це наводить </w:t>
      </w:r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CC6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 на роздуми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викликає </w:t>
      </w:r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обурення. </w:t>
      </w:r>
      <w:proofErr w:type="spellStart"/>
      <w:r w:rsidRPr="00147CC6">
        <w:rPr>
          <w:rFonts w:ascii="Times New Roman" w:hAnsi="Times New Roman" w:cs="Times New Roman"/>
          <w:sz w:val="28"/>
          <w:szCs w:val="28"/>
          <w:lang w:val="uk-UA"/>
        </w:rPr>
        <w:t>Кліфорд</w:t>
      </w:r>
      <w:proofErr w:type="spellEnd"/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 говорив пр</w:t>
      </w:r>
      <w:r>
        <w:rPr>
          <w:rFonts w:ascii="Times New Roman" w:hAnsi="Times New Roman" w:cs="Times New Roman"/>
          <w:sz w:val="28"/>
          <w:szCs w:val="28"/>
          <w:lang w:val="uk-UA"/>
        </w:rPr>
        <w:t>о її дитину в середньому роді («воно»</w:t>
      </w:r>
      <w:r w:rsidRPr="00147CC6">
        <w:rPr>
          <w:rFonts w:ascii="Times New Roman" w:hAnsi="Times New Roman" w:cs="Times New Roman"/>
          <w:sz w:val="28"/>
          <w:szCs w:val="28"/>
          <w:lang w:val="uk-UA"/>
        </w:rPr>
        <w:t xml:space="preserve">), що її </w:t>
      </w:r>
      <w:r>
        <w:rPr>
          <w:rFonts w:ascii="Times New Roman" w:hAnsi="Times New Roman" w:cs="Times New Roman"/>
          <w:sz w:val="28"/>
          <w:szCs w:val="28"/>
          <w:lang w:val="uk-UA"/>
        </w:rPr>
        <w:t>неабияк засмутило й обурило</w:t>
      </w:r>
      <w:r w:rsidR="00B91A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9C1" w:rsidRDefault="006359C1" w:rsidP="006359C1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2.3. Шляхи вирішення проблеми несумісності розуму і тіла, </w:t>
      </w:r>
    </w:p>
    <w:p w:rsidR="006359C1" w:rsidRPr="00C558C2" w:rsidRDefault="006359C1" w:rsidP="00C558C2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окреслені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Д. Г. Лоуренсом</w:t>
      </w:r>
    </w:p>
    <w:p w:rsidR="006359C1" w:rsidRPr="00B34B9E" w:rsidRDefault="006359C1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9C1" w:rsidRPr="00B34B9E" w:rsidRDefault="006359C1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525A" w:rsidRDefault="005A3170" w:rsidP="002A5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Ідеальна жінка, на думку письменника, спроможна підтримувати </w:t>
      </w:r>
      <w:r w:rsidRPr="00FA0E7E"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>телектуальні і фізичні стосунки з чоловіком, тобто в ній гармонійно сполучаються розум і тіло</w:t>
      </w:r>
      <w:r w:rsidR="006C278B">
        <w:rPr>
          <w:rFonts w:ascii="Times New Roman" w:hAnsi="Times New Roman" w:cs="Times New Roman"/>
          <w:sz w:val="28"/>
          <w:szCs w:val="28"/>
          <w:lang w:val="uk-UA"/>
        </w:rPr>
        <w:t xml:space="preserve"> (Додаток 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>Бажаною є жінка з «естетично традиційним» вихованням: «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651DEB" w:rsidRPr="00651DE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51DEB"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="00651DEB" w:rsidRPr="00651DEB">
        <w:rPr>
          <w:rFonts w:ascii="Times New Roman" w:hAnsi="Times New Roman" w:cs="Times New Roman"/>
          <w:sz w:val="28"/>
          <w:szCs w:val="28"/>
        </w:rPr>
        <w:t>]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>ідійшла до піаніно, як чинила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 xml:space="preserve"> завжди, коли хотіла підняти настрій. Якщо вона гнівалася, зазвичай гра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>ла Чайковського. Якщо сумувала −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 xml:space="preserve"> Моцарта. Зараз же вона грала </w:t>
      </w:r>
      <w:proofErr w:type="spellStart"/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Генделя</w:t>
      </w:r>
      <w:proofErr w:type="spellEnd"/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>очіку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ючи, що небесні звуки його муз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>ики надихнуть її, змусять піднес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тися до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 xml:space="preserve"> снів і мрій Якоба, стати такою ж чудовою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 xml:space="preserve">, як дівчата на картинах </w:t>
      </w:r>
      <w:proofErr w:type="spellStart"/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Блейка</w:t>
      </w:r>
      <w:proofErr w:type="spellEnd"/>
      <w:r w:rsidR="00651DEB">
        <w:rPr>
          <w:rFonts w:ascii="Times New Roman" w:hAnsi="Times New Roman" w:cs="Times New Roman"/>
          <w:sz w:val="28"/>
          <w:szCs w:val="28"/>
          <w:lang w:val="uk-UA"/>
        </w:rPr>
        <w:t xml:space="preserve">», БП </w:t>
      </w:r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651DEB" w:rsidRPr="00651DEB">
        <w:rPr>
          <w:rFonts w:ascii="Times New Roman" w:hAnsi="Times New Roman" w:cs="Times New Roman"/>
          <w:sz w:val="28"/>
          <w:szCs w:val="28"/>
          <w:lang w:val="uk-UA"/>
        </w:rPr>
        <w:t>. 3 «Продавець мрії»).</w:t>
      </w:r>
      <w:r w:rsidR="00651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860">
        <w:rPr>
          <w:rFonts w:ascii="Times New Roman" w:hAnsi="Times New Roman" w:cs="Times New Roman"/>
          <w:sz w:val="28"/>
          <w:szCs w:val="28"/>
          <w:lang w:val="uk-UA"/>
        </w:rPr>
        <w:t xml:space="preserve">Сестри </w:t>
      </w:r>
      <w:proofErr w:type="spellStart"/>
      <w:r w:rsidR="009B3860">
        <w:rPr>
          <w:rFonts w:ascii="Times New Roman" w:hAnsi="Times New Roman" w:cs="Times New Roman"/>
          <w:sz w:val="28"/>
          <w:szCs w:val="28"/>
          <w:lang w:val="uk-UA"/>
        </w:rPr>
        <w:t>Констанс</w:t>
      </w:r>
      <w:proofErr w:type="spellEnd"/>
      <w:r w:rsidR="009B386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B3860">
        <w:rPr>
          <w:rFonts w:ascii="Times New Roman" w:hAnsi="Times New Roman" w:cs="Times New Roman"/>
          <w:sz w:val="28"/>
          <w:szCs w:val="28"/>
          <w:lang w:val="uk-UA"/>
        </w:rPr>
        <w:t>Гільда</w:t>
      </w:r>
      <w:proofErr w:type="spellEnd"/>
      <w:r w:rsidR="009B3860">
        <w:rPr>
          <w:rFonts w:ascii="Times New Roman" w:hAnsi="Times New Roman" w:cs="Times New Roman"/>
          <w:sz w:val="28"/>
          <w:szCs w:val="28"/>
          <w:lang w:val="uk-UA"/>
        </w:rPr>
        <w:t xml:space="preserve"> на повні груди дихали «повітрям мистецтва», «не боялися ні мистецтва, ні ідеальної політики», вільно «сперечалися з чоловіками на філософські, соціологічні та художні теми, були такі ж розумні, як і чоловіки, тільки кращі, бо – жінки», </w:t>
      </w:r>
      <w:proofErr w:type="spellStart"/>
      <w:r w:rsidR="009B3860">
        <w:rPr>
          <w:rFonts w:ascii="Times New Roman" w:hAnsi="Times New Roman" w:cs="Times New Roman"/>
          <w:sz w:val="28"/>
          <w:szCs w:val="28"/>
          <w:lang w:val="uk-UA"/>
        </w:rPr>
        <w:t>КлЧ</w:t>
      </w:r>
      <w:proofErr w:type="spellEnd"/>
      <w:r w:rsidR="009B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860" w:rsidRPr="009B386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2670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B3860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F26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8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B3860" w:rsidRPr="009B386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B38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5966">
        <w:rPr>
          <w:rFonts w:ascii="Times New Roman" w:hAnsi="Times New Roman" w:cs="Times New Roman"/>
          <w:sz w:val="28"/>
          <w:szCs w:val="28"/>
          <w:lang w:val="uk-UA"/>
        </w:rPr>
        <w:t>Заміжня жінка не обмежується хатніми справами, а прагне розумового розвитку, проте її устремління не мають порушувати</w:t>
      </w:r>
      <w:r w:rsidR="006834E2">
        <w:rPr>
          <w:rFonts w:ascii="Times New Roman" w:hAnsi="Times New Roman" w:cs="Times New Roman"/>
          <w:sz w:val="28"/>
          <w:szCs w:val="28"/>
          <w:lang w:val="uk-UA"/>
        </w:rPr>
        <w:t xml:space="preserve"> усталені правила</w:t>
      </w:r>
      <w:r w:rsidR="00625966">
        <w:rPr>
          <w:rFonts w:ascii="Times New Roman" w:hAnsi="Times New Roman" w:cs="Times New Roman"/>
          <w:sz w:val="28"/>
          <w:szCs w:val="28"/>
          <w:lang w:val="uk-UA"/>
        </w:rPr>
        <w:t xml:space="preserve"> подружнього життя</w:t>
      </w:r>
      <w:r w:rsidR="006834E2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Іноді священик залишався випити чаю з місіс </w:t>
      </w:r>
      <w:proofErr w:type="spellStart"/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. Тоді вона </w:t>
      </w:r>
      <w:r w:rsidR="006834E2" w:rsidRPr="006834E2">
        <w:rPr>
          <w:rFonts w:ascii="Times New Roman" w:hAnsi="Times New Roman" w:cs="Times New Roman"/>
          <w:i/>
          <w:sz w:val="28"/>
          <w:szCs w:val="28"/>
          <w:lang w:val="uk-UA"/>
        </w:rPr>
        <w:t>раніше стелила скатертину,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4E2" w:rsidRPr="006834E2">
        <w:rPr>
          <w:rFonts w:ascii="Times New Roman" w:hAnsi="Times New Roman" w:cs="Times New Roman"/>
          <w:i/>
          <w:sz w:val="28"/>
          <w:szCs w:val="28"/>
          <w:lang w:val="uk-UA"/>
        </w:rPr>
        <w:t>діставала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свої </w:t>
      </w:r>
      <w:r w:rsidR="006834E2" w:rsidRPr="006834E2">
        <w:rPr>
          <w:rFonts w:ascii="Times New Roman" w:hAnsi="Times New Roman" w:cs="Times New Roman"/>
          <w:i/>
          <w:sz w:val="28"/>
          <w:szCs w:val="28"/>
          <w:lang w:val="uk-UA"/>
        </w:rPr>
        <w:t>кращі чашки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з тонким зеленим обідком і </w:t>
      </w:r>
      <w:r w:rsidR="006834E2" w:rsidRPr="006834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сподівалася, що </w:t>
      </w:r>
      <w:proofErr w:type="spellStart"/>
      <w:r w:rsidR="006834E2" w:rsidRPr="006834E2">
        <w:rPr>
          <w:rFonts w:ascii="Times New Roman" w:hAnsi="Times New Roman" w:cs="Times New Roman"/>
          <w:i/>
          <w:sz w:val="28"/>
          <w:szCs w:val="28"/>
          <w:lang w:val="uk-UA"/>
        </w:rPr>
        <w:t>Морел</w:t>
      </w:r>
      <w:proofErr w:type="spellEnd"/>
      <w:r w:rsidR="006834E2" w:rsidRPr="006834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повернеться не дуже рано;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у такі дні вона навіть </w:t>
      </w:r>
      <w:r w:rsidR="006834E2" w:rsidRPr="006834E2">
        <w:rPr>
          <w:rFonts w:ascii="Times New Roman" w:hAnsi="Times New Roman" w:cs="Times New Roman"/>
          <w:i/>
          <w:sz w:val="28"/>
          <w:szCs w:val="28"/>
          <w:lang w:val="uk-UA"/>
        </w:rPr>
        <w:t>була не проти, щоб він посидів у пивниці.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І ось, поки вона місила тісто для пудингу або чистила картоплю, містер Хітон трима</w:t>
      </w:r>
      <w:r w:rsidR="006834E2">
        <w:rPr>
          <w:rFonts w:ascii="Times New Roman" w:hAnsi="Times New Roman" w:cs="Times New Roman"/>
          <w:sz w:val="28"/>
          <w:szCs w:val="28"/>
          <w:lang w:val="uk-UA"/>
        </w:rPr>
        <w:t>в дитя і, не спускаючи з неї очей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, обговорював з нею свою найближчу проповідь. Ідеї у нього були дивні, химерні, і місіс </w:t>
      </w:r>
      <w:proofErr w:type="spellStart"/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>з властивим їй здоровим глуздом повертала його на землю.</w:t>
      </w:r>
      <w:r w:rsidR="006834E2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вони обговорювали шлюб у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4E2">
        <w:rPr>
          <w:rFonts w:ascii="Times New Roman" w:hAnsi="Times New Roman" w:cs="Times New Roman"/>
          <w:sz w:val="28"/>
          <w:szCs w:val="28"/>
          <w:lang w:val="uk-UA"/>
        </w:rPr>
        <w:t>Кані Галілейські</w:t>
      </w:r>
      <w:r w:rsidR="002A525A">
        <w:rPr>
          <w:rFonts w:ascii="Times New Roman" w:hAnsi="Times New Roman" w:cs="Times New Roman"/>
          <w:sz w:val="28"/>
          <w:szCs w:val="28"/>
          <w:lang w:val="uk-UA"/>
        </w:rPr>
        <w:t xml:space="preserve">й. </w:t>
      </w:r>
    </w:p>
    <w:p w:rsidR="006834E2" w:rsidRPr="002A525A" w:rsidRDefault="002A525A" w:rsidP="002A525A">
      <w:pPr>
        <w:pStyle w:val="a7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25A">
        <w:rPr>
          <w:rFonts w:ascii="Times New Roman" w:hAnsi="Times New Roman" w:cs="Times New Roman"/>
          <w:sz w:val="28"/>
          <w:szCs w:val="28"/>
          <w:lang w:val="uk-UA"/>
        </w:rPr>
        <w:t>Коли в Кані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 xml:space="preserve"> Ісус перетворив воду на вино, це означає, що зв</w:t>
      </w:r>
      <w:r w:rsidRPr="002A525A">
        <w:rPr>
          <w:rFonts w:ascii="Times New Roman" w:hAnsi="Times New Roman" w:cs="Times New Roman"/>
          <w:sz w:val="28"/>
          <w:szCs w:val="28"/>
          <w:lang w:val="uk-UA"/>
        </w:rPr>
        <w:t>ичайне життя, навіть кров тих чоловіка і жінки, хт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>о одружилися</w:t>
      </w:r>
      <w:r w:rsidRPr="002A52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 xml:space="preserve"> яка ран</w:t>
      </w:r>
      <w:r w:rsidRPr="002A525A">
        <w:rPr>
          <w:rFonts w:ascii="Times New Roman" w:hAnsi="Times New Roman" w:cs="Times New Roman"/>
          <w:sz w:val="28"/>
          <w:szCs w:val="28"/>
          <w:lang w:val="uk-UA"/>
        </w:rPr>
        <w:t>іше була бездушною як вода, наповни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 xml:space="preserve">лася Духу і стала вином, бо, коли сходить любов, 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увесь склад душі людини </w:t>
      </w:r>
      <w:r w:rsidRPr="002A525A">
        <w:rPr>
          <w:rFonts w:ascii="Times New Roman" w:hAnsi="Times New Roman" w:cs="Times New Roman"/>
          <w:sz w:val="28"/>
          <w:szCs w:val="28"/>
          <w:lang w:val="uk-UA"/>
        </w:rPr>
        <w:t>міняється, наповню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 xml:space="preserve">ється Святого </w:t>
      </w:r>
      <w:r w:rsidRPr="002A525A">
        <w:rPr>
          <w:rFonts w:ascii="Times New Roman" w:hAnsi="Times New Roman" w:cs="Times New Roman"/>
          <w:sz w:val="28"/>
          <w:szCs w:val="28"/>
          <w:lang w:val="uk-UA"/>
        </w:rPr>
        <w:t>духу, і навіть самий вигляд її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>, можна сказати, міняється.</w:t>
      </w:r>
    </w:p>
    <w:p w:rsidR="006834E2" w:rsidRPr="00B93684" w:rsidRDefault="006834E2" w:rsidP="002A5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525A">
        <w:rPr>
          <w:rFonts w:ascii="Times New Roman" w:hAnsi="Times New Roman" w:cs="Times New Roman"/>
          <w:sz w:val="28"/>
          <w:szCs w:val="28"/>
          <w:lang w:val="uk-UA"/>
        </w:rPr>
        <w:t xml:space="preserve"> місіс </w:t>
      </w:r>
      <w:proofErr w:type="spellStart"/>
      <w:r w:rsidR="002A525A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2A525A">
        <w:rPr>
          <w:rFonts w:ascii="Times New Roman" w:hAnsi="Times New Roman" w:cs="Times New Roman"/>
          <w:sz w:val="28"/>
          <w:szCs w:val="28"/>
          <w:lang w:val="uk-UA"/>
        </w:rPr>
        <w:t xml:space="preserve"> слухала і думала: «Ах, бідолашний</w:t>
      </w:r>
      <w:r w:rsidRPr="00B93684">
        <w:rPr>
          <w:rFonts w:ascii="Times New Roman" w:hAnsi="Times New Roman" w:cs="Times New Roman"/>
          <w:sz w:val="28"/>
          <w:szCs w:val="28"/>
          <w:lang w:val="uk-UA"/>
        </w:rPr>
        <w:t>, його моло</w:t>
      </w:r>
      <w:r w:rsidR="00BE555A">
        <w:rPr>
          <w:rFonts w:ascii="Times New Roman" w:hAnsi="Times New Roman" w:cs="Times New Roman"/>
          <w:sz w:val="28"/>
          <w:szCs w:val="28"/>
          <w:lang w:val="uk-UA"/>
        </w:rPr>
        <w:t>да дружина померла, ось він і спрямову</w:t>
      </w:r>
      <w:r w:rsidR="002A525A">
        <w:rPr>
          <w:rFonts w:ascii="Times New Roman" w:hAnsi="Times New Roman" w:cs="Times New Roman"/>
          <w:sz w:val="28"/>
          <w:szCs w:val="28"/>
          <w:lang w:val="uk-UA"/>
        </w:rPr>
        <w:t>є любов на Святий дух»</w:t>
      </w:r>
      <w:r w:rsidRPr="00B936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4E2" w:rsidRPr="00B93684" w:rsidRDefault="006834E2" w:rsidP="002A52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684">
        <w:rPr>
          <w:rFonts w:ascii="Times New Roman" w:hAnsi="Times New Roman" w:cs="Times New Roman"/>
          <w:sz w:val="28"/>
          <w:szCs w:val="28"/>
          <w:lang w:val="uk-UA"/>
        </w:rPr>
        <w:t>Вони вже наполовину осушили першу чашку чаю, і тут почувся стук</w:t>
      </w:r>
      <w:r w:rsidR="002A525A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скинутих шахтарських черевиків.</w:t>
      </w:r>
    </w:p>
    <w:p w:rsidR="006834E2" w:rsidRPr="002A525A" w:rsidRDefault="002A525A" w:rsidP="002A525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25A">
        <w:rPr>
          <w:rFonts w:ascii="Times New Roman" w:hAnsi="Times New Roman" w:cs="Times New Roman"/>
          <w:i/>
          <w:sz w:val="28"/>
          <w:szCs w:val="28"/>
          <w:lang w:val="uk-UA"/>
        </w:rPr>
        <w:t>Боже милосердн</w:t>
      </w:r>
      <w:r w:rsidR="006834E2" w:rsidRPr="002A525A">
        <w:rPr>
          <w:rFonts w:ascii="Times New Roman" w:hAnsi="Times New Roman" w:cs="Times New Roman"/>
          <w:i/>
          <w:sz w:val="28"/>
          <w:szCs w:val="28"/>
          <w:lang w:val="uk-UA"/>
        </w:rPr>
        <w:t>ий!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 xml:space="preserve"> мимоволі вигукнула місіс </w:t>
      </w:r>
      <w:proofErr w:type="spellStart"/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6834E2" w:rsidRPr="002A5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4E2" w:rsidRPr="00B93684" w:rsidRDefault="002A525A" w:rsidP="00B165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5CE">
        <w:rPr>
          <w:rFonts w:ascii="Times New Roman" w:hAnsi="Times New Roman" w:cs="Times New Roman"/>
          <w:i/>
          <w:sz w:val="28"/>
          <w:szCs w:val="28"/>
          <w:lang w:val="uk-UA"/>
        </w:rPr>
        <w:t>У священика обличчя стало переляканим.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Увійшов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165CE">
        <w:rPr>
          <w:rFonts w:ascii="Times New Roman" w:hAnsi="Times New Roman" w:cs="Times New Roman"/>
          <w:i/>
          <w:sz w:val="28"/>
          <w:szCs w:val="28"/>
          <w:lang w:val="uk-UA"/>
        </w:rPr>
        <w:t>Злість у ньому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4E2" w:rsidRPr="00B165CE">
        <w:rPr>
          <w:rFonts w:ascii="Times New Roman" w:hAnsi="Times New Roman" w:cs="Times New Roman"/>
          <w:i/>
          <w:sz w:val="28"/>
          <w:szCs w:val="28"/>
          <w:lang w:val="uk-UA"/>
        </w:rPr>
        <w:t>кипіла.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Він кивнув, пр</w:t>
      </w:r>
      <w:r>
        <w:rPr>
          <w:rFonts w:ascii="Times New Roman" w:hAnsi="Times New Roman" w:cs="Times New Roman"/>
          <w:sz w:val="28"/>
          <w:szCs w:val="28"/>
          <w:lang w:val="uk-UA"/>
        </w:rPr>
        <w:t>ивітався з пастирем, а той підвівся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>, хотів обмінятися рукостисканням.</w:t>
      </w:r>
    </w:p>
    <w:p w:rsidR="006834E2" w:rsidRPr="00B165CE" w:rsidRDefault="00B165CE" w:rsidP="00B165CE">
      <w:pPr>
        <w:pStyle w:val="a7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ні, − сказав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показуючи руку, − бачили, яка п</w:t>
      </w:r>
      <w:r w:rsidRPr="00B165C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ятірня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Кому охота потисну</w:t>
      </w:r>
      <w:r w:rsidR="006834E2" w:rsidRPr="00B165CE">
        <w:rPr>
          <w:rFonts w:ascii="Times New Roman" w:hAnsi="Times New Roman" w:cs="Times New Roman"/>
          <w:sz w:val="28"/>
          <w:szCs w:val="28"/>
          <w:lang w:val="uk-UA"/>
        </w:rPr>
        <w:t xml:space="preserve">ти таку руку? Працюєш </w:t>
      </w:r>
      <w:r>
        <w:rPr>
          <w:rFonts w:ascii="Times New Roman" w:hAnsi="Times New Roman" w:cs="Times New Roman"/>
          <w:sz w:val="28"/>
          <w:szCs w:val="28"/>
          <w:lang w:val="uk-UA"/>
        </w:rPr>
        <w:t>кайлом та лопатою, ось бруд і в</w:t>
      </w:r>
      <w:r w:rsidRPr="00B165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834E2" w:rsidRPr="00B165CE">
        <w:rPr>
          <w:rFonts w:ascii="Times New Roman" w:hAnsi="Times New Roman" w:cs="Times New Roman"/>
          <w:sz w:val="28"/>
          <w:szCs w:val="28"/>
          <w:lang w:val="uk-UA"/>
        </w:rPr>
        <w:t>вся.</w:t>
      </w:r>
    </w:p>
    <w:p w:rsidR="006834E2" w:rsidRPr="00B93684" w:rsidRDefault="00B165CE" w:rsidP="00B165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Священик почервоні</w:t>
      </w:r>
      <w:r w:rsidR="006834E2" w:rsidRPr="00B165CE">
        <w:rPr>
          <w:rFonts w:ascii="Times New Roman" w:hAnsi="Times New Roman" w:cs="Times New Roman"/>
          <w:i/>
          <w:sz w:val="28"/>
          <w:szCs w:val="28"/>
          <w:lang w:val="uk-UA"/>
        </w:rPr>
        <w:t>в від зніяковіння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 xml:space="preserve"> і знову 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BB0" w:rsidRPr="00EB5BB0">
        <w:rPr>
          <w:rFonts w:ascii="Times New Roman" w:hAnsi="Times New Roman" w:cs="Times New Roman"/>
          <w:sz w:val="28"/>
          <w:szCs w:val="28"/>
        </w:rPr>
        <w:t>[</w:t>
      </w:r>
      <w:r w:rsidR="00B91A4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B5BB0" w:rsidRPr="00EB5BB0">
        <w:rPr>
          <w:rFonts w:ascii="Times New Roman" w:hAnsi="Times New Roman" w:cs="Times New Roman"/>
          <w:sz w:val="28"/>
          <w:szCs w:val="28"/>
        </w:rPr>
        <w:t xml:space="preserve">, </w:t>
      </w:r>
      <w:r w:rsidR="00EB5B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B5BB0" w:rsidRPr="00EB5BB0">
        <w:rPr>
          <w:rFonts w:ascii="Times New Roman" w:hAnsi="Times New Roman" w:cs="Times New Roman"/>
          <w:sz w:val="28"/>
          <w:szCs w:val="28"/>
        </w:rPr>
        <w:t>. 66]</w:t>
      </w:r>
      <w:r w:rsidR="006834E2" w:rsidRPr="00B936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1DEB" w:rsidRPr="00B34B9E" w:rsidRDefault="00A65509" w:rsidP="008D6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Обоє (Хітон і Гертруда) розуміють, що чинять несправедливо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Уолтера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са</w:t>
      </w:r>
      <w:r w:rsidR="00BE555A">
        <w:rPr>
          <w:rFonts w:ascii="Times New Roman" w:hAnsi="Times New Roman" w:cs="Times New Roman"/>
          <w:sz w:val="28"/>
          <w:szCs w:val="28"/>
          <w:lang w:val="uk-UA"/>
        </w:rPr>
        <w:t>ме тому почуваються некомфортно.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55A" w:rsidRPr="00A655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65509">
        <w:rPr>
          <w:rFonts w:ascii="Times New Roman" w:hAnsi="Times New Roman" w:cs="Times New Roman"/>
          <w:sz w:val="28"/>
          <w:szCs w:val="28"/>
          <w:lang w:val="uk-UA"/>
        </w:rPr>
        <w:t xml:space="preserve">ісіс </w:t>
      </w:r>
      <w:proofErr w:type="spellStart"/>
      <w:r w:rsidRPr="00A65509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 відсутності чоловіка, приймає молодого вдівця, хрещеного Пола.</w:t>
      </w:r>
      <w:r w:rsidR="00BE555A">
        <w:rPr>
          <w:rFonts w:ascii="Times New Roman" w:hAnsi="Times New Roman" w:cs="Times New Roman"/>
          <w:sz w:val="28"/>
          <w:szCs w:val="28"/>
          <w:lang w:val="uk-UA"/>
        </w:rPr>
        <w:t xml:space="preserve"> Зустріч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55A">
        <w:rPr>
          <w:rFonts w:ascii="Times New Roman" w:hAnsi="Times New Roman" w:cs="Times New Roman"/>
          <w:sz w:val="28"/>
          <w:szCs w:val="28"/>
          <w:lang w:val="uk-UA"/>
        </w:rPr>
        <w:t xml:space="preserve">потайки, радість спілкування і чаювання засмучує острах невчасного повернення з роботи додому </w:t>
      </w:r>
      <w:proofErr w:type="spellStart"/>
      <w:r w:rsidR="00BE555A">
        <w:rPr>
          <w:rFonts w:ascii="Times New Roman" w:hAnsi="Times New Roman" w:cs="Times New Roman"/>
          <w:sz w:val="28"/>
          <w:szCs w:val="28"/>
          <w:lang w:val="uk-UA"/>
        </w:rPr>
        <w:t>Уолтера</w:t>
      </w:r>
      <w:proofErr w:type="spellEnd"/>
      <w:r w:rsidR="00BE555A">
        <w:rPr>
          <w:rFonts w:ascii="Times New Roman" w:hAnsi="Times New Roman" w:cs="Times New Roman"/>
          <w:sz w:val="28"/>
          <w:szCs w:val="28"/>
          <w:lang w:val="uk-UA"/>
        </w:rPr>
        <w:t xml:space="preserve">, який, безперечно, все зіпсує, бо не такий шляхетний і брудний </w:t>
      </w:r>
      <w:r w:rsidR="001C5887">
        <w:rPr>
          <w:rFonts w:ascii="Times New Roman" w:hAnsi="Times New Roman" w:cs="Times New Roman"/>
          <w:sz w:val="28"/>
          <w:szCs w:val="28"/>
          <w:lang w:val="uk-UA"/>
        </w:rPr>
        <w:t>(вуглекоп).</w:t>
      </w:r>
      <w:r w:rsidR="00BE5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887" w:rsidRPr="001C58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5887">
        <w:rPr>
          <w:rFonts w:ascii="Times New Roman" w:hAnsi="Times New Roman" w:cs="Times New Roman"/>
          <w:sz w:val="28"/>
          <w:szCs w:val="28"/>
          <w:lang w:val="uk-UA"/>
        </w:rPr>
        <w:t>бговорення проповіді про</w:t>
      </w:r>
      <w:r w:rsidR="001C5887" w:rsidRPr="001C5887">
        <w:rPr>
          <w:rFonts w:ascii="Times New Roman" w:hAnsi="Times New Roman" w:cs="Times New Roman"/>
          <w:sz w:val="28"/>
          <w:szCs w:val="28"/>
          <w:lang w:val="uk-UA"/>
        </w:rPr>
        <w:t xml:space="preserve"> шлюб у Кані Галілейській</w:t>
      </w:r>
      <w:r w:rsidR="001C5887">
        <w:rPr>
          <w:rFonts w:ascii="Times New Roman" w:hAnsi="Times New Roman" w:cs="Times New Roman"/>
          <w:sz w:val="28"/>
          <w:szCs w:val="28"/>
          <w:lang w:val="uk-UA"/>
        </w:rPr>
        <w:t xml:space="preserve"> обривається раптовим поверненням чоловіка й очікуванням на його реакцію, що виявилася закономірною: </w:t>
      </w:r>
      <w:proofErr w:type="spellStart"/>
      <w:r w:rsidR="001C5887">
        <w:rPr>
          <w:rFonts w:ascii="Times New Roman" w:hAnsi="Times New Roman" w:cs="Times New Roman"/>
          <w:sz w:val="28"/>
          <w:szCs w:val="28"/>
          <w:lang w:val="uk-UA"/>
        </w:rPr>
        <w:t>Уолтер</w:t>
      </w:r>
      <w:proofErr w:type="spellEnd"/>
      <w:r w:rsidR="00340583">
        <w:rPr>
          <w:rFonts w:ascii="Times New Roman" w:hAnsi="Times New Roman" w:cs="Times New Roman"/>
          <w:sz w:val="28"/>
          <w:szCs w:val="28"/>
          <w:lang w:val="uk-UA"/>
        </w:rPr>
        <w:t>, сповнений злості (поки він працює, у нього вдома «</w:t>
      </w:r>
      <w:r w:rsidR="00340583" w:rsidRPr="00340583">
        <w:rPr>
          <w:rFonts w:ascii="Times New Roman" w:hAnsi="Times New Roman" w:cs="Times New Roman"/>
          <w:sz w:val="28"/>
          <w:szCs w:val="28"/>
          <w:lang w:val="uk-UA"/>
        </w:rPr>
        <w:t>пастор чаї розпиває</w:t>
      </w:r>
      <w:r w:rsidR="00340583">
        <w:rPr>
          <w:rFonts w:ascii="Times New Roman" w:hAnsi="Times New Roman" w:cs="Times New Roman"/>
          <w:sz w:val="28"/>
          <w:szCs w:val="28"/>
          <w:lang w:val="uk-UA"/>
        </w:rPr>
        <w:t>»), тому відмовляється на знак привітання потиснути кумові руку.</w:t>
      </w:r>
      <w:r w:rsidR="00340583" w:rsidRPr="00340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583">
        <w:rPr>
          <w:rFonts w:ascii="Times New Roman" w:hAnsi="Times New Roman" w:cs="Times New Roman"/>
          <w:sz w:val="28"/>
          <w:szCs w:val="28"/>
          <w:lang w:val="uk-UA"/>
        </w:rPr>
        <w:t>Обоє (</w:t>
      </w:r>
      <w:r w:rsidR="006C278B">
        <w:rPr>
          <w:rFonts w:ascii="Times New Roman" w:hAnsi="Times New Roman" w:cs="Times New Roman"/>
          <w:sz w:val="28"/>
          <w:szCs w:val="28"/>
          <w:lang w:val="uk-UA"/>
        </w:rPr>
        <w:t>місте</w:t>
      </w:r>
      <w:r w:rsidR="00340583">
        <w:rPr>
          <w:rFonts w:ascii="Times New Roman" w:hAnsi="Times New Roman" w:cs="Times New Roman"/>
          <w:sz w:val="28"/>
          <w:szCs w:val="28"/>
          <w:lang w:val="uk-UA"/>
        </w:rPr>
        <w:t xml:space="preserve">р Хітон і місіс </w:t>
      </w:r>
      <w:proofErr w:type="spellStart"/>
      <w:r w:rsidR="00340583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340583">
        <w:rPr>
          <w:rFonts w:ascii="Times New Roman" w:hAnsi="Times New Roman" w:cs="Times New Roman"/>
          <w:sz w:val="28"/>
          <w:szCs w:val="28"/>
          <w:lang w:val="uk-UA"/>
        </w:rPr>
        <w:t xml:space="preserve">) відчувають провину: у місіс </w:t>
      </w:r>
      <w:proofErr w:type="spellStart"/>
      <w:r w:rsidR="00340583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340583">
        <w:rPr>
          <w:rFonts w:ascii="Times New Roman" w:hAnsi="Times New Roman" w:cs="Times New Roman"/>
          <w:sz w:val="28"/>
          <w:szCs w:val="28"/>
          <w:lang w:val="uk-UA"/>
        </w:rPr>
        <w:t xml:space="preserve"> зривається з вуст «</w:t>
      </w:r>
      <w:r w:rsidR="00340583" w:rsidRPr="00340583">
        <w:rPr>
          <w:rFonts w:ascii="Times New Roman" w:hAnsi="Times New Roman" w:cs="Times New Roman"/>
          <w:sz w:val="28"/>
          <w:szCs w:val="28"/>
          <w:lang w:val="uk-UA"/>
        </w:rPr>
        <w:t>Боже милосердний!</w:t>
      </w:r>
      <w:r w:rsidR="00340583">
        <w:rPr>
          <w:rFonts w:ascii="Times New Roman" w:hAnsi="Times New Roman" w:cs="Times New Roman"/>
          <w:sz w:val="28"/>
          <w:szCs w:val="28"/>
          <w:lang w:val="uk-UA"/>
        </w:rPr>
        <w:t xml:space="preserve">», а містер Хітон </w:t>
      </w:r>
      <w:r w:rsidR="006C278B">
        <w:rPr>
          <w:rFonts w:ascii="Times New Roman" w:hAnsi="Times New Roman" w:cs="Times New Roman"/>
          <w:sz w:val="28"/>
          <w:szCs w:val="28"/>
          <w:lang w:val="uk-UA"/>
        </w:rPr>
        <w:t>хоч і подає першим господареві руку для привітання, однак змушений пекти раків (</w:t>
      </w:r>
      <w:r w:rsidR="006C278B" w:rsidRPr="006C278B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6C278B">
        <w:rPr>
          <w:rFonts w:ascii="Times New Roman" w:hAnsi="Times New Roman" w:cs="Times New Roman"/>
          <w:sz w:val="28"/>
          <w:szCs w:val="28"/>
          <w:lang w:val="uk-UA"/>
        </w:rPr>
        <w:t xml:space="preserve">оніти від сорому та ніяковості), врешті піти, оскільки продовження приязної розмови й </w:t>
      </w:r>
      <w:r w:rsidR="00AB3E15">
        <w:rPr>
          <w:rFonts w:ascii="Times New Roman" w:hAnsi="Times New Roman" w:cs="Times New Roman"/>
          <w:sz w:val="28"/>
          <w:szCs w:val="28"/>
          <w:lang w:val="uk-UA"/>
        </w:rPr>
        <w:t>подальше гостювання</w:t>
      </w:r>
      <w:r w:rsidR="006C278B">
        <w:rPr>
          <w:rFonts w:ascii="Times New Roman" w:hAnsi="Times New Roman" w:cs="Times New Roman"/>
          <w:sz w:val="28"/>
          <w:szCs w:val="28"/>
          <w:lang w:val="uk-UA"/>
        </w:rPr>
        <w:t xml:space="preserve"> виявилося неможливим. </w:t>
      </w:r>
    </w:p>
    <w:p w:rsidR="006359C1" w:rsidRPr="00B34B9E" w:rsidRDefault="002C3A16" w:rsidP="00D723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624B">
        <w:rPr>
          <w:rFonts w:ascii="Times New Roman" w:hAnsi="Times New Roman" w:cs="Times New Roman"/>
          <w:sz w:val="28"/>
          <w:szCs w:val="28"/>
          <w:lang w:val="uk-UA"/>
        </w:rPr>
        <w:t xml:space="preserve"> серці кожного українця знайшли відгук слова Д. Г. Лоуренса: «Наш вік по суті своїй трагічний, а тому за трагічний ми його не сприймаємо. Катаклізм уже стався, й посеред руїн ми починаємо знову будувати сякі-такі оселі, знову </w:t>
      </w:r>
      <w:r w:rsidR="008D62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плекати сякі-такі надії. Важкувата це праця – в майбутнє немає гладкої дороги, та ми йдемо в обхід чи продираємось крізь перешкоди. Треба жити, хоч би скільки впало небес» </w:t>
      </w:r>
      <w:r w:rsidR="008D624B" w:rsidRPr="004C0F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91A4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D624B">
        <w:rPr>
          <w:rFonts w:ascii="Times New Roman" w:hAnsi="Times New Roman" w:cs="Times New Roman"/>
          <w:sz w:val="28"/>
          <w:szCs w:val="28"/>
          <w:lang w:val="uk-UA"/>
        </w:rPr>
        <w:t>, с. 5</w:t>
      </w:r>
      <w:r w:rsidR="008D624B" w:rsidRPr="004C0F4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D624B">
        <w:rPr>
          <w:rFonts w:ascii="Times New Roman" w:hAnsi="Times New Roman" w:cs="Times New Roman"/>
          <w:sz w:val="28"/>
          <w:szCs w:val="28"/>
          <w:lang w:val="uk-UA"/>
        </w:rPr>
        <w:t>. Повноцінно жити</w:t>
      </w:r>
      <w:r w:rsidR="004C0F4F">
        <w:rPr>
          <w:rFonts w:ascii="Times New Roman" w:hAnsi="Times New Roman" w:cs="Times New Roman"/>
          <w:sz w:val="28"/>
          <w:szCs w:val="28"/>
          <w:lang w:val="uk-UA"/>
        </w:rPr>
        <w:t xml:space="preserve">, на погляд автора, можна через відродження «природних стихій», звертаючись до </w:t>
      </w:r>
      <w:r w:rsidR="004C0F4F" w:rsidRPr="004C0F4F">
        <w:rPr>
          <w:rFonts w:ascii="Times New Roman" w:hAnsi="Times New Roman" w:cs="Times New Roman"/>
          <w:sz w:val="28"/>
          <w:szCs w:val="28"/>
          <w:lang w:val="uk-UA"/>
        </w:rPr>
        <w:t>інстинктів, які притаманні особистості</w:t>
      </w:r>
      <w:r w:rsidR="004C0F4F">
        <w:rPr>
          <w:rFonts w:ascii="Times New Roman" w:hAnsi="Times New Roman" w:cs="Times New Roman"/>
          <w:sz w:val="28"/>
          <w:szCs w:val="28"/>
          <w:lang w:val="uk-UA"/>
        </w:rPr>
        <w:t xml:space="preserve">. Письменник </w:t>
      </w:r>
      <w:r w:rsidR="008D624B" w:rsidRPr="00D3645C">
        <w:rPr>
          <w:rFonts w:ascii="Times New Roman" w:hAnsi="Times New Roman" w:cs="Times New Roman"/>
          <w:sz w:val="28"/>
          <w:szCs w:val="28"/>
          <w:lang w:val="uk-UA"/>
        </w:rPr>
        <w:t>був сприйнятий сучасниками як творець «нової релігії».</w:t>
      </w:r>
      <w:r w:rsidR="004C0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5C2" w:rsidRPr="009475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75C2">
        <w:rPr>
          <w:rFonts w:ascii="Times New Roman" w:hAnsi="Times New Roman" w:cs="Times New Roman"/>
          <w:sz w:val="28"/>
          <w:szCs w:val="28"/>
          <w:lang w:val="uk-UA"/>
        </w:rPr>
        <w:t>ро Д. Г. Лоуренса критики висловлювали протилеж</w:t>
      </w:r>
      <w:r w:rsidR="009475C2" w:rsidRPr="009475C2">
        <w:rPr>
          <w:rFonts w:ascii="Times New Roman" w:hAnsi="Times New Roman" w:cs="Times New Roman"/>
          <w:sz w:val="28"/>
          <w:szCs w:val="28"/>
          <w:lang w:val="uk-UA"/>
        </w:rPr>
        <w:t xml:space="preserve">ні точки зору, ним </w:t>
      </w:r>
      <w:r w:rsidR="009475C2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="009475C2" w:rsidRPr="009475C2">
        <w:rPr>
          <w:rFonts w:ascii="Times New Roman" w:hAnsi="Times New Roman" w:cs="Times New Roman"/>
          <w:sz w:val="28"/>
          <w:szCs w:val="28"/>
          <w:lang w:val="uk-UA"/>
        </w:rPr>
        <w:t>захоплювалися й обурювалися, його романами зачитувалися, вбачаючи у їхньому</w:t>
      </w:r>
      <w:r w:rsidR="009475C2">
        <w:rPr>
          <w:rFonts w:ascii="Times New Roman" w:hAnsi="Times New Roman" w:cs="Times New Roman"/>
          <w:sz w:val="28"/>
          <w:szCs w:val="28"/>
          <w:lang w:val="uk-UA"/>
        </w:rPr>
        <w:t xml:space="preserve"> авторові пророка та провидця, а також</w:t>
      </w:r>
      <w:r w:rsidR="009475C2" w:rsidRPr="009475C2">
        <w:rPr>
          <w:rFonts w:ascii="Times New Roman" w:hAnsi="Times New Roman" w:cs="Times New Roman"/>
          <w:sz w:val="28"/>
          <w:szCs w:val="28"/>
          <w:lang w:val="uk-UA"/>
        </w:rPr>
        <w:t xml:space="preserve"> засуджували їх як непристойні. </w:t>
      </w:r>
      <w:r w:rsidR="00BA40D4">
        <w:rPr>
          <w:rFonts w:ascii="Times New Roman" w:hAnsi="Times New Roman" w:cs="Times New Roman"/>
          <w:sz w:val="28"/>
          <w:szCs w:val="28"/>
          <w:lang w:val="uk-UA"/>
        </w:rPr>
        <w:t xml:space="preserve">Сучасні літературознавці визначають як 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0D4" w:rsidRPr="00762EF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40D4">
        <w:rPr>
          <w:rFonts w:ascii="Times New Roman" w:hAnsi="Times New Roman" w:cs="Times New Roman"/>
          <w:sz w:val="28"/>
          <w:szCs w:val="28"/>
          <w:lang w:val="uk-UA"/>
        </w:rPr>
        <w:t xml:space="preserve">сновну тему 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0D4">
        <w:rPr>
          <w:rFonts w:ascii="Times New Roman" w:hAnsi="Times New Roman" w:cs="Times New Roman"/>
          <w:sz w:val="28"/>
          <w:szCs w:val="28"/>
          <w:lang w:val="uk-UA"/>
        </w:rPr>
        <w:t>творчості Д. Г. Лоуренса «гармонію</w:t>
      </w:r>
      <w:r w:rsidR="00762EF2" w:rsidRPr="00762EF2"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r w:rsidR="00BA40D4">
        <w:rPr>
          <w:rFonts w:ascii="Times New Roman" w:hAnsi="Times New Roman" w:cs="Times New Roman"/>
          <w:sz w:val="28"/>
          <w:szCs w:val="28"/>
          <w:lang w:val="uk-UA"/>
        </w:rPr>
        <w:t>ини та природи; захист від «механічної</w:t>
      </w:r>
      <w:r w:rsidR="00762EF2" w:rsidRPr="00762EF2">
        <w:rPr>
          <w:rFonts w:ascii="Times New Roman" w:hAnsi="Times New Roman" w:cs="Times New Roman"/>
          <w:sz w:val="28"/>
          <w:szCs w:val="28"/>
          <w:lang w:val="uk-UA"/>
        </w:rPr>
        <w:t xml:space="preserve"> цивілізації», що поневолює і знеособлює людину</w:t>
      </w:r>
      <w:r w:rsidR="00F812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0D4" w:rsidRPr="00BA40D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A40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40D4" w:rsidRPr="00BA40D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A4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2EF2" w:rsidRPr="00762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 xml:space="preserve">Д. Г. </w:t>
      </w:r>
      <w:r w:rsidR="006D5A37" w:rsidRPr="006D5A37">
        <w:rPr>
          <w:rFonts w:ascii="Times New Roman" w:hAnsi="Times New Roman" w:cs="Times New Roman"/>
          <w:sz w:val="28"/>
          <w:szCs w:val="28"/>
          <w:lang w:val="uk-UA"/>
        </w:rPr>
        <w:t>Лоу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>ренс нікого не залишав байдужим:</w:t>
      </w:r>
      <w:r w:rsidR="006D5A37" w:rsidRPr="006D5A37">
        <w:rPr>
          <w:rFonts w:ascii="Times New Roman" w:hAnsi="Times New Roman" w:cs="Times New Roman"/>
          <w:sz w:val="28"/>
          <w:szCs w:val="28"/>
          <w:lang w:val="uk-UA"/>
        </w:rPr>
        <w:t xml:space="preserve"> його книгами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6D5A37" w:rsidRPr="006D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>захоплювались, то засуджували, проте</w:t>
      </w:r>
      <w:r w:rsidR="006D5A37" w:rsidRPr="006D5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>інтерес до його творчості залишався незмінно стабільним</w:t>
      </w:r>
      <w:r w:rsidR="009C70E5">
        <w:rPr>
          <w:rFonts w:ascii="Times New Roman" w:hAnsi="Times New Roman" w:cs="Times New Roman"/>
          <w:sz w:val="28"/>
          <w:szCs w:val="28"/>
          <w:lang w:val="uk-UA"/>
        </w:rPr>
        <w:t>, кількість дослідників літературної спадщини письменника щороку збільшується, бо у його творах сучасна людина знаходить відповіді на одвічні запитання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2331">
        <w:rPr>
          <w:rFonts w:ascii="Times New Roman" w:hAnsi="Times New Roman" w:cs="Times New Roman"/>
          <w:sz w:val="28"/>
          <w:szCs w:val="28"/>
          <w:lang w:val="uk-UA"/>
        </w:rPr>
        <w:t xml:space="preserve">Від жінки чоловік очікує дотримання слова, щирості й відчуття межі дозволеного: </w:t>
      </w:r>
    </w:p>
    <w:p w:rsidR="00D72331" w:rsidRPr="00D72331" w:rsidRDefault="00D72331" w:rsidP="00205F8F">
      <w:pPr>
        <w:pStyle w:val="a7"/>
        <w:numPr>
          <w:ilvl w:val="0"/>
          <w:numId w:val="1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Я думав, що ти будеш удома, </w:t>
      </w:r>
      <w:r w:rsidRPr="00D72331">
        <w:rPr>
          <w:rFonts w:ascii="Times New Roman" w:hAnsi="Times New Roman" w:cs="Times New Roman"/>
          <w:i/>
          <w:sz w:val="28"/>
          <w:szCs w:val="28"/>
          <w:lang w:val="uk-UA"/>
        </w:rPr>
        <w:t>як і обіцяла.</w:t>
      </w:r>
    </w:p>
    <w:p w:rsidR="00D72331" w:rsidRPr="00205F8F" w:rsidRDefault="00D72331" w:rsidP="00205F8F">
      <w:pPr>
        <w:pStyle w:val="a7"/>
        <w:numPr>
          <w:ilvl w:val="0"/>
          <w:numId w:val="12"/>
        </w:num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Вибач,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відпо</w:t>
      </w:r>
      <w:r>
        <w:rPr>
          <w:rFonts w:ascii="Times New Roman" w:hAnsi="Times New Roman" w:cs="Times New Roman"/>
          <w:sz w:val="28"/>
          <w:szCs w:val="28"/>
          <w:lang w:val="uk-UA"/>
        </w:rPr>
        <w:t>віла вона,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але </w:t>
      </w:r>
      <w:r w:rsidRPr="00205F8F">
        <w:rPr>
          <w:rFonts w:ascii="Times New Roman" w:hAnsi="Times New Roman" w:cs="Times New Roman"/>
          <w:i/>
          <w:sz w:val="28"/>
          <w:szCs w:val="28"/>
          <w:lang w:val="uk-UA"/>
        </w:rPr>
        <w:t>я цього тобі не обіцяла.</w:t>
      </w:r>
    </w:p>
    <w:p w:rsidR="00D72331" w:rsidRPr="00D72331" w:rsidRDefault="00D72331" w:rsidP="00205F8F">
      <w:pPr>
        <w:pStyle w:val="a7"/>
        <w:numPr>
          <w:ilvl w:val="0"/>
          <w:numId w:val="13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3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 w:cs="Times New Roman"/>
          <w:sz w:val="28"/>
          <w:szCs w:val="28"/>
          <w:lang w:val="uk-UA"/>
        </w:rPr>
        <w:t>ти знала, що я прийду,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сказав він.</w:t>
      </w:r>
    </w:p>
    <w:p w:rsidR="00D72331" w:rsidRPr="00D72331" w:rsidRDefault="00D72331" w:rsidP="00205F8F">
      <w:pPr>
        <w:pStyle w:val="a7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31">
        <w:rPr>
          <w:rFonts w:ascii="Times New Roman" w:hAnsi="Times New Roman" w:cs="Times New Roman"/>
          <w:sz w:val="28"/>
          <w:szCs w:val="28"/>
          <w:lang w:val="uk-UA"/>
        </w:rPr>
        <w:t>Ну. Ти ж знайшов мене.</w:t>
      </w:r>
    </w:p>
    <w:p w:rsidR="00D72331" w:rsidRPr="00D72331" w:rsidRDefault="00D72331" w:rsidP="00205F8F">
      <w:pPr>
        <w:pStyle w:val="a7"/>
        <w:numPr>
          <w:ilvl w:val="0"/>
          <w:numId w:val="1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− погодився він.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Я знайшов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ебе такою, що </w:t>
      </w:r>
      <w:r w:rsidRPr="00D72331">
        <w:rPr>
          <w:rFonts w:ascii="Times New Roman" w:hAnsi="Times New Roman" w:cs="Times New Roman"/>
          <w:i/>
          <w:sz w:val="28"/>
          <w:szCs w:val="28"/>
          <w:lang w:val="uk-UA"/>
        </w:rPr>
        <w:t>фліртує із цим селюком.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Він пирхнув.</w:t>
      </w:r>
    </w:p>
    <w:p w:rsidR="00D72331" w:rsidRPr="00D72331" w:rsidRDefault="00D72331" w:rsidP="00205F8F">
      <w:pPr>
        <w:pStyle w:val="a7"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і що?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сказ</w:t>
      </w:r>
      <w:r>
        <w:rPr>
          <w:rFonts w:ascii="Times New Roman" w:hAnsi="Times New Roman" w:cs="Times New Roman"/>
          <w:sz w:val="28"/>
          <w:szCs w:val="28"/>
          <w:lang w:val="uk-UA"/>
        </w:rPr>
        <w:t>ала в</w:t>
      </w:r>
      <w:r w:rsidRPr="00D723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їдливо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у відповідь.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Просто він називає речі своїми іменами.</w:t>
      </w:r>
    </w:p>
    <w:p w:rsidR="00D72331" w:rsidRPr="00A65F11" w:rsidRDefault="00D72331" w:rsidP="00205F8F">
      <w:pPr>
        <w:pStyle w:val="a7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Вважаю, </w:t>
      </w:r>
      <w:r w:rsidRPr="00A65F11">
        <w:rPr>
          <w:rFonts w:ascii="Times New Roman" w:hAnsi="Times New Roman" w:cs="Times New Roman"/>
          <w:i/>
          <w:sz w:val="28"/>
          <w:szCs w:val="28"/>
          <w:lang w:val="uk-UA"/>
        </w:rPr>
        <w:t>тобі це подобається.</w:t>
      </w:r>
    </w:p>
    <w:p w:rsidR="00D72331" w:rsidRPr="00D72331" w:rsidRDefault="00D72331" w:rsidP="00205F8F">
      <w:pPr>
        <w:pStyle w:val="a7"/>
        <w:numPr>
          <w:ilvl w:val="0"/>
          <w:numId w:val="1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проти цього нічого не маю,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парирувала вона.</w:t>
      </w:r>
    </w:p>
    <w:p w:rsidR="00D72331" w:rsidRPr="00D72331" w:rsidRDefault="00205F8F" w:rsidP="00205F8F">
      <w:pPr>
        <w:pStyle w:val="a7"/>
        <w:numPr>
          <w:ilvl w:val="0"/>
          <w:numId w:val="1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72331"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331" w:rsidRPr="00D72331">
        <w:rPr>
          <w:rFonts w:ascii="Times New Roman" w:hAnsi="Times New Roman" w:cs="Times New Roman"/>
          <w:i/>
          <w:sz w:val="28"/>
          <w:szCs w:val="28"/>
          <w:lang w:val="uk-UA"/>
        </w:rPr>
        <w:t>думав, що в тебе витонченіший смак,</w:t>
      </w:r>
      <w:r w:rsidR="00D72331">
        <w:rPr>
          <w:rFonts w:ascii="Times New Roman" w:hAnsi="Times New Roman" w:cs="Times New Roman"/>
          <w:sz w:val="28"/>
          <w:szCs w:val="28"/>
          <w:lang w:val="uk-UA"/>
        </w:rPr>
        <w:t xml:space="preserve"> − сказав </w:t>
      </w:r>
      <w:proofErr w:type="spellStart"/>
      <w:r w:rsidR="00D72331">
        <w:rPr>
          <w:rFonts w:ascii="Times New Roman" w:hAnsi="Times New Roman" w:cs="Times New Roman"/>
          <w:sz w:val="28"/>
          <w:szCs w:val="28"/>
          <w:lang w:val="uk-UA"/>
        </w:rPr>
        <w:t>Леслі</w:t>
      </w:r>
      <w:proofErr w:type="spellEnd"/>
      <w:r w:rsidR="00D72331">
        <w:rPr>
          <w:rFonts w:ascii="Times New Roman" w:hAnsi="Times New Roman" w:cs="Times New Roman"/>
          <w:sz w:val="28"/>
          <w:szCs w:val="28"/>
          <w:lang w:val="uk-UA"/>
        </w:rPr>
        <w:t xml:space="preserve"> саркастично. −</w:t>
      </w:r>
      <w:r w:rsidR="00D72331"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Ну, раз вже ти вв</w:t>
      </w:r>
      <w:r w:rsidR="00D72331">
        <w:rPr>
          <w:rFonts w:ascii="Times New Roman" w:hAnsi="Times New Roman" w:cs="Times New Roman"/>
          <w:sz w:val="28"/>
          <w:szCs w:val="28"/>
          <w:lang w:val="uk-UA"/>
        </w:rPr>
        <w:t xml:space="preserve">ажаєш </w:t>
      </w:r>
      <w:proofErr w:type="spellStart"/>
      <w:r w:rsidR="00D72331">
        <w:rPr>
          <w:rFonts w:ascii="Times New Roman" w:hAnsi="Times New Roman" w:cs="Times New Roman"/>
          <w:sz w:val="28"/>
          <w:szCs w:val="28"/>
          <w:lang w:val="uk-UA"/>
        </w:rPr>
        <w:t>коров</w:t>
      </w:r>
      <w:proofErr w:type="spellEnd"/>
      <w:r w:rsidR="00D72331" w:rsidRPr="00205F8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72331" w:rsidRPr="00D72331">
        <w:rPr>
          <w:rFonts w:ascii="Times New Roman" w:hAnsi="Times New Roman" w:cs="Times New Roman"/>
          <w:sz w:val="28"/>
          <w:szCs w:val="28"/>
          <w:lang w:val="uk-UA"/>
        </w:rPr>
        <w:t>яче</w:t>
      </w:r>
      <w:proofErr w:type="spellEnd"/>
      <w:r w:rsidR="00D72331"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отелення романтичним, то…</w:t>
      </w:r>
    </w:p>
    <w:p w:rsidR="00D72331" w:rsidRPr="00D72331" w:rsidRDefault="00D72331" w:rsidP="00205F8F">
      <w:pPr>
        <w:pStyle w:val="a7"/>
        <w:numPr>
          <w:ilvl w:val="0"/>
          <w:numId w:val="1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Дуже! І сам Джордж − такий рум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>’яний, смуглявий, з очима, що в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>икликають хвилювання і тремтіння</w:t>
      </w:r>
      <w:r>
        <w:rPr>
          <w:rFonts w:ascii="Times New Roman" w:hAnsi="Times New Roman" w:cs="Times New Roman"/>
          <w:sz w:val="28"/>
          <w:szCs w:val="28"/>
          <w:lang w:val="uk-UA"/>
        </w:rPr>
        <w:t>, −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 xml:space="preserve"> не в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>гамовувалася вона.</w:t>
      </w:r>
    </w:p>
    <w:p w:rsidR="00D72331" w:rsidRPr="00D72331" w:rsidRDefault="00D72331" w:rsidP="00205F8F">
      <w:pPr>
        <w:pStyle w:val="a7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F1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Неприємно чути, коли </w:t>
      </w:r>
      <w:r w:rsidR="00A65F11">
        <w:rPr>
          <w:rFonts w:ascii="Times New Roman" w:hAnsi="Times New Roman" w:cs="Times New Roman"/>
          <w:i/>
          <w:sz w:val="28"/>
          <w:szCs w:val="28"/>
          <w:lang w:val="uk-UA"/>
        </w:rPr>
        <w:t>дівчина говорить непристой</w:t>
      </w:r>
      <w:r w:rsidRPr="00A65F11">
        <w:rPr>
          <w:rFonts w:ascii="Times New Roman" w:hAnsi="Times New Roman" w:cs="Times New Roman"/>
          <w:i/>
          <w:sz w:val="28"/>
          <w:szCs w:val="28"/>
          <w:lang w:val="uk-UA"/>
        </w:rPr>
        <w:t>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 xml:space="preserve"> сказав </w:t>
      </w:r>
      <w:proofErr w:type="spellStart"/>
      <w:r w:rsidR="00A65F11">
        <w:rPr>
          <w:rFonts w:ascii="Times New Roman" w:hAnsi="Times New Roman" w:cs="Times New Roman"/>
          <w:sz w:val="28"/>
          <w:szCs w:val="28"/>
          <w:lang w:val="uk-UA"/>
        </w:rPr>
        <w:t>Леслі</w:t>
      </w:r>
      <w:proofErr w:type="spellEnd"/>
      <w:r w:rsidRPr="00D72331">
        <w:rPr>
          <w:rFonts w:ascii="Times New Roman" w:hAnsi="Times New Roman" w:cs="Times New Roman"/>
          <w:sz w:val="28"/>
          <w:szCs w:val="28"/>
          <w:lang w:val="uk-UA"/>
        </w:rPr>
        <w:t>; між іншим, він зробив собі зачіску, що явно демонструвала його</w:t>
      </w:r>
      <w:r w:rsidR="00A65F11" w:rsidRPr="00A6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F11" w:rsidRPr="00D72331">
        <w:rPr>
          <w:rFonts w:ascii="Times New Roman" w:hAnsi="Times New Roman" w:cs="Times New Roman"/>
          <w:sz w:val="28"/>
          <w:szCs w:val="28"/>
          <w:lang w:val="uk-UA"/>
        </w:rPr>
        <w:t>приналежність,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 xml:space="preserve"> до «вищого класу»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9C1" w:rsidRDefault="00D72331" w:rsidP="00BA40D4">
      <w:pPr>
        <w:pStyle w:val="a7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говорю, що думаю, −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 xml:space="preserve"> наполягала вона на своєму, </w:t>
      </w:r>
      <w:r w:rsidRPr="00A65F11">
        <w:rPr>
          <w:rFonts w:ascii="Times New Roman" w:hAnsi="Times New Roman" w:cs="Times New Roman"/>
          <w:i/>
          <w:sz w:val="28"/>
          <w:szCs w:val="28"/>
          <w:lang w:val="uk-UA"/>
        </w:rPr>
        <w:t>ігноруючи його гнів</w:t>
      </w:r>
      <w:r w:rsidR="003E6D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3E6D60">
        <w:rPr>
          <w:rFonts w:ascii="Times New Roman" w:hAnsi="Times New Roman" w:cs="Times New Roman"/>
          <w:sz w:val="28"/>
          <w:szCs w:val="28"/>
          <w:lang w:val="uk-UA"/>
        </w:rPr>
        <w:t>БП (</w:t>
      </w:r>
      <w:proofErr w:type="spellStart"/>
      <w:r w:rsidR="003E6D60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3E6D60">
        <w:rPr>
          <w:rFonts w:ascii="Times New Roman" w:hAnsi="Times New Roman" w:cs="Times New Roman"/>
          <w:sz w:val="28"/>
          <w:szCs w:val="28"/>
          <w:lang w:val="uk-UA"/>
        </w:rPr>
        <w:t>. 2 «Яблуко спокуси»)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331">
        <w:rPr>
          <w:rFonts w:ascii="Times New Roman" w:hAnsi="Times New Roman" w:cs="Times New Roman"/>
          <w:sz w:val="28"/>
          <w:szCs w:val="28"/>
        </w:rPr>
        <w:t>[</w:t>
      </w:r>
      <w:r w:rsidR="00B91A4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72331">
        <w:rPr>
          <w:rFonts w:ascii="Times New Roman" w:hAnsi="Times New Roman" w:cs="Times New Roman"/>
          <w:sz w:val="28"/>
          <w:szCs w:val="28"/>
        </w:rPr>
        <w:t>]</w:t>
      </w:r>
      <w:r w:rsidRPr="00D723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5F11"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="00A65F11">
        <w:rPr>
          <w:rFonts w:ascii="Times New Roman" w:hAnsi="Times New Roman" w:cs="Times New Roman"/>
          <w:sz w:val="28"/>
          <w:szCs w:val="28"/>
          <w:lang w:val="uk-UA"/>
        </w:rPr>
        <w:t xml:space="preserve"> вміло </w:t>
      </w:r>
      <w:r w:rsidR="00A65F11" w:rsidRPr="00A65F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>ідбиває</w:t>
      </w:r>
      <w:r w:rsidR="00A65F11" w:rsidRPr="00A65F11">
        <w:rPr>
          <w:rFonts w:ascii="Times New Roman" w:hAnsi="Times New Roman" w:cs="Times New Roman"/>
          <w:sz w:val="28"/>
          <w:szCs w:val="28"/>
          <w:lang w:val="uk-UA"/>
        </w:rPr>
        <w:t xml:space="preserve"> напади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5F11">
        <w:rPr>
          <w:rFonts w:ascii="Times New Roman" w:hAnsi="Times New Roman" w:cs="Times New Roman"/>
          <w:sz w:val="28"/>
          <w:szCs w:val="28"/>
          <w:lang w:val="uk-UA"/>
        </w:rPr>
        <w:t>Леслі</w:t>
      </w:r>
      <w:proofErr w:type="spellEnd"/>
      <w:r w:rsidR="00A65F11" w:rsidRPr="00A65F11">
        <w:rPr>
          <w:rFonts w:ascii="Times New Roman" w:hAnsi="Times New Roman" w:cs="Times New Roman"/>
          <w:sz w:val="28"/>
          <w:szCs w:val="28"/>
          <w:lang w:val="uk-UA"/>
        </w:rPr>
        <w:t xml:space="preserve"> в суперечці</w:t>
      </w:r>
      <w:r w:rsidR="00A65F11">
        <w:rPr>
          <w:rFonts w:ascii="Times New Roman" w:hAnsi="Times New Roman" w:cs="Times New Roman"/>
          <w:sz w:val="28"/>
          <w:szCs w:val="28"/>
          <w:lang w:val="uk-UA"/>
        </w:rPr>
        <w:t>, однак</w:t>
      </w:r>
      <w:r w:rsidR="00205F8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205F8F" w:rsidRPr="00205F8F">
        <w:rPr>
          <w:rFonts w:ascii="Times New Roman" w:hAnsi="Times New Roman" w:cs="Times New Roman"/>
          <w:sz w:val="28"/>
          <w:szCs w:val="28"/>
          <w:lang w:val="uk-UA"/>
        </w:rPr>
        <w:t>вмисно не з</w:t>
      </w:r>
      <w:r w:rsidR="00205F8F">
        <w:rPr>
          <w:rFonts w:ascii="Times New Roman" w:hAnsi="Times New Roman" w:cs="Times New Roman"/>
          <w:sz w:val="28"/>
          <w:szCs w:val="28"/>
          <w:lang w:val="uk-UA"/>
        </w:rPr>
        <w:t>вертає</w:t>
      </w:r>
      <w:r w:rsidR="00205F8F" w:rsidRPr="00205F8F">
        <w:rPr>
          <w:rFonts w:ascii="Times New Roman" w:hAnsi="Times New Roman" w:cs="Times New Roman"/>
          <w:sz w:val="28"/>
          <w:szCs w:val="28"/>
          <w:lang w:val="uk-UA"/>
        </w:rPr>
        <w:t xml:space="preserve"> уваги на</w:t>
      </w:r>
      <w:r w:rsidR="00205F8F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205F8F" w:rsidRPr="00205F8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05F8F">
        <w:rPr>
          <w:rFonts w:ascii="Times New Roman" w:hAnsi="Times New Roman" w:cs="Times New Roman"/>
          <w:sz w:val="28"/>
          <w:szCs w:val="28"/>
          <w:lang w:val="uk-UA"/>
        </w:rPr>
        <w:t>Леслі</w:t>
      </w:r>
      <w:proofErr w:type="spellEnd"/>
      <w:r w:rsidR="00205F8F" w:rsidRPr="00205F8F">
        <w:rPr>
          <w:rFonts w:ascii="Times New Roman" w:hAnsi="Times New Roman" w:cs="Times New Roman"/>
          <w:sz w:val="28"/>
          <w:szCs w:val="28"/>
        </w:rPr>
        <w:t>]</w:t>
      </w:r>
      <w:r w:rsidR="0020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F8F" w:rsidRPr="00205F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5F8F">
        <w:rPr>
          <w:rFonts w:ascii="Times New Roman" w:hAnsi="Times New Roman" w:cs="Times New Roman"/>
          <w:sz w:val="28"/>
          <w:szCs w:val="28"/>
          <w:lang w:val="uk-UA"/>
        </w:rPr>
        <w:t xml:space="preserve">очуття сильного обурення і </w:t>
      </w:r>
      <w:r w:rsidR="00205F8F" w:rsidRPr="00205F8F">
        <w:rPr>
          <w:rFonts w:ascii="Times New Roman" w:hAnsi="Times New Roman" w:cs="Times New Roman"/>
          <w:sz w:val="28"/>
          <w:szCs w:val="28"/>
          <w:lang w:val="uk-UA"/>
        </w:rPr>
        <w:t>роздратування</w:t>
      </w:r>
      <w:r w:rsidR="00205F8F">
        <w:rPr>
          <w:rFonts w:ascii="Times New Roman" w:hAnsi="Times New Roman" w:cs="Times New Roman"/>
          <w:sz w:val="28"/>
          <w:szCs w:val="28"/>
          <w:lang w:val="uk-UA"/>
        </w:rPr>
        <w:t>, хоча саме тут доречним було б слово «вибач»</w:t>
      </w:r>
      <w:r w:rsidR="003E6D60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205F8F" w:rsidRPr="00205F8F">
        <w:t xml:space="preserve"> </w:t>
      </w:r>
      <w:r w:rsidR="00205F8F" w:rsidRPr="00205F8F">
        <w:rPr>
          <w:rFonts w:ascii="Times New Roman" w:hAnsi="Times New Roman" w:cs="Times New Roman"/>
          <w:sz w:val="28"/>
          <w:szCs w:val="28"/>
          <w:lang w:val="uk-UA"/>
        </w:rPr>
        <w:t>прощення за провину</w:t>
      </w:r>
      <w:r w:rsidR="003E6D60">
        <w:rPr>
          <w:rFonts w:ascii="Times New Roman" w:hAnsi="Times New Roman" w:cs="Times New Roman"/>
          <w:sz w:val="28"/>
          <w:szCs w:val="28"/>
          <w:lang w:val="uk-UA"/>
        </w:rPr>
        <w:t xml:space="preserve"> (не можна не помітити </w:t>
      </w:r>
      <w:r w:rsidR="003E6D60" w:rsidRPr="003E6D60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3E6D60">
        <w:rPr>
          <w:rFonts w:ascii="Times New Roman" w:hAnsi="Times New Roman" w:cs="Times New Roman"/>
          <w:sz w:val="28"/>
          <w:szCs w:val="28"/>
          <w:lang w:val="uk-UA"/>
        </w:rPr>
        <w:t>у нервового збудження)</w:t>
      </w:r>
      <w:r w:rsidR="00033E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680" w:rsidRDefault="00DF0680" w:rsidP="00DF068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Ніжним і проникливим постає на сторінках роману юнацьке кохання: </w:t>
      </w:r>
    </w:p>
    <w:p w:rsidR="00DF0680" w:rsidRPr="00DF0680" w:rsidRDefault="00DF0680" w:rsidP="00DF068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знову зустрілися поглядом. Обоє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223">
        <w:rPr>
          <w:rFonts w:ascii="Times New Roman" w:hAnsi="Times New Roman" w:cs="Times New Roman"/>
          <w:i/>
          <w:sz w:val="28"/>
          <w:szCs w:val="28"/>
          <w:lang w:val="uk-UA"/>
        </w:rPr>
        <w:t>почервоніли і відвернулися.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Тільки так, </w:t>
      </w:r>
      <w:r w:rsidRPr="00DF0680">
        <w:rPr>
          <w:rFonts w:ascii="Times New Roman" w:hAnsi="Times New Roman" w:cs="Times New Roman"/>
          <w:i/>
          <w:sz w:val="28"/>
          <w:szCs w:val="28"/>
          <w:lang w:val="uk-UA"/>
        </w:rPr>
        <w:t>відвернувшись один від одного, вони могли говорити.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Нарешті вона встал</w:t>
      </w:r>
      <w:r>
        <w:rPr>
          <w:rFonts w:ascii="Times New Roman" w:hAnsi="Times New Roman" w:cs="Times New Roman"/>
          <w:sz w:val="28"/>
          <w:szCs w:val="28"/>
          <w:lang w:val="uk-UA"/>
        </w:rPr>
        <w:t>а, зібрала книги і понесла їх. Біля дверей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обернулася. Не могла ж вона </w:t>
      </w:r>
      <w:r w:rsidRPr="00DF068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Pr="00DF0680">
        <w:rPr>
          <w:rFonts w:ascii="Times New Roman" w:hAnsi="Times New Roman" w:cs="Times New Roman"/>
          <w:sz w:val="28"/>
          <w:szCs w:val="28"/>
        </w:rPr>
        <w:t xml:space="preserve">] 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>упустити так</w:t>
      </w:r>
      <w:r>
        <w:rPr>
          <w:rFonts w:ascii="Times New Roman" w:hAnsi="Times New Roman" w:cs="Times New Roman"/>
          <w:sz w:val="28"/>
          <w:szCs w:val="28"/>
          <w:lang w:val="uk-UA"/>
        </w:rPr>
        <w:t>ий випадок, щоб зайвий раз не за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>чепити його.</w:t>
      </w:r>
    </w:p>
    <w:p w:rsidR="00DF0680" w:rsidRPr="00DF0680" w:rsidRDefault="00DF0680" w:rsidP="00DF0680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680">
        <w:rPr>
          <w:rFonts w:ascii="Times New Roman" w:hAnsi="Times New Roman" w:cs="Times New Roman"/>
          <w:sz w:val="28"/>
          <w:szCs w:val="28"/>
          <w:lang w:val="uk-UA"/>
        </w:rPr>
        <w:t>Ти як і раніше захоплюєшся моєю силою</w:t>
      </w:r>
      <w:r>
        <w:rPr>
          <w:rFonts w:ascii="Times New Roman" w:hAnsi="Times New Roman" w:cs="Times New Roman"/>
          <w:sz w:val="28"/>
          <w:szCs w:val="28"/>
          <w:lang w:val="uk-UA"/>
        </w:rPr>
        <w:t>? −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безневинно поцікавилася вона.</w:t>
      </w:r>
    </w:p>
    <w:p w:rsidR="00DF0680" w:rsidRDefault="00365970" w:rsidP="00DF068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була чудов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>а. Голова відкинута назад. Красива шия вигну</w:t>
      </w:r>
      <w:r w:rsidR="00DF0680">
        <w:rPr>
          <w:rFonts w:ascii="Times New Roman" w:hAnsi="Times New Roman" w:cs="Times New Roman"/>
          <w:sz w:val="28"/>
          <w:szCs w:val="28"/>
          <w:lang w:val="uk-UA"/>
        </w:rPr>
        <w:t>та. Груди здіймалися над стосом книг, які вона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тримала на витягнутих руках. Він</w:t>
      </w:r>
      <w:r w:rsidR="00DF0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680" w:rsidRPr="00F955F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680">
        <w:rPr>
          <w:rFonts w:ascii="Times New Roman" w:hAnsi="Times New Roman" w:cs="Times New Roman"/>
          <w:sz w:val="28"/>
          <w:szCs w:val="28"/>
          <w:lang w:val="uk-UA"/>
        </w:rPr>
        <w:t>Джордж</w:t>
      </w:r>
      <w:r w:rsidR="00DF0680" w:rsidRPr="00F955F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680" w:rsidRPr="00B54223">
        <w:rPr>
          <w:rFonts w:ascii="Times New Roman" w:hAnsi="Times New Roman" w:cs="Times New Roman"/>
          <w:i/>
          <w:sz w:val="28"/>
          <w:szCs w:val="28"/>
          <w:lang w:val="uk-UA"/>
        </w:rPr>
        <w:t>невідривно дивився на неї.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Їх губи посміхалися. Вона зробила горлом ковтальний рух, і обоє відразу відчули, як </w:t>
      </w:r>
      <w:r w:rsidR="00DF0680" w:rsidRPr="00365970">
        <w:rPr>
          <w:rFonts w:ascii="Times New Roman" w:hAnsi="Times New Roman" w:cs="Times New Roman"/>
          <w:i/>
          <w:sz w:val="28"/>
          <w:szCs w:val="28"/>
          <w:lang w:val="uk-UA"/>
        </w:rPr>
        <w:t>кров по-божевільному пульсує в їх жилах. Злегка затремтівши,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вона раптом обернулася і </w:t>
      </w:r>
      <w:r w:rsidR="00DF0680" w:rsidRPr="00365970">
        <w:rPr>
          <w:rFonts w:ascii="Times New Roman" w:hAnsi="Times New Roman" w:cs="Times New Roman"/>
          <w:i/>
          <w:sz w:val="28"/>
          <w:szCs w:val="28"/>
          <w:lang w:val="uk-UA"/>
        </w:rPr>
        <w:t>стрімголов вибігла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з кімнати</w:t>
      </w:r>
      <w:r w:rsidR="00DF0680">
        <w:rPr>
          <w:rFonts w:ascii="Times New Roman" w:hAnsi="Times New Roman" w:cs="Times New Roman"/>
          <w:sz w:val="28"/>
          <w:szCs w:val="28"/>
          <w:lang w:val="uk-UA"/>
        </w:rPr>
        <w:t xml:space="preserve">», БП, </w:t>
      </w:r>
      <w:proofErr w:type="spellStart"/>
      <w:r w:rsidR="00DF0680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DF0680">
        <w:rPr>
          <w:rFonts w:ascii="Times New Roman" w:hAnsi="Times New Roman" w:cs="Times New Roman"/>
          <w:sz w:val="28"/>
          <w:szCs w:val="28"/>
          <w:lang w:val="uk-UA"/>
        </w:rPr>
        <w:t xml:space="preserve">. 3 </w:t>
      </w:r>
      <w:r>
        <w:rPr>
          <w:rFonts w:ascii="Times New Roman" w:hAnsi="Times New Roman" w:cs="Times New Roman"/>
          <w:sz w:val="28"/>
          <w:szCs w:val="28"/>
          <w:lang w:val="uk-UA"/>
        </w:rPr>
        <w:t>«Продавець мрії»</w:t>
      </w:r>
      <w:r w:rsidR="00DF0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680" w:rsidRPr="00DF0680">
        <w:rPr>
          <w:rFonts w:ascii="Times New Roman" w:hAnsi="Times New Roman" w:cs="Times New Roman"/>
          <w:sz w:val="28"/>
          <w:szCs w:val="28"/>
        </w:rPr>
        <w:t>[</w:t>
      </w:r>
      <w:r w:rsidR="004D4C4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F0680" w:rsidRPr="00DF06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0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223" w:rsidRDefault="00B54223" w:rsidP="00DF068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Сором</w:t>
      </w:r>
      <w:r w:rsidRPr="00B5422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язливість персонажів передають їхні дії: «обоє почервоніли і відвернулися», «стрімголов (</w:t>
      </w:r>
      <w:r w:rsidRPr="00B5422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уже швидко, прожогом) вибігла з кімнати»</w:t>
      </w:r>
      <w:r w:rsidR="00316DEF">
        <w:rPr>
          <w:rFonts w:ascii="Times New Roman" w:hAnsi="Times New Roman" w:cs="Times New Roman"/>
          <w:sz w:val="28"/>
          <w:szCs w:val="28"/>
          <w:lang w:val="uk-UA"/>
        </w:rPr>
        <w:t>, цікавість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DEF">
        <w:rPr>
          <w:rFonts w:ascii="Times New Roman" w:hAnsi="Times New Roman" w:cs="Times New Roman"/>
          <w:sz w:val="28"/>
          <w:szCs w:val="28"/>
          <w:lang w:val="uk-UA"/>
        </w:rPr>
        <w:t>«невідривно дивився», радість від зустрічі − «кров по-божевільному (з надмірною силою) пульсує в жилах».</w:t>
      </w:r>
    </w:p>
    <w:p w:rsidR="00DF0680" w:rsidRDefault="00365970" w:rsidP="0036597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Лоуренсом, красу тіла необхідно бачити і відчувати на дотик</w:t>
      </w:r>
      <w:r w:rsidRPr="00365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(музичність</w:t>
      </w:r>
      <w:r w:rsidRPr="00365970">
        <w:rPr>
          <w:rFonts w:ascii="Times New Roman" w:hAnsi="Times New Roman" w:cs="Times New Roman"/>
          <w:sz w:val="28"/>
          <w:szCs w:val="28"/>
          <w:lang w:val="uk-UA"/>
        </w:rPr>
        <w:t xml:space="preserve"> і тілесність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59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0680" w:rsidRPr="00DF0680" w:rsidRDefault="00365970" w:rsidP="00365970">
      <w:pPr>
        <w:pStyle w:val="a7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знаєш, − сказала вона</w:t>
      </w:r>
      <w:r w:rsidR="00B54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597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54223">
        <w:rPr>
          <w:rFonts w:ascii="Times New Roman" w:hAnsi="Times New Roman" w:cs="Times New Roman"/>
          <w:sz w:val="28"/>
          <w:szCs w:val="28"/>
          <w:lang w:val="uk-UA"/>
        </w:rPr>
        <w:t>Летті</w:t>
      </w:r>
      <w:proofErr w:type="spellEnd"/>
      <w:r w:rsidRPr="003659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раптом, − мені </w:t>
      </w:r>
      <w:r w:rsidRPr="00B542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так хочеться </w:t>
      </w:r>
      <w:r w:rsidR="00DF0680" w:rsidRPr="00B54223">
        <w:rPr>
          <w:rFonts w:ascii="Times New Roman" w:hAnsi="Times New Roman" w:cs="Times New Roman"/>
          <w:i/>
          <w:sz w:val="28"/>
          <w:szCs w:val="28"/>
          <w:lang w:val="uk-UA"/>
        </w:rPr>
        <w:t>торк</w:t>
      </w:r>
      <w:r w:rsidRPr="00B54223">
        <w:rPr>
          <w:rFonts w:ascii="Times New Roman" w:hAnsi="Times New Roman" w:cs="Times New Roman"/>
          <w:i/>
          <w:sz w:val="28"/>
          <w:szCs w:val="28"/>
          <w:lang w:val="uk-UA"/>
        </w:rPr>
        <w:t>нутися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твої</w:t>
      </w:r>
      <w:r>
        <w:rPr>
          <w:rFonts w:ascii="Times New Roman" w:hAnsi="Times New Roman" w:cs="Times New Roman"/>
          <w:sz w:val="28"/>
          <w:szCs w:val="28"/>
          <w:lang w:val="uk-UA"/>
        </w:rPr>
        <w:t>х рук</w:t>
      </w:r>
      <w:r w:rsidR="00B54223">
        <w:rPr>
          <w:rFonts w:ascii="Times New Roman" w:hAnsi="Times New Roman" w:cs="Times New Roman"/>
          <w:sz w:val="28"/>
          <w:szCs w:val="28"/>
          <w:lang w:val="uk-UA"/>
        </w:rPr>
        <w:t>. Вони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красиво за</w:t>
      </w:r>
      <w:r>
        <w:rPr>
          <w:rFonts w:ascii="Times New Roman" w:hAnsi="Times New Roman" w:cs="Times New Roman"/>
          <w:sz w:val="28"/>
          <w:szCs w:val="28"/>
          <w:lang w:val="uk-UA"/>
        </w:rPr>
        <w:t>смагли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вигляд такі сильні</w:t>
      </w:r>
      <w:r w:rsidR="00DF0680" w:rsidRPr="00DF0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680" w:rsidRPr="00033E09" w:rsidRDefault="00DF0680" w:rsidP="0036597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680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B54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223" w:rsidRPr="00B54223">
        <w:rPr>
          <w:rFonts w:ascii="Times New Roman" w:hAnsi="Times New Roman" w:cs="Times New Roman"/>
          <w:sz w:val="28"/>
          <w:szCs w:val="28"/>
        </w:rPr>
        <w:t>[</w:t>
      </w:r>
      <w:r w:rsidR="00B54223">
        <w:rPr>
          <w:rFonts w:ascii="Times New Roman" w:hAnsi="Times New Roman" w:cs="Times New Roman"/>
          <w:sz w:val="28"/>
          <w:szCs w:val="28"/>
          <w:lang w:val="uk-UA"/>
        </w:rPr>
        <w:t>Джордж</w:t>
      </w:r>
      <w:r w:rsidR="00B54223" w:rsidRPr="00B54223">
        <w:rPr>
          <w:rFonts w:ascii="Times New Roman" w:hAnsi="Times New Roman" w:cs="Times New Roman"/>
          <w:sz w:val="28"/>
          <w:szCs w:val="28"/>
        </w:rPr>
        <w:t>]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протягнув руку. Вона злегка повагалася, потім </w:t>
      </w:r>
      <w:r w:rsidRPr="00B54223">
        <w:rPr>
          <w:rFonts w:ascii="Times New Roman" w:hAnsi="Times New Roman" w:cs="Times New Roman"/>
          <w:i/>
          <w:sz w:val="28"/>
          <w:szCs w:val="28"/>
          <w:lang w:val="uk-UA"/>
        </w:rPr>
        <w:t>доторкнулася кінчиками пальців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до коричневого мускула і тут же прибрала, швидко сховала 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свою ручку в складках спідниці, </w:t>
      </w:r>
      <w:r w:rsidR="00B54223">
        <w:rPr>
          <w:rFonts w:ascii="Times New Roman" w:hAnsi="Times New Roman" w:cs="Times New Roman"/>
          <w:i/>
          <w:sz w:val="28"/>
          <w:szCs w:val="28"/>
          <w:lang w:val="uk-UA"/>
        </w:rPr>
        <w:t>зашарівшись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54223">
        <w:rPr>
          <w:rFonts w:ascii="Times New Roman" w:hAnsi="Times New Roman" w:cs="Times New Roman"/>
          <w:sz w:val="28"/>
          <w:szCs w:val="28"/>
          <w:lang w:val="uk-UA"/>
        </w:rPr>
        <w:t>ри цьому. Він засміявся тихо, м</w:t>
      </w:r>
      <w:r w:rsidR="00B54223" w:rsidRPr="00B542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F0680">
        <w:rPr>
          <w:rFonts w:ascii="Times New Roman" w:hAnsi="Times New Roman" w:cs="Times New Roman"/>
          <w:sz w:val="28"/>
          <w:szCs w:val="28"/>
          <w:lang w:val="uk-UA"/>
        </w:rPr>
        <w:t>яко</w:t>
      </w:r>
      <w:proofErr w:type="spellEnd"/>
      <w:r w:rsidRPr="00DF0680">
        <w:rPr>
          <w:rFonts w:ascii="Times New Roman" w:hAnsi="Times New Roman" w:cs="Times New Roman"/>
          <w:sz w:val="28"/>
          <w:szCs w:val="28"/>
          <w:lang w:val="uk-UA"/>
        </w:rPr>
        <w:t xml:space="preserve"> і з явним задоволенням</w:t>
      </w:r>
      <w:r w:rsidR="00B54223">
        <w:rPr>
          <w:rFonts w:ascii="Times New Roman" w:hAnsi="Times New Roman" w:cs="Times New Roman"/>
          <w:sz w:val="28"/>
          <w:szCs w:val="28"/>
          <w:lang w:val="uk-UA"/>
        </w:rPr>
        <w:t xml:space="preserve">, БП, </w:t>
      </w:r>
      <w:proofErr w:type="spellStart"/>
      <w:r w:rsidR="00B54223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="00B542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6DE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>Запах крові»</w:t>
      </w:r>
      <w:r w:rsidR="00B54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223" w:rsidRPr="004D4C4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4C4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54223" w:rsidRPr="004D4C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F0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9C1" w:rsidRPr="00033E09" w:rsidRDefault="00033E09" w:rsidP="00BA40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E09">
        <w:rPr>
          <w:rFonts w:ascii="Times New Roman" w:hAnsi="Times New Roman" w:cs="Times New Roman"/>
          <w:sz w:val="28"/>
          <w:szCs w:val="28"/>
          <w:lang w:val="uk-UA"/>
        </w:rPr>
        <w:t>Кохання перетворює дівчину на жінку: фізичний досвід змінює жіноче тіло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«жінка розцвітає, округлюється, згладжується юнацька незграбність тіла, а вираз обличчя стає схвильований або переможний»,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E0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4C4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, с. 12</w:t>
      </w:r>
      <w:r w:rsidRPr="00033E0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742" w:rsidRDefault="009C1BF9" w:rsidP="00FD15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Жінка не переступає межі дозволеного. Так, місіс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виховала дітей у ненависті до батька, тому дорослий Вільям готовий битися навкулачки з батьком, щоб помститися за кривду матері:</w:t>
      </w:r>
    </w:p>
    <w:p w:rsidR="009C1BF9" w:rsidRPr="009C1BF9" w:rsidRDefault="009C1BF9" w:rsidP="00FD151D">
      <w:pPr>
        <w:pStyle w:val="a7"/>
        <w:numPr>
          <w:ilvl w:val="0"/>
          <w:numId w:val="2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BF9">
        <w:rPr>
          <w:rFonts w:ascii="Times New Roman" w:hAnsi="Times New Roman" w:cs="Times New Roman"/>
          <w:sz w:val="28"/>
          <w:szCs w:val="28"/>
          <w:lang w:val="uk-UA"/>
        </w:rPr>
        <w:t>Чому ти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 xml:space="preserve"> не дала мені з ним поміря</w:t>
      </w:r>
      <w:r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 xml:space="preserve"> силою</w:t>
      </w:r>
      <w:r>
        <w:rPr>
          <w:rFonts w:ascii="Times New Roman" w:hAnsi="Times New Roman" w:cs="Times New Roman"/>
          <w:sz w:val="28"/>
          <w:szCs w:val="28"/>
          <w:lang w:val="uk-UA"/>
        </w:rPr>
        <w:t>? −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 xml:space="preserve"> запитав В</w:t>
      </w:r>
      <w:r w:rsidRPr="009C1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>льям, коли батько пішов нагору. −</w:t>
      </w:r>
      <w:r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 Я б запросто його відлупцював.</w:t>
      </w:r>
    </w:p>
    <w:p w:rsidR="009C1BF9" w:rsidRPr="009C1BF9" w:rsidRDefault="009C1BF9" w:rsidP="00FD151D">
      <w:pPr>
        <w:pStyle w:val="a7"/>
        <w:numPr>
          <w:ilvl w:val="1"/>
          <w:numId w:val="23"/>
        </w:numPr>
        <w:tabs>
          <w:tab w:val="left" w:pos="135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Куди 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>ж це годиться… рідного батька, −</w:t>
      </w:r>
      <w:r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 відповіла місіс </w:t>
      </w:r>
      <w:proofErr w:type="spellStart"/>
      <w:r w:rsidRPr="009C1BF9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Pr="009C1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BF9" w:rsidRPr="009C1BF9" w:rsidRDefault="007823EF" w:rsidP="00FD151D">
      <w:pPr>
        <w:pStyle w:val="a7"/>
        <w:numPr>
          <w:ilvl w:val="1"/>
          <w:numId w:val="23"/>
        </w:numPr>
        <w:tabs>
          <w:tab w:val="left" w:pos="135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Батька! − повторив Вільям. −</w:t>
      </w:r>
      <w:r w:rsidR="009C1BF9"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 Батько називається!</w:t>
      </w:r>
    </w:p>
    <w:p w:rsidR="009C1BF9" w:rsidRPr="009C1BF9" w:rsidRDefault="009C1BF9" w:rsidP="00FD151D">
      <w:pPr>
        <w:pStyle w:val="a7"/>
        <w:numPr>
          <w:ilvl w:val="1"/>
          <w:numId w:val="23"/>
        </w:numPr>
        <w:tabs>
          <w:tab w:val="left" w:pos="135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BF9">
        <w:rPr>
          <w:rFonts w:ascii="Times New Roman" w:hAnsi="Times New Roman" w:cs="Times New Roman"/>
          <w:sz w:val="28"/>
          <w:szCs w:val="28"/>
          <w:lang w:val="uk-UA"/>
        </w:rPr>
        <w:t>Що ж, батько і є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 так що.</w:t>
      </w:r>
    </w:p>
    <w:p w:rsidR="009C1BF9" w:rsidRPr="009C1BF9" w:rsidRDefault="009C1BF9" w:rsidP="00FD151D">
      <w:pPr>
        <w:pStyle w:val="a7"/>
        <w:numPr>
          <w:ilvl w:val="1"/>
          <w:numId w:val="23"/>
        </w:numPr>
        <w:tabs>
          <w:tab w:val="left" w:pos="135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BF9">
        <w:rPr>
          <w:rFonts w:ascii="Times New Roman" w:hAnsi="Times New Roman" w:cs="Times New Roman"/>
          <w:sz w:val="28"/>
          <w:szCs w:val="28"/>
          <w:lang w:val="uk-UA"/>
        </w:rPr>
        <w:t>Але чому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 xml:space="preserve"> ти не дала мені помститися</w:t>
      </w:r>
      <w:r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415305">
        <w:rPr>
          <w:rFonts w:ascii="Times New Roman" w:hAnsi="Times New Roman" w:cs="Times New Roman"/>
          <w:i/>
          <w:sz w:val="28"/>
          <w:szCs w:val="28"/>
          <w:lang w:val="uk-UA"/>
        </w:rPr>
        <w:t>Я б міг запросто.</w:t>
      </w:r>
    </w:p>
    <w:p w:rsidR="009C1BF9" w:rsidRPr="009C1BF9" w:rsidRDefault="007823EF" w:rsidP="00FD151D">
      <w:pPr>
        <w:pStyle w:val="a7"/>
        <w:numPr>
          <w:ilvl w:val="1"/>
          <w:numId w:val="23"/>
        </w:numPr>
        <w:tabs>
          <w:tab w:val="left" w:pos="1350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вигадуй! − вигукнула вона. −</w:t>
      </w:r>
      <w:r w:rsidR="009C1BF9"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 До цього ще не дійшло.</w:t>
      </w:r>
    </w:p>
    <w:p w:rsidR="009C1BF9" w:rsidRPr="009C1BF9" w:rsidRDefault="007823EF" w:rsidP="00FD151D">
      <w:pPr>
        <w:pStyle w:val="a7"/>
        <w:numPr>
          <w:ilvl w:val="1"/>
          <w:numId w:val="22"/>
        </w:numPr>
        <w:tabs>
          <w:tab w:val="left" w:pos="135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Ні, − сказав Вільям. − Дійшло</w:t>
      </w:r>
      <w:r w:rsidR="009C1BF9"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 до чого</w:t>
      </w:r>
      <w:r>
        <w:rPr>
          <w:rFonts w:ascii="Times New Roman" w:hAnsi="Times New Roman" w:cs="Times New Roman"/>
          <w:sz w:val="28"/>
          <w:szCs w:val="28"/>
          <w:lang w:val="uk-UA"/>
        </w:rPr>
        <w:t>сь гіршого</w:t>
      </w:r>
      <w:r w:rsidR="009C1BF9" w:rsidRPr="009C1BF9">
        <w:rPr>
          <w:rFonts w:ascii="Times New Roman" w:hAnsi="Times New Roman" w:cs="Times New Roman"/>
          <w:sz w:val="28"/>
          <w:szCs w:val="28"/>
          <w:lang w:val="uk-UA"/>
        </w:rPr>
        <w:t>. Подивися на себе. Ну чому ти не дала мені його провчити?</w:t>
      </w:r>
    </w:p>
    <w:p w:rsidR="009C1BF9" w:rsidRDefault="009C1BF9" w:rsidP="00FD151D">
      <w:pPr>
        <w:pStyle w:val="a7"/>
        <w:numPr>
          <w:ilvl w:val="1"/>
          <w:numId w:val="24"/>
        </w:numPr>
        <w:spacing w:after="0" w:line="36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r w:rsidRPr="007823EF">
        <w:rPr>
          <w:rFonts w:ascii="Times New Roman" w:hAnsi="Times New Roman" w:cs="Times New Roman"/>
          <w:i/>
          <w:sz w:val="28"/>
          <w:szCs w:val="28"/>
          <w:lang w:val="uk-UA"/>
        </w:rPr>
        <w:t>я цього не</w:t>
      </w:r>
      <w:r w:rsidR="004153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винесу, і викинь цю думку</w:t>
      </w:r>
      <w:r w:rsidR="007823EF" w:rsidRPr="007823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голови,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9C1BF9">
        <w:rPr>
          <w:rFonts w:ascii="Times New Roman" w:hAnsi="Times New Roman" w:cs="Times New Roman"/>
          <w:sz w:val="28"/>
          <w:szCs w:val="28"/>
          <w:lang w:val="uk-UA"/>
        </w:rPr>
        <w:t xml:space="preserve"> поспішно вигукнула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3EF" w:rsidRPr="007823EF">
        <w:rPr>
          <w:rFonts w:ascii="Times New Roman" w:hAnsi="Times New Roman" w:cs="Times New Roman"/>
          <w:sz w:val="28"/>
          <w:szCs w:val="28"/>
        </w:rPr>
        <w:t>[</w:t>
      </w:r>
      <w:r w:rsidR="004D4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823EF" w:rsidRPr="007823EF">
        <w:rPr>
          <w:rFonts w:ascii="Times New Roman" w:hAnsi="Times New Roman" w:cs="Times New Roman"/>
          <w:sz w:val="28"/>
          <w:szCs w:val="28"/>
        </w:rPr>
        <w:t xml:space="preserve">, </w:t>
      </w:r>
      <w:r w:rsidR="007823E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23EF" w:rsidRPr="007823EF">
        <w:rPr>
          <w:rFonts w:ascii="Times New Roman" w:hAnsi="Times New Roman" w:cs="Times New Roman"/>
          <w:sz w:val="28"/>
          <w:szCs w:val="28"/>
        </w:rPr>
        <w:t xml:space="preserve">. 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7823EF" w:rsidRPr="007823EF">
        <w:rPr>
          <w:rFonts w:ascii="Times New Roman" w:hAnsi="Times New Roman" w:cs="Times New Roman"/>
          <w:sz w:val="28"/>
          <w:szCs w:val="28"/>
        </w:rPr>
        <w:t>]</w:t>
      </w:r>
      <w:r w:rsidRPr="009C1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51D"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 w:rsidR="00FD151D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FD151D">
        <w:rPr>
          <w:rFonts w:ascii="Times New Roman" w:hAnsi="Times New Roman" w:cs="Times New Roman"/>
          <w:sz w:val="28"/>
          <w:szCs w:val="28"/>
          <w:lang w:val="uk-UA"/>
        </w:rPr>
        <w:t xml:space="preserve"> зупинилася саме на межі дозволеного, бо не годиться, щоб дорослий син бився з </w:t>
      </w:r>
      <w:r w:rsidR="00D64672">
        <w:rPr>
          <w:rFonts w:ascii="Times New Roman" w:hAnsi="Times New Roman" w:cs="Times New Roman"/>
          <w:sz w:val="28"/>
          <w:szCs w:val="28"/>
          <w:lang w:val="uk-UA"/>
        </w:rPr>
        <w:t xml:space="preserve">рідним </w:t>
      </w:r>
      <w:r w:rsidR="00FD151D">
        <w:rPr>
          <w:rFonts w:ascii="Times New Roman" w:hAnsi="Times New Roman" w:cs="Times New Roman"/>
          <w:sz w:val="28"/>
          <w:szCs w:val="28"/>
          <w:lang w:val="uk-UA"/>
        </w:rPr>
        <w:t xml:space="preserve">батьком, навіть з метою захисту матері. </w:t>
      </w:r>
      <w:r w:rsidR="00D64672">
        <w:rPr>
          <w:rFonts w:ascii="Times New Roman" w:hAnsi="Times New Roman" w:cs="Times New Roman"/>
          <w:sz w:val="28"/>
          <w:szCs w:val="28"/>
          <w:lang w:val="uk-UA"/>
        </w:rPr>
        <w:t xml:space="preserve">Гертруда вже не кохає </w:t>
      </w:r>
      <w:proofErr w:type="spellStart"/>
      <w:r w:rsidR="00D64672">
        <w:rPr>
          <w:rFonts w:ascii="Times New Roman" w:hAnsi="Times New Roman" w:cs="Times New Roman"/>
          <w:sz w:val="28"/>
          <w:szCs w:val="28"/>
          <w:lang w:val="uk-UA"/>
        </w:rPr>
        <w:t>Уолтера</w:t>
      </w:r>
      <w:proofErr w:type="spellEnd"/>
      <w:r w:rsidR="00D64672">
        <w:rPr>
          <w:rFonts w:ascii="Times New Roman" w:hAnsi="Times New Roman" w:cs="Times New Roman"/>
          <w:sz w:val="28"/>
          <w:szCs w:val="28"/>
          <w:lang w:val="uk-UA"/>
        </w:rPr>
        <w:t xml:space="preserve">, але принижувати й кривдити </w:t>
      </w:r>
      <w:r w:rsidR="00415305">
        <w:rPr>
          <w:rFonts w:ascii="Times New Roman" w:hAnsi="Times New Roman" w:cs="Times New Roman"/>
          <w:sz w:val="28"/>
          <w:szCs w:val="28"/>
          <w:lang w:val="uk-UA"/>
        </w:rPr>
        <w:t xml:space="preserve">перед дітьми </w:t>
      </w:r>
      <w:r w:rsidR="00D64672">
        <w:rPr>
          <w:rFonts w:ascii="Times New Roman" w:hAnsi="Times New Roman" w:cs="Times New Roman"/>
          <w:sz w:val="28"/>
          <w:szCs w:val="28"/>
          <w:lang w:val="uk-UA"/>
        </w:rPr>
        <w:t>не хоче, бо колись кохала.</w:t>
      </w:r>
      <w:r w:rsidR="00FD1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F92" w:rsidRPr="000F7E5B" w:rsidRDefault="005F4DFB" w:rsidP="000F7E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спрямувала свою любов на синів. Особливі відносини (</w:t>
      </w:r>
      <w:r w:rsidRPr="005F4DFB">
        <w:rPr>
          <w:rFonts w:ascii="Times New Roman" w:hAnsi="Times New Roman" w:cs="Times New Roman"/>
          <w:sz w:val="28"/>
          <w:szCs w:val="28"/>
          <w:lang w:val="uk-UA"/>
        </w:rPr>
        <w:t>душевна близькість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>) склались</w:t>
      </w:r>
      <w:r w:rsidRPr="005F4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F4DFB"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 w:rsidRPr="005F4DFB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Pr="005F4DF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Полом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DFB">
        <w:rPr>
          <w:rFonts w:ascii="Times New Roman" w:hAnsi="Times New Roman" w:cs="Times New Roman"/>
          <w:sz w:val="28"/>
          <w:szCs w:val="28"/>
          <w:lang w:val="uk-UA"/>
        </w:rPr>
        <w:t>другим сином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>Полу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 xml:space="preserve"> подобалося спати разом з матір</w:t>
      </w:r>
      <w:r w:rsidR="000F7E5B" w:rsidRPr="000F7E5B">
        <w:rPr>
          <w:rFonts w:ascii="Times New Roman" w:hAnsi="Times New Roman" w:cs="Times New Roman"/>
          <w:sz w:val="28"/>
          <w:szCs w:val="28"/>
        </w:rPr>
        <w:t>’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>ю. Всупереч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 xml:space="preserve"> твердженням гігієністів,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 xml:space="preserve"> краще 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 xml:space="preserve">за все 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>спиться, коли ділиш лі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>жко з тим, кого любиш. Тепло, відчуття захищеності й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 xml:space="preserve"> світла в ду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>ші, щонайповніший спокій, б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 xml:space="preserve">о відчуваєш поряд рідну людину, робить 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>сон міцнішим, цілющим для душі й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 xml:space="preserve"> тіла</w:t>
      </w:r>
      <w:r w:rsidR="000F7E5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0F7E5B"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 w:rsidR="000F7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4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7E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F7E5B" w:rsidRPr="000F7E5B">
        <w:rPr>
          <w:rFonts w:ascii="Times New Roman" w:hAnsi="Times New Roman" w:cs="Times New Roman"/>
          <w:sz w:val="28"/>
          <w:szCs w:val="28"/>
          <w:lang w:val="uk-UA"/>
        </w:rPr>
        <w:t>. 131].</w:t>
      </w:r>
    </w:p>
    <w:p w:rsidR="009C1BF9" w:rsidRDefault="00415305" w:rsidP="000F7E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сини дорослішають, матір повинна їх відпустити, щоб вони жили власним життям, припускались помилок і вчилися долати труднощі самотужки. </w:t>
      </w:r>
      <w:r w:rsidR="00035290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варто також залякувати майбутнім</w:t>
      </w:r>
      <w:r w:rsidR="00AC6F92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AC6F92" w:rsidRPr="00AC6F92">
        <w:rPr>
          <w:rFonts w:ascii="Times New Roman" w:hAnsi="Times New Roman" w:cs="Times New Roman"/>
          <w:sz w:val="28"/>
          <w:szCs w:val="28"/>
          <w:lang w:val="uk-UA"/>
        </w:rPr>
        <w:t>ці дівчата дуже розумні</w:t>
      </w:r>
      <w:r w:rsidR="00AC6F92">
        <w:rPr>
          <w:rFonts w:ascii="Times New Roman" w:hAnsi="Times New Roman" w:cs="Times New Roman"/>
          <w:sz w:val="28"/>
          <w:szCs w:val="28"/>
          <w:lang w:val="uk-UA"/>
        </w:rPr>
        <w:t xml:space="preserve"> &lt;…&gt;</w:t>
      </w:r>
      <w:r w:rsidR="00AC6F92" w:rsidRPr="00AC6F92">
        <w:rPr>
          <w:rFonts w:ascii="Times New Roman" w:hAnsi="Times New Roman" w:cs="Times New Roman"/>
          <w:sz w:val="28"/>
          <w:szCs w:val="28"/>
          <w:lang w:val="uk-UA"/>
        </w:rPr>
        <w:t xml:space="preserve"> рано чи пізно у тебе на шиї виявиться моту</w:t>
      </w:r>
      <w:r w:rsidR="00AC6F92">
        <w:rPr>
          <w:rFonts w:ascii="Times New Roman" w:hAnsi="Times New Roman" w:cs="Times New Roman"/>
          <w:sz w:val="28"/>
          <w:szCs w:val="28"/>
          <w:lang w:val="uk-UA"/>
        </w:rPr>
        <w:t xml:space="preserve">зок, і ти не зумієш вирватися». </w:t>
      </w:r>
    </w:p>
    <w:p w:rsidR="009C1BF9" w:rsidRDefault="00967E70" w:rsidP="009058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Вільямом, старшим сином, у місіс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палка душевна близькість. </w:t>
      </w:r>
      <w:r w:rsidR="00F81969">
        <w:rPr>
          <w:rFonts w:ascii="Times New Roman" w:hAnsi="Times New Roman" w:cs="Times New Roman"/>
          <w:sz w:val="28"/>
          <w:szCs w:val="28"/>
          <w:lang w:val="uk-UA"/>
        </w:rPr>
        <w:t>Обидва сини любили матір і зберігали дружні відносини, хоча «Пол ревнував матір до брата, а В</w:t>
      </w:r>
      <w:r w:rsidR="00F81969" w:rsidRPr="00F81969">
        <w:rPr>
          <w:rFonts w:ascii="Times New Roman" w:hAnsi="Times New Roman" w:cs="Times New Roman"/>
          <w:sz w:val="28"/>
          <w:szCs w:val="28"/>
          <w:lang w:val="uk-UA"/>
        </w:rPr>
        <w:t>ільям ревнував її до Пола</w:t>
      </w:r>
      <w:r w:rsidR="00F819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81969" w:rsidRPr="00F819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305" w:rsidRDefault="00F81969" w:rsidP="005C29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Очікуючи на приїзд Вільяма, </w:t>
      </w:r>
      <w:r w:rsidR="005C29C2"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 w:rsidR="005C29C2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5C29C2">
        <w:rPr>
          <w:rFonts w:ascii="Times New Roman" w:hAnsi="Times New Roman" w:cs="Times New Roman"/>
          <w:sz w:val="28"/>
          <w:szCs w:val="28"/>
          <w:lang w:val="uk-UA"/>
        </w:rPr>
        <w:t xml:space="preserve"> прибрала в оселі,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напекла пиріжків: </w:t>
      </w:r>
    </w:p>
    <w:p w:rsidR="00F81969" w:rsidRPr="00F81969" w:rsidRDefault="00F81969" w:rsidP="00905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 порозі В</w:t>
      </w:r>
      <w:r w:rsidRPr="00F81969">
        <w:rPr>
          <w:rFonts w:ascii="Times New Roman" w:hAnsi="Times New Roman" w:cs="Times New Roman"/>
          <w:sz w:val="28"/>
          <w:szCs w:val="28"/>
          <w:lang w:val="uk-UA"/>
        </w:rPr>
        <w:t>ільям. Опустив на підлогу свій шкіряний саквояж і обняв матір.</w:t>
      </w:r>
    </w:p>
    <w:p w:rsidR="00F81969" w:rsidRPr="005A6CE0" w:rsidRDefault="005A6CE0" w:rsidP="009058BF">
      <w:pPr>
        <w:pStyle w:val="a7"/>
        <w:numPr>
          <w:ilvl w:val="1"/>
          <w:numId w:val="24"/>
        </w:numPr>
        <w:spacing w:after="0" w:line="360" w:lineRule="auto"/>
        <w:ind w:left="7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Мама! −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 xml:space="preserve"> сказав він.</w:t>
      </w:r>
    </w:p>
    <w:p w:rsidR="00F81969" w:rsidRPr="005A6CE0" w:rsidRDefault="00F81969" w:rsidP="009058BF">
      <w:pPr>
        <w:pStyle w:val="a7"/>
        <w:numPr>
          <w:ilvl w:val="1"/>
          <w:numId w:val="26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CE0">
        <w:rPr>
          <w:rFonts w:ascii="Times New Roman" w:hAnsi="Times New Roman" w:cs="Times New Roman"/>
          <w:sz w:val="28"/>
          <w:szCs w:val="28"/>
          <w:lang w:val="uk-UA"/>
        </w:rPr>
        <w:t>Хлопчик</w:t>
      </w:r>
      <w:r w:rsidR="005A6CE0">
        <w:rPr>
          <w:rFonts w:ascii="Times New Roman" w:hAnsi="Times New Roman" w:cs="Times New Roman"/>
          <w:sz w:val="28"/>
          <w:szCs w:val="28"/>
          <w:lang w:val="uk-UA"/>
        </w:rPr>
        <w:t>у мій! −</w:t>
      </w:r>
      <w:r w:rsidRPr="005A6CE0">
        <w:rPr>
          <w:rFonts w:ascii="Times New Roman" w:hAnsi="Times New Roman" w:cs="Times New Roman"/>
          <w:sz w:val="28"/>
          <w:szCs w:val="28"/>
          <w:lang w:val="uk-UA"/>
        </w:rPr>
        <w:t xml:space="preserve"> видихнула вона.</w:t>
      </w:r>
    </w:p>
    <w:p w:rsidR="00F81969" w:rsidRPr="00F81969" w:rsidRDefault="005A6CE0" w:rsidP="00905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секунду-дві</w:t>
      </w:r>
      <w:r w:rsidR="00F81969" w:rsidRPr="00F81969">
        <w:rPr>
          <w:rFonts w:ascii="Times New Roman" w:hAnsi="Times New Roman" w:cs="Times New Roman"/>
          <w:sz w:val="28"/>
          <w:szCs w:val="28"/>
          <w:lang w:val="uk-UA"/>
        </w:rPr>
        <w:t xml:space="preserve">, не довше, </w:t>
      </w:r>
      <w:r w:rsidR="00F81969" w:rsidRPr="005C29C2">
        <w:rPr>
          <w:rFonts w:ascii="Times New Roman" w:hAnsi="Times New Roman" w:cs="Times New Roman"/>
          <w:i/>
          <w:sz w:val="28"/>
          <w:szCs w:val="28"/>
          <w:lang w:val="uk-UA"/>
        </w:rPr>
        <w:t>обіймала його і цілувала.</w:t>
      </w:r>
      <w:r w:rsidR="00F81969" w:rsidRPr="00F81969">
        <w:rPr>
          <w:rFonts w:ascii="Times New Roman" w:hAnsi="Times New Roman" w:cs="Times New Roman"/>
          <w:sz w:val="28"/>
          <w:szCs w:val="28"/>
          <w:lang w:val="uk-UA"/>
        </w:rPr>
        <w:t xml:space="preserve"> Потім відірвалася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нього і, намагаючись подола</w:t>
      </w:r>
      <w:r w:rsidR="00F81969" w:rsidRPr="00F81969">
        <w:rPr>
          <w:rFonts w:ascii="Times New Roman" w:hAnsi="Times New Roman" w:cs="Times New Roman"/>
          <w:sz w:val="28"/>
          <w:szCs w:val="28"/>
          <w:lang w:val="uk-UA"/>
        </w:rPr>
        <w:t>ти хвилювання, сказала:</w:t>
      </w:r>
    </w:p>
    <w:p w:rsidR="00F81969" w:rsidRPr="005A6CE0" w:rsidRDefault="00F81969" w:rsidP="009058BF">
      <w:pPr>
        <w:pStyle w:val="a7"/>
        <w:numPr>
          <w:ilvl w:val="1"/>
          <w:numId w:val="4"/>
        </w:num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A6CE0">
        <w:rPr>
          <w:rFonts w:ascii="Times New Roman" w:hAnsi="Times New Roman" w:cs="Times New Roman"/>
          <w:sz w:val="28"/>
          <w:szCs w:val="28"/>
          <w:lang w:val="uk-UA"/>
        </w:rPr>
        <w:t>Але як же ти пізно!</w:t>
      </w:r>
    </w:p>
    <w:p w:rsidR="00F81969" w:rsidRPr="005A6CE0" w:rsidRDefault="005A6CE0" w:rsidP="009058BF">
      <w:pPr>
        <w:pStyle w:val="a7"/>
        <w:numPr>
          <w:ilvl w:val="1"/>
          <w:numId w:val="4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б не пізно! −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 xml:space="preserve"> вигукн</w:t>
      </w:r>
      <w:r>
        <w:rPr>
          <w:rFonts w:ascii="Times New Roman" w:hAnsi="Times New Roman" w:cs="Times New Roman"/>
          <w:sz w:val="28"/>
          <w:szCs w:val="28"/>
          <w:lang w:val="uk-UA"/>
        </w:rPr>
        <w:t>ув він, обернувшись до батька. − Тату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81969" w:rsidRPr="005C29C2" w:rsidRDefault="00F81969" w:rsidP="009058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29C2">
        <w:rPr>
          <w:rFonts w:ascii="Times New Roman" w:hAnsi="Times New Roman" w:cs="Times New Roman"/>
          <w:i/>
          <w:sz w:val="28"/>
          <w:szCs w:val="28"/>
          <w:lang w:val="uk-UA"/>
        </w:rPr>
        <w:t>Чоловіки потиснули один одному руки.</w:t>
      </w:r>
    </w:p>
    <w:p w:rsidR="00F81969" w:rsidRPr="005A6CE0" w:rsidRDefault="005A6CE0" w:rsidP="009058BF">
      <w:pPr>
        <w:pStyle w:val="a7"/>
        <w:numPr>
          <w:ilvl w:val="0"/>
          <w:numId w:val="27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A6CE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81969" w:rsidRPr="00F81969" w:rsidRDefault="005A6CE0" w:rsidP="00905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думали, ти вже не приїдеш, −</w:t>
      </w:r>
      <w:r w:rsidR="00F81969" w:rsidRPr="00F81969">
        <w:rPr>
          <w:rFonts w:ascii="Times New Roman" w:hAnsi="Times New Roman" w:cs="Times New Roman"/>
          <w:sz w:val="28"/>
          <w:szCs w:val="28"/>
          <w:lang w:val="uk-UA"/>
        </w:rPr>
        <w:t xml:space="preserve"> сказав він.</w:t>
      </w:r>
    </w:p>
    <w:p w:rsidR="00F81969" w:rsidRPr="005A6CE0" w:rsidRDefault="005A6CE0" w:rsidP="009058BF">
      <w:pPr>
        <w:pStyle w:val="a7"/>
        <w:numPr>
          <w:ilvl w:val="0"/>
          <w:numId w:val="29"/>
        </w:num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як же не приїхати! − вигукнув В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>ільям.</w:t>
      </w:r>
    </w:p>
    <w:p w:rsidR="00F81969" w:rsidRPr="00F81969" w:rsidRDefault="005A6CE0" w:rsidP="00905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син пов</w:t>
      </w:r>
      <w:r w:rsidR="00F81969" w:rsidRPr="00F81969">
        <w:rPr>
          <w:rFonts w:ascii="Times New Roman" w:hAnsi="Times New Roman" w:cs="Times New Roman"/>
          <w:sz w:val="28"/>
          <w:szCs w:val="28"/>
          <w:lang w:val="uk-UA"/>
        </w:rPr>
        <w:t>ернувся до матері.</w:t>
      </w:r>
    </w:p>
    <w:p w:rsidR="00F81969" w:rsidRPr="005A6CE0" w:rsidRDefault="005A6CE0" w:rsidP="009058BF">
      <w:pPr>
        <w:pStyle w:val="a7"/>
        <w:numPr>
          <w:ilvl w:val="0"/>
          <w:numId w:val="31"/>
        </w:num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Маєш гарний вигляд, −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 xml:space="preserve"> сміючись, </w:t>
      </w:r>
      <w:r w:rsidRPr="005C29C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81969" w:rsidRPr="005C29C2">
        <w:rPr>
          <w:rFonts w:ascii="Times New Roman" w:hAnsi="Times New Roman" w:cs="Times New Roman"/>
          <w:i/>
          <w:sz w:val="28"/>
          <w:szCs w:val="28"/>
          <w:lang w:val="uk-UA"/>
        </w:rPr>
        <w:t>з гордістю сказала вона.</w:t>
      </w:r>
    </w:p>
    <w:p w:rsidR="009058BF" w:rsidRDefault="005A6CE0" w:rsidP="00BA40D4">
      <w:pPr>
        <w:pStyle w:val="a7"/>
        <w:numPr>
          <w:ilvl w:val="0"/>
          <w:numId w:val="3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же! − вигукнув він. − Ще б пак</w:t>
      </w:r>
      <w:r w:rsidR="009058B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8BF" w:rsidRPr="005A6CE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>одому приїхав!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6E0" w:rsidRDefault="009058BF" w:rsidP="00BA4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Вільям був красивим</w:t>
      </w:r>
      <w:r w:rsidRPr="009058BF">
        <w:rPr>
          <w:rFonts w:ascii="Times New Roman" w:hAnsi="Times New Roman" w:cs="Times New Roman"/>
          <w:sz w:val="28"/>
          <w:szCs w:val="28"/>
          <w:lang w:val="uk-UA"/>
        </w:rPr>
        <w:t xml:space="preserve"> юнак</w:t>
      </w:r>
      <w:r>
        <w:rPr>
          <w:rFonts w:ascii="Times New Roman" w:hAnsi="Times New Roman" w:cs="Times New Roman"/>
          <w:sz w:val="28"/>
          <w:szCs w:val="28"/>
          <w:lang w:val="uk-UA"/>
        </w:rPr>
        <w:t>ом, струнким</w:t>
      </w:r>
      <w:r w:rsidRPr="009058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мужнім обличчям»,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СіК</w:t>
      </w:r>
      <w:proofErr w:type="spellEnd"/>
      <w:r w:rsidRPr="00905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CE0" w:rsidRPr="009058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4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C29C2" w:rsidRPr="005C29C2">
        <w:rPr>
          <w:rFonts w:ascii="Times New Roman" w:hAnsi="Times New Roman" w:cs="Times New Roman"/>
          <w:sz w:val="28"/>
          <w:szCs w:val="28"/>
        </w:rPr>
        <w:t xml:space="preserve">, </w:t>
      </w:r>
      <w:r w:rsidR="005C29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29C2" w:rsidRPr="005C29C2">
        <w:rPr>
          <w:rFonts w:ascii="Times New Roman" w:hAnsi="Times New Roman" w:cs="Times New Roman"/>
          <w:sz w:val="28"/>
          <w:szCs w:val="28"/>
        </w:rPr>
        <w:t>. 157</w:t>
      </w:r>
      <w:r w:rsidR="005A6CE0" w:rsidRPr="009058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81969" w:rsidRPr="005A6C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29C2" w:rsidRPr="005C29C2">
        <w:rPr>
          <w:rFonts w:ascii="Times New Roman" w:hAnsi="Times New Roman" w:cs="Times New Roman"/>
          <w:sz w:val="28"/>
          <w:szCs w:val="28"/>
        </w:rPr>
        <w:t xml:space="preserve"> </w:t>
      </w:r>
      <w:r w:rsidR="005C29C2">
        <w:rPr>
          <w:rFonts w:ascii="Times New Roman" w:hAnsi="Times New Roman" w:cs="Times New Roman"/>
          <w:sz w:val="28"/>
          <w:szCs w:val="28"/>
          <w:lang w:val="uk-UA"/>
        </w:rPr>
        <w:t>Читач відчуває домашній затишок і доброзичливу атмосферу сім</w:t>
      </w:r>
      <w:r w:rsidR="005C29C2" w:rsidRPr="005C29C2">
        <w:rPr>
          <w:rFonts w:ascii="Times New Roman" w:hAnsi="Times New Roman" w:cs="Times New Roman"/>
          <w:sz w:val="28"/>
          <w:szCs w:val="28"/>
        </w:rPr>
        <w:t>’</w:t>
      </w:r>
      <w:r w:rsidR="005C29C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5C29C2">
        <w:rPr>
          <w:rFonts w:ascii="Times New Roman" w:hAnsi="Times New Roman" w:cs="Times New Roman"/>
          <w:sz w:val="28"/>
          <w:szCs w:val="28"/>
          <w:lang w:val="uk-UA"/>
        </w:rPr>
        <w:t>Морелів</w:t>
      </w:r>
      <w:proofErr w:type="spellEnd"/>
      <w:r w:rsidR="005C29C2">
        <w:rPr>
          <w:rFonts w:ascii="Times New Roman" w:hAnsi="Times New Roman" w:cs="Times New Roman"/>
          <w:sz w:val="28"/>
          <w:szCs w:val="28"/>
          <w:lang w:val="uk-UA"/>
        </w:rPr>
        <w:t>. Гертруді є ким пишатися, адже цей юнак-красень її син</w:t>
      </w:r>
      <w:r w:rsidR="0076594D">
        <w:rPr>
          <w:rFonts w:ascii="Times New Roman" w:hAnsi="Times New Roman" w:cs="Times New Roman"/>
          <w:sz w:val="28"/>
          <w:szCs w:val="28"/>
          <w:lang w:val="uk-UA"/>
        </w:rPr>
        <w:t>, тому радісно</w:t>
      </w:r>
      <w:r w:rsidR="005C29C2">
        <w:rPr>
          <w:rFonts w:ascii="Times New Roman" w:hAnsi="Times New Roman" w:cs="Times New Roman"/>
          <w:sz w:val="28"/>
          <w:szCs w:val="28"/>
          <w:lang w:val="uk-UA"/>
        </w:rPr>
        <w:t xml:space="preserve"> і ніжно вітає й милується сво</w:t>
      </w:r>
      <w:r w:rsidR="0076594D">
        <w:rPr>
          <w:rFonts w:ascii="Times New Roman" w:hAnsi="Times New Roman" w:cs="Times New Roman"/>
          <w:sz w:val="28"/>
          <w:szCs w:val="28"/>
          <w:lang w:val="uk-UA"/>
        </w:rPr>
        <w:t>їм дорослим сином, який</w:t>
      </w:r>
      <w:r w:rsidR="00E67528">
        <w:rPr>
          <w:rFonts w:ascii="Times New Roman" w:hAnsi="Times New Roman" w:cs="Times New Roman"/>
          <w:sz w:val="28"/>
          <w:szCs w:val="28"/>
          <w:lang w:val="uk-UA"/>
        </w:rPr>
        <w:t xml:space="preserve"> служив в адвокатській конторі у</w:t>
      </w:r>
      <w:r w:rsidR="00765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594D">
        <w:rPr>
          <w:rFonts w:ascii="Times New Roman" w:hAnsi="Times New Roman" w:cs="Times New Roman"/>
          <w:sz w:val="28"/>
          <w:szCs w:val="28"/>
          <w:lang w:val="uk-UA"/>
        </w:rPr>
        <w:t>Ноттінгемі</w:t>
      </w:r>
      <w:proofErr w:type="spellEnd"/>
      <w:r w:rsidR="007659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94D" w:rsidRPr="0076594D">
        <w:rPr>
          <w:rFonts w:ascii="Times New Roman" w:hAnsi="Times New Roman" w:cs="Times New Roman"/>
          <w:sz w:val="28"/>
          <w:szCs w:val="28"/>
          <w:lang w:val="uk-UA"/>
        </w:rPr>
        <w:t xml:space="preserve">Взаємне стискання рук </w:t>
      </w:r>
      <w:r w:rsidR="0076594D">
        <w:rPr>
          <w:rFonts w:ascii="Times New Roman" w:hAnsi="Times New Roman" w:cs="Times New Roman"/>
          <w:sz w:val="28"/>
          <w:szCs w:val="28"/>
          <w:lang w:val="uk-UA"/>
        </w:rPr>
        <w:t xml:space="preserve">батька і сина </w:t>
      </w:r>
      <w:r w:rsidR="0076594D" w:rsidRPr="0076594D">
        <w:rPr>
          <w:rFonts w:ascii="Times New Roman" w:hAnsi="Times New Roman" w:cs="Times New Roman"/>
          <w:sz w:val="28"/>
          <w:szCs w:val="28"/>
          <w:lang w:val="uk-UA"/>
        </w:rPr>
        <w:t>на знак привітання, виявлення вдячності</w:t>
      </w:r>
      <w:r w:rsidR="0076594D">
        <w:rPr>
          <w:rFonts w:ascii="Times New Roman" w:hAnsi="Times New Roman" w:cs="Times New Roman"/>
          <w:sz w:val="28"/>
          <w:szCs w:val="28"/>
          <w:lang w:val="uk-UA"/>
        </w:rPr>
        <w:t xml:space="preserve"> й прихильного ставлення символізує п</w:t>
      </w:r>
      <w:r w:rsidR="003F16B1">
        <w:rPr>
          <w:rFonts w:ascii="Times New Roman" w:hAnsi="Times New Roman" w:cs="Times New Roman"/>
          <w:sz w:val="28"/>
          <w:szCs w:val="28"/>
          <w:lang w:val="uk-UA"/>
        </w:rPr>
        <w:t>римирення</w:t>
      </w:r>
      <w:r w:rsidR="0076594D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E67528">
        <w:rPr>
          <w:rFonts w:ascii="Times New Roman" w:hAnsi="Times New Roman" w:cs="Times New Roman"/>
          <w:sz w:val="28"/>
          <w:szCs w:val="28"/>
          <w:lang w:val="uk-UA"/>
        </w:rPr>
        <w:t>Усі в сім</w:t>
      </w:r>
      <w:r w:rsidR="00E67528" w:rsidRPr="00E6752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7528" w:rsidRPr="0076594D">
        <w:rPr>
          <w:rFonts w:ascii="Times New Roman" w:hAnsi="Times New Roman" w:cs="Times New Roman"/>
          <w:sz w:val="28"/>
          <w:szCs w:val="28"/>
          <w:lang w:val="uk-UA"/>
        </w:rPr>
        <w:t xml:space="preserve">ї були </w:t>
      </w:r>
      <w:r w:rsidR="008100C1">
        <w:rPr>
          <w:rFonts w:ascii="Times New Roman" w:hAnsi="Times New Roman" w:cs="Times New Roman"/>
          <w:sz w:val="28"/>
          <w:szCs w:val="28"/>
          <w:lang w:val="uk-UA"/>
        </w:rPr>
        <w:t>щасливі до небес». Після від</w:t>
      </w:r>
      <w:r w:rsidR="008100C1" w:rsidRPr="008100C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100C1">
        <w:rPr>
          <w:rFonts w:ascii="Times New Roman" w:hAnsi="Times New Roman" w:cs="Times New Roman"/>
          <w:sz w:val="28"/>
          <w:szCs w:val="28"/>
          <w:lang w:val="uk-UA"/>
        </w:rPr>
        <w:t>їзду Вільяма</w:t>
      </w:r>
      <w:r w:rsidR="008100C1" w:rsidRPr="0081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0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56E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923636">
        <w:rPr>
          <w:rFonts w:ascii="Times New Roman" w:hAnsi="Times New Roman" w:cs="Times New Roman"/>
          <w:sz w:val="28"/>
          <w:szCs w:val="28"/>
          <w:lang w:val="uk-UA"/>
        </w:rPr>
        <w:t xml:space="preserve">лодші діти розійшлися по кутках, </w:t>
      </w:r>
      <w:r w:rsidR="00E67528" w:rsidRPr="00E67528">
        <w:rPr>
          <w:rFonts w:ascii="Times New Roman" w:hAnsi="Times New Roman" w:cs="Times New Roman"/>
          <w:sz w:val="28"/>
          <w:szCs w:val="28"/>
          <w:lang w:val="uk-UA"/>
        </w:rPr>
        <w:t xml:space="preserve">щоб поплакати наодинці. </w:t>
      </w:r>
      <w:proofErr w:type="spellStart"/>
      <w:r w:rsidR="00E67528" w:rsidRPr="00E67528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E67528" w:rsidRPr="00E67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528" w:rsidRPr="00923636">
        <w:rPr>
          <w:rFonts w:ascii="Times New Roman" w:hAnsi="Times New Roman" w:cs="Times New Roman"/>
          <w:i/>
          <w:sz w:val="28"/>
          <w:szCs w:val="28"/>
          <w:lang w:val="uk-UA"/>
        </w:rPr>
        <w:t>з горя завалився спати,</w:t>
      </w:r>
      <w:r w:rsidR="00E67528" w:rsidRPr="00E67528">
        <w:rPr>
          <w:rFonts w:ascii="Times New Roman" w:hAnsi="Times New Roman" w:cs="Times New Roman"/>
          <w:sz w:val="28"/>
          <w:szCs w:val="28"/>
          <w:lang w:val="uk-UA"/>
        </w:rPr>
        <w:t xml:space="preserve"> а м</w:t>
      </w:r>
      <w:r w:rsidR="00E67528">
        <w:rPr>
          <w:rFonts w:ascii="Times New Roman" w:hAnsi="Times New Roman" w:cs="Times New Roman"/>
          <w:sz w:val="28"/>
          <w:szCs w:val="28"/>
          <w:lang w:val="uk-UA"/>
        </w:rPr>
        <w:t xml:space="preserve">ісіс </w:t>
      </w:r>
      <w:proofErr w:type="spellStart"/>
      <w:r w:rsidR="00E67528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E67528">
        <w:rPr>
          <w:rFonts w:ascii="Times New Roman" w:hAnsi="Times New Roman" w:cs="Times New Roman"/>
          <w:sz w:val="28"/>
          <w:szCs w:val="28"/>
          <w:lang w:val="uk-UA"/>
        </w:rPr>
        <w:t xml:space="preserve"> здавалося, ніби її </w:t>
      </w:r>
      <w:r w:rsidR="00E67528" w:rsidRPr="007856E0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7856E0" w:rsidRPr="007856E0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E67528" w:rsidRPr="007856E0">
        <w:rPr>
          <w:rFonts w:ascii="Times New Roman" w:hAnsi="Times New Roman" w:cs="Times New Roman"/>
          <w:i/>
          <w:sz w:val="28"/>
          <w:szCs w:val="28"/>
          <w:lang w:val="uk-UA"/>
        </w:rPr>
        <w:t>поїли якимсь зіллям,</w:t>
      </w:r>
      <w:r w:rsidR="00E67528">
        <w:rPr>
          <w:rFonts w:ascii="Times New Roman" w:hAnsi="Times New Roman" w:cs="Times New Roman"/>
          <w:sz w:val="28"/>
          <w:szCs w:val="28"/>
          <w:lang w:val="uk-UA"/>
        </w:rPr>
        <w:t xml:space="preserve"> так вона в</w:t>
      </w:r>
      <w:r w:rsidR="00E67528" w:rsidRPr="00E67528">
        <w:rPr>
          <w:rFonts w:ascii="Times New Roman" w:hAnsi="Times New Roman" w:cs="Times New Roman"/>
          <w:sz w:val="28"/>
          <w:szCs w:val="28"/>
          <w:lang w:val="uk-UA"/>
        </w:rPr>
        <w:t xml:space="preserve">ся заціпеніла, і </w:t>
      </w:r>
      <w:r w:rsidR="00E67528" w:rsidRPr="007856E0">
        <w:rPr>
          <w:rFonts w:ascii="Times New Roman" w:hAnsi="Times New Roman" w:cs="Times New Roman"/>
          <w:i/>
          <w:sz w:val="28"/>
          <w:szCs w:val="28"/>
          <w:lang w:val="uk-UA"/>
        </w:rPr>
        <w:t>душа стала ніби нежива</w:t>
      </w:r>
      <w:r w:rsidR="007856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856E0" w:rsidRPr="007856E0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4D4C4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856E0" w:rsidRPr="007856E0">
        <w:rPr>
          <w:rFonts w:ascii="Times New Roman" w:hAnsi="Times New Roman" w:cs="Times New Roman"/>
          <w:sz w:val="28"/>
          <w:szCs w:val="28"/>
        </w:rPr>
        <w:t xml:space="preserve">, </w:t>
      </w:r>
      <w:r w:rsidR="007856E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56E0" w:rsidRPr="007856E0">
        <w:rPr>
          <w:rFonts w:ascii="Times New Roman" w:hAnsi="Times New Roman" w:cs="Times New Roman"/>
          <w:sz w:val="28"/>
          <w:szCs w:val="28"/>
        </w:rPr>
        <w:t>. 159]</w:t>
      </w:r>
      <w:r w:rsidR="00E67528" w:rsidRPr="00E675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56E0">
        <w:rPr>
          <w:rFonts w:ascii="Times New Roman" w:hAnsi="Times New Roman" w:cs="Times New Roman"/>
          <w:sz w:val="28"/>
          <w:szCs w:val="28"/>
          <w:lang w:val="uk-UA"/>
        </w:rPr>
        <w:t>Як бачимо, найглибше розставання з сином переживає матір</w:t>
      </w:r>
      <w:r w:rsidR="00923636">
        <w:rPr>
          <w:rFonts w:ascii="Times New Roman" w:hAnsi="Times New Roman" w:cs="Times New Roman"/>
          <w:sz w:val="28"/>
          <w:szCs w:val="28"/>
          <w:lang w:val="uk-UA"/>
        </w:rPr>
        <w:t>, оскільки вона найбільше з усіх членів сім</w:t>
      </w:r>
      <w:r w:rsidR="00923636" w:rsidRPr="0092363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3636">
        <w:rPr>
          <w:rFonts w:ascii="Times New Roman" w:hAnsi="Times New Roman" w:cs="Times New Roman"/>
          <w:sz w:val="28"/>
          <w:szCs w:val="28"/>
          <w:lang w:val="uk-UA"/>
        </w:rPr>
        <w:t>ї любить його.</w:t>
      </w:r>
      <w:r w:rsidR="00923636" w:rsidRPr="00923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636">
        <w:rPr>
          <w:rFonts w:ascii="Times New Roman" w:hAnsi="Times New Roman" w:cs="Times New Roman"/>
          <w:sz w:val="28"/>
          <w:szCs w:val="28"/>
          <w:lang w:val="uk-UA"/>
        </w:rPr>
        <w:t xml:space="preserve">По-своєму переживає </w:t>
      </w:r>
      <w:proofErr w:type="spellStart"/>
      <w:r w:rsidR="00923636">
        <w:rPr>
          <w:rFonts w:ascii="Times New Roman" w:hAnsi="Times New Roman" w:cs="Times New Roman"/>
          <w:sz w:val="28"/>
          <w:szCs w:val="28"/>
          <w:lang w:val="uk-UA"/>
        </w:rPr>
        <w:t>Уолтер</w:t>
      </w:r>
      <w:proofErr w:type="spellEnd"/>
      <w:r w:rsidR="00923636">
        <w:rPr>
          <w:rFonts w:ascii="Times New Roman" w:hAnsi="Times New Roman" w:cs="Times New Roman"/>
          <w:sz w:val="28"/>
          <w:szCs w:val="28"/>
          <w:lang w:val="uk-UA"/>
        </w:rPr>
        <w:t xml:space="preserve">, однак його </w:t>
      </w:r>
      <w:r w:rsidR="008100C1">
        <w:rPr>
          <w:rFonts w:ascii="Times New Roman" w:hAnsi="Times New Roman" w:cs="Times New Roman"/>
          <w:sz w:val="28"/>
          <w:szCs w:val="28"/>
          <w:lang w:val="uk-UA"/>
        </w:rPr>
        <w:t>почуття горя принаймні можна приспати.</w:t>
      </w:r>
      <w:r w:rsidR="00923636" w:rsidRPr="00923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A37">
        <w:rPr>
          <w:rFonts w:ascii="Times New Roman" w:hAnsi="Times New Roman" w:cs="Times New Roman"/>
          <w:sz w:val="28"/>
          <w:szCs w:val="28"/>
          <w:lang w:val="uk-UA"/>
        </w:rPr>
        <w:t xml:space="preserve">Глибока </w:t>
      </w:r>
      <w:proofErr w:type="spellStart"/>
      <w:r w:rsidR="006D5A37"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="006D5A37" w:rsidRPr="006D5A3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D5A37">
        <w:rPr>
          <w:rFonts w:ascii="Times New Roman" w:hAnsi="Times New Roman" w:cs="Times New Roman"/>
          <w:sz w:val="28"/>
          <w:szCs w:val="28"/>
          <w:lang w:val="uk-UA"/>
        </w:rPr>
        <w:t>язаність</w:t>
      </w:r>
      <w:proofErr w:type="spellEnd"/>
      <w:r w:rsidR="006D5A37">
        <w:rPr>
          <w:rFonts w:ascii="Times New Roman" w:hAnsi="Times New Roman" w:cs="Times New Roman"/>
          <w:sz w:val="28"/>
          <w:szCs w:val="28"/>
          <w:lang w:val="uk-UA"/>
        </w:rPr>
        <w:t xml:space="preserve"> синів до матері робить їх нещасними, бо жодна дівчина не може так само їх любити. </w:t>
      </w:r>
      <w:r w:rsidR="009C70E5">
        <w:rPr>
          <w:rFonts w:ascii="Times New Roman" w:hAnsi="Times New Roman" w:cs="Times New Roman"/>
          <w:sz w:val="28"/>
          <w:szCs w:val="28"/>
          <w:lang w:val="uk-UA"/>
        </w:rPr>
        <w:t xml:space="preserve">Стосунки Пола з </w:t>
      </w:r>
      <w:proofErr w:type="spellStart"/>
      <w:r w:rsidR="009C70E5">
        <w:rPr>
          <w:rFonts w:ascii="Times New Roman" w:hAnsi="Times New Roman" w:cs="Times New Roman"/>
          <w:sz w:val="28"/>
          <w:szCs w:val="28"/>
          <w:lang w:val="uk-UA"/>
        </w:rPr>
        <w:t>Міріам</w:t>
      </w:r>
      <w:proofErr w:type="spellEnd"/>
      <w:r w:rsidR="009C7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DCA">
        <w:rPr>
          <w:rFonts w:ascii="Times New Roman" w:hAnsi="Times New Roman" w:cs="Times New Roman"/>
          <w:sz w:val="28"/>
          <w:szCs w:val="28"/>
          <w:lang w:val="uk-UA"/>
        </w:rPr>
        <w:t xml:space="preserve">виявилися приреченими, бо Пола не влаштовувала самопожертва </w:t>
      </w:r>
      <w:proofErr w:type="spellStart"/>
      <w:r w:rsidR="001C4DCA">
        <w:rPr>
          <w:rFonts w:ascii="Times New Roman" w:hAnsi="Times New Roman" w:cs="Times New Roman"/>
          <w:sz w:val="28"/>
          <w:szCs w:val="28"/>
          <w:lang w:val="uk-UA"/>
        </w:rPr>
        <w:t>Міріам</w:t>
      </w:r>
      <w:proofErr w:type="spellEnd"/>
      <w:r w:rsidR="001C4DCA">
        <w:rPr>
          <w:rFonts w:ascii="Times New Roman" w:hAnsi="Times New Roman" w:cs="Times New Roman"/>
          <w:sz w:val="28"/>
          <w:szCs w:val="28"/>
          <w:lang w:val="uk-UA"/>
        </w:rPr>
        <w:t>, яка воліла</w:t>
      </w:r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 xml:space="preserve"> прожити життя, ві</w:t>
      </w:r>
      <w:r w:rsidR="001C4DCA">
        <w:rPr>
          <w:rFonts w:ascii="Times New Roman" w:hAnsi="Times New Roman" w:cs="Times New Roman"/>
          <w:sz w:val="28"/>
          <w:szCs w:val="28"/>
          <w:lang w:val="uk-UA"/>
        </w:rPr>
        <w:t>ддаючи себе небесам і</w:t>
      </w:r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 xml:space="preserve"> місти</w:t>
      </w:r>
      <w:r w:rsidR="001C4DCA">
        <w:rPr>
          <w:rFonts w:ascii="Times New Roman" w:hAnsi="Times New Roman" w:cs="Times New Roman"/>
          <w:sz w:val="28"/>
          <w:szCs w:val="28"/>
          <w:lang w:val="uk-UA"/>
        </w:rPr>
        <w:t>цизму, слідувати духовному, а не плотському бажанню</w:t>
      </w:r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>Міріам</w:t>
      </w:r>
      <w:proofErr w:type="spellEnd"/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 xml:space="preserve">, на відміну від Пола, завжди намагалась поглинути духовне і природне, а не жити з ним 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в гармонії, тому</w:t>
      </w:r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 xml:space="preserve"> Пол 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дійшов висновку (не без допомоги мате</w:t>
      </w:r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і!</w:t>
      </w:r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 xml:space="preserve">), вона </w:t>
      </w:r>
      <w:r w:rsidR="007A514E" w:rsidRPr="002C6B2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E6372">
        <w:rPr>
          <w:rFonts w:ascii="Times New Roman" w:hAnsi="Times New Roman" w:cs="Times New Roman"/>
          <w:sz w:val="28"/>
          <w:szCs w:val="28"/>
          <w:lang w:val="uk-UA"/>
        </w:rPr>
        <w:t>Міріам</w:t>
      </w:r>
      <w:proofErr w:type="spellEnd"/>
      <w:r w:rsidR="007A514E" w:rsidRPr="002C6B2B">
        <w:rPr>
          <w:rFonts w:ascii="Times New Roman" w:hAnsi="Times New Roman" w:cs="Times New Roman"/>
          <w:sz w:val="28"/>
          <w:szCs w:val="28"/>
        </w:rPr>
        <w:t>]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 xml:space="preserve"> колись </w:t>
      </w:r>
      <w:r w:rsidR="001C4DCA" w:rsidRPr="001C4DCA">
        <w:rPr>
          <w:rFonts w:ascii="Times New Roman" w:hAnsi="Times New Roman" w:cs="Times New Roman"/>
          <w:sz w:val="28"/>
          <w:szCs w:val="28"/>
          <w:lang w:val="uk-UA"/>
        </w:rPr>
        <w:t>поглине і його життя.</w:t>
      </w:r>
      <w:r w:rsidR="004E6372" w:rsidRPr="004E6372">
        <w:t xml:space="preserve"> 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Клара </w:t>
      </w:r>
      <w:proofErr w:type="spellStart"/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>Доус</w:t>
      </w:r>
      <w:proofErr w:type="spellEnd"/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 xml:space="preserve"> ще одна жінка Пола </w:t>
      </w:r>
      <w:proofErr w:type="spellStart"/>
      <w:r w:rsidR="004E6372">
        <w:rPr>
          <w:rFonts w:ascii="Times New Roman" w:hAnsi="Times New Roman" w:cs="Times New Roman"/>
          <w:sz w:val="28"/>
          <w:szCs w:val="28"/>
          <w:lang w:val="uk-UA"/>
        </w:rPr>
        <w:t>Морела</w:t>
      </w:r>
      <w:proofErr w:type="spellEnd"/>
      <w:r w:rsidR="004E63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>була старшою від нього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 Клара постає в образі самовпевненої, незалежної 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сучасної жінки ХХ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читач бачить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 у ній феміністку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 Клара р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>озумна й розсудлива жінка, проте автор зосереджує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 увагу читача на її фізичному 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 xml:space="preserve">потягові до Пола. 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Клара – 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 xml:space="preserve">антипод </w:t>
      </w:r>
      <w:proofErr w:type="spellStart"/>
      <w:r w:rsidR="00B52B64" w:rsidRPr="004E6372">
        <w:rPr>
          <w:rFonts w:ascii="Times New Roman" w:hAnsi="Times New Roman" w:cs="Times New Roman"/>
          <w:sz w:val="28"/>
          <w:szCs w:val="28"/>
          <w:lang w:val="uk-UA"/>
        </w:rPr>
        <w:t>Міріам</w:t>
      </w:r>
      <w:proofErr w:type="spellEnd"/>
      <w:r w:rsidR="00B52B64">
        <w:rPr>
          <w:rFonts w:ascii="Times New Roman" w:hAnsi="Times New Roman" w:cs="Times New Roman"/>
          <w:sz w:val="28"/>
          <w:szCs w:val="28"/>
          <w:lang w:val="uk-UA"/>
        </w:rPr>
        <w:t>, бо сприймається як</w:t>
      </w:r>
      <w:r w:rsidR="00B52B64" w:rsidRPr="004E6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372" w:rsidRPr="004E6372">
        <w:rPr>
          <w:rFonts w:ascii="Times New Roman" w:hAnsi="Times New Roman" w:cs="Times New Roman"/>
          <w:sz w:val="28"/>
          <w:szCs w:val="28"/>
          <w:lang w:val="uk-UA"/>
        </w:rPr>
        <w:t>пристрасна особистість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 виходить переможцем у боротьбі сина; однак невдовзі вона вмирає від раку, і Пол, викинутий у холодний і незатишний «дорослий» світ, відчуває, 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>що разом із матір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>’ю пішла його краща частина.</w:t>
      </w:r>
      <w:r w:rsidR="004E6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 xml:space="preserve">Пошуки кохання Вільямом виявились марними, оскільки місіс </w:t>
      </w:r>
      <w:proofErr w:type="spellStart"/>
      <w:r w:rsidR="00B52B64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B52B64">
        <w:rPr>
          <w:rFonts w:ascii="Times New Roman" w:hAnsi="Times New Roman" w:cs="Times New Roman"/>
          <w:sz w:val="28"/>
          <w:szCs w:val="28"/>
          <w:lang w:val="uk-UA"/>
        </w:rPr>
        <w:t xml:space="preserve"> не схвалювала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 одруження Ві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>льяма з Лілі насамперед через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>обисту неприязнь до Лілі, а також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 через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нею бездумності й душевної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>орожнечі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, адже Вільям </w:t>
      </w:r>
      <w:r w:rsidR="00D84B71">
        <w:rPr>
          <w:rFonts w:ascii="Times New Roman" w:hAnsi="Times New Roman" w:cs="Times New Roman"/>
          <w:sz w:val="28"/>
          <w:szCs w:val="28"/>
          <w:lang w:val="uk-UA"/>
        </w:rPr>
        <w:t>розповідав матері</w:t>
      </w:r>
      <w:r w:rsidR="00D84B71" w:rsidRPr="00B52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B64" w:rsidRPr="00B52B64">
        <w:rPr>
          <w:rFonts w:ascii="Times New Roman" w:hAnsi="Times New Roman" w:cs="Times New Roman"/>
          <w:sz w:val="28"/>
          <w:szCs w:val="28"/>
          <w:lang w:val="uk-UA"/>
        </w:rPr>
        <w:t>все про їхні с</w:t>
      </w:r>
      <w:r w:rsidR="00B52B64">
        <w:rPr>
          <w:rFonts w:ascii="Times New Roman" w:hAnsi="Times New Roman" w:cs="Times New Roman"/>
          <w:sz w:val="28"/>
          <w:szCs w:val="28"/>
          <w:lang w:val="uk-UA"/>
        </w:rPr>
        <w:t xml:space="preserve">тосунки. </w:t>
      </w:r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 xml:space="preserve">Вільям </w:t>
      </w:r>
      <w:proofErr w:type="spellStart"/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 xml:space="preserve"> занапастив своє життя і помер, не зумівши вистояти в боротьбі між фізичним потягом до молодої і спустошеної дівчини та справжнім і </w:t>
      </w:r>
      <w:r w:rsidR="00D84B71">
        <w:rPr>
          <w:rFonts w:ascii="Times New Roman" w:hAnsi="Times New Roman" w:cs="Times New Roman"/>
          <w:sz w:val="28"/>
          <w:szCs w:val="28"/>
          <w:lang w:val="uk-UA"/>
        </w:rPr>
        <w:t>щирим коханням до</w:t>
      </w:r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 xml:space="preserve"> матері.</w:t>
      </w:r>
      <w:r w:rsidR="00D84B71" w:rsidRPr="00326EA8">
        <w:rPr>
          <w:lang w:val="uk-UA"/>
        </w:rPr>
        <w:t xml:space="preserve"> </w:t>
      </w:r>
      <w:r w:rsidR="00326EA8" w:rsidRPr="00326E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>алка</w:t>
      </w:r>
      <w:r w:rsidR="00326EA8" w:rsidRPr="00326EA8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>инська опіка лише зашкодила: призвела</w:t>
      </w:r>
      <w:r w:rsidR="00326EA8" w:rsidRPr="00326EA8">
        <w:rPr>
          <w:rFonts w:ascii="Times New Roman" w:hAnsi="Times New Roman" w:cs="Times New Roman"/>
          <w:sz w:val="28"/>
          <w:szCs w:val="28"/>
          <w:lang w:val="uk-UA"/>
        </w:rPr>
        <w:t xml:space="preserve"> до смерті одного й душевного каліцтва та невизначеності іншого, оскі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>льки після досягнення Полом і Вільямом</w:t>
      </w:r>
      <w:r w:rsidR="00326EA8" w:rsidRPr="00326EA8">
        <w:rPr>
          <w:rFonts w:ascii="Times New Roman" w:hAnsi="Times New Roman" w:cs="Times New Roman"/>
          <w:sz w:val="28"/>
          <w:szCs w:val="28"/>
          <w:lang w:val="uk-UA"/>
        </w:rPr>
        <w:t xml:space="preserve"> статевої зрілості матір і надалі залишилась їх ідеалом, що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 xml:space="preserve"> унеможливило тривалі стосунки з іншими жінками</w:t>
      </w:r>
      <w:r w:rsidR="00326EA8" w:rsidRPr="00326E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 xml:space="preserve">Місіс </w:t>
      </w:r>
      <w:proofErr w:type="spellStart"/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>Морел</w:t>
      </w:r>
      <w:proofErr w:type="spellEnd"/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B71">
        <w:rPr>
          <w:rFonts w:ascii="Times New Roman" w:hAnsi="Times New Roman" w:cs="Times New Roman"/>
          <w:sz w:val="28"/>
          <w:szCs w:val="28"/>
          <w:lang w:val="uk-UA"/>
        </w:rPr>
        <w:t xml:space="preserve">мала б 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>відкинути упередженість у ставленні до дівчат</w:t>
      </w:r>
      <w:r w:rsidR="00326EA8" w:rsidRPr="00326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>(«</w:t>
      </w:r>
      <w:r w:rsidR="00326EA8" w:rsidRPr="00326EA8">
        <w:rPr>
          <w:rFonts w:ascii="Times New Roman" w:hAnsi="Times New Roman" w:cs="Times New Roman"/>
          <w:sz w:val="28"/>
          <w:szCs w:val="28"/>
          <w:lang w:val="uk-UA"/>
        </w:rPr>
        <w:t>висмоктує душу чо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 xml:space="preserve">ловіка, повністю його спустошує»), поступитися місцем </w:t>
      </w:r>
      <w:r w:rsidR="00D84B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26EA8">
        <w:rPr>
          <w:rFonts w:ascii="Times New Roman" w:hAnsi="Times New Roman" w:cs="Times New Roman"/>
          <w:sz w:val="28"/>
          <w:szCs w:val="28"/>
          <w:lang w:val="uk-UA"/>
        </w:rPr>
        <w:t>олодим</w:t>
      </w:r>
      <w:r w:rsidR="00D84B71">
        <w:rPr>
          <w:rFonts w:ascii="Times New Roman" w:hAnsi="Times New Roman" w:cs="Times New Roman"/>
          <w:sz w:val="28"/>
          <w:szCs w:val="28"/>
          <w:lang w:val="uk-UA"/>
        </w:rPr>
        <w:t xml:space="preserve"> жінкам, якщо справді хотіла щастя своїм</w:t>
      </w:r>
      <w:r w:rsidR="00D84B71" w:rsidRPr="00D84B71">
        <w:rPr>
          <w:rFonts w:ascii="Times New Roman" w:hAnsi="Times New Roman" w:cs="Times New Roman"/>
          <w:sz w:val="28"/>
          <w:szCs w:val="28"/>
          <w:lang w:val="uk-UA"/>
        </w:rPr>
        <w:t xml:space="preserve"> синам</w:t>
      </w:r>
      <w:r w:rsidR="00D84B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6EA8" w:rsidRPr="00326EA8">
        <w:rPr>
          <w:lang w:val="uk-UA"/>
        </w:rPr>
        <w:t xml:space="preserve"> </w:t>
      </w:r>
    </w:p>
    <w:p w:rsidR="00326EA8" w:rsidRPr="00B34B9E" w:rsidRDefault="008A104D" w:rsidP="008A10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91521" w:rsidRPr="00191521" w:rsidRDefault="00191521" w:rsidP="009058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 до розділу 2</w:t>
      </w:r>
    </w:p>
    <w:p w:rsidR="00191521" w:rsidRPr="009058BF" w:rsidRDefault="00191521" w:rsidP="009058B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1521" w:rsidRPr="009058BF" w:rsidRDefault="00191521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1D49" w:rsidRDefault="00271D49" w:rsidP="005D2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D49">
        <w:rPr>
          <w:rFonts w:ascii="Times New Roman" w:hAnsi="Times New Roman" w:cs="Times New Roman"/>
          <w:sz w:val="28"/>
          <w:szCs w:val="28"/>
          <w:lang w:val="uk-UA"/>
        </w:rPr>
        <w:t>Сучасні дослідники продовжують в</w:t>
      </w:r>
      <w:r>
        <w:rPr>
          <w:rFonts w:ascii="Times New Roman" w:hAnsi="Times New Roman" w:cs="Times New Roman"/>
          <w:sz w:val="28"/>
          <w:szCs w:val="28"/>
          <w:lang w:val="uk-UA"/>
        </w:rPr>
        <w:t>ивчати творчість Д. Г. Лоуренса, проте</w:t>
      </w:r>
      <w:r w:rsidRPr="00271D49">
        <w:rPr>
          <w:rFonts w:ascii="Times New Roman" w:hAnsi="Times New Roman" w:cs="Times New Roman"/>
          <w:sz w:val="28"/>
          <w:szCs w:val="28"/>
          <w:lang w:val="uk-UA"/>
        </w:rPr>
        <w:t xml:space="preserve"> коло їхніх наукових інтересів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271D49">
        <w:rPr>
          <w:rFonts w:ascii="Times New Roman" w:hAnsi="Times New Roman" w:cs="Times New Roman"/>
          <w:sz w:val="28"/>
          <w:szCs w:val="28"/>
          <w:lang w:val="uk-UA"/>
        </w:rPr>
        <w:t>побіжно торкається концепції кохання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266F" w:rsidRDefault="005D266F" w:rsidP="005D2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6F">
        <w:rPr>
          <w:rFonts w:ascii="Times New Roman" w:hAnsi="Times New Roman" w:cs="Times New Roman"/>
          <w:sz w:val="28"/>
          <w:szCs w:val="28"/>
          <w:lang w:val="uk-UA"/>
        </w:rPr>
        <w:t>Сприйняття 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учасними</w:t>
      </w:r>
      <w:r w:rsidRPr="005D266F">
        <w:rPr>
          <w:rFonts w:ascii="Times New Roman" w:hAnsi="Times New Roman" w:cs="Times New Roman"/>
          <w:sz w:val="28"/>
          <w:szCs w:val="28"/>
          <w:lang w:val="uk-UA"/>
        </w:rPr>
        <w:t xml:space="preserve"> українцями концепції кохання Д. Г. Лоуренса в цілому позитивне, цьому сприяють </w:t>
      </w:r>
      <w:proofErr w:type="spellStart"/>
      <w:r w:rsidRPr="005D266F">
        <w:rPr>
          <w:rFonts w:ascii="Times New Roman" w:hAnsi="Times New Roman" w:cs="Times New Roman"/>
          <w:sz w:val="28"/>
          <w:szCs w:val="28"/>
          <w:lang w:val="uk-UA"/>
        </w:rPr>
        <w:t>інтровертність</w:t>
      </w:r>
      <w:proofErr w:type="spellEnd"/>
      <w:r w:rsidRPr="005D266F">
        <w:rPr>
          <w:rFonts w:ascii="Times New Roman" w:hAnsi="Times New Roman" w:cs="Times New Roman"/>
          <w:sz w:val="28"/>
          <w:szCs w:val="28"/>
          <w:lang w:val="uk-UA"/>
        </w:rPr>
        <w:t>, сентиментальність, домінування емоцій і почуттів над волею та інтелектом.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прочитання творів Д.Г. Лоуренса українською не використані повною </w:t>
      </w:r>
      <w:r w:rsidR="0022319E">
        <w:rPr>
          <w:rFonts w:ascii="Times New Roman" w:hAnsi="Times New Roman" w:cs="Times New Roman"/>
          <w:sz w:val="28"/>
          <w:szCs w:val="28"/>
          <w:lang w:val="uk-UA"/>
        </w:rPr>
        <w:t>мірою, оскільки перекладено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</w:t>
      </w:r>
      <w:r w:rsidRPr="005D266F">
        <w:rPr>
          <w:rFonts w:ascii="Times New Roman" w:hAnsi="Times New Roman" w:cs="Times New Roman"/>
          <w:sz w:val="28"/>
          <w:szCs w:val="28"/>
          <w:lang w:val="uk-UA"/>
        </w:rPr>
        <w:t xml:space="preserve">«Коханець леді </w:t>
      </w:r>
      <w:proofErr w:type="spellStart"/>
      <w:r w:rsidRPr="005D266F">
        <w:rPr>
          <w:rFonts w:ascii="Times New Roman" w:hAnsi="Times New Roman" w:cs="Times New Roman"/>
          <w:sz w:val="28"/>
          <w:szCs w:val="28"/>
          <w:lang w:val="uk-UA"/>
        </w:rPr>
        <w:t>Чаттерлей</w:t>
      </w:r>
      <w:proofErr w:type="spellEnd"/>
      <w:r w:rsidRPr="005D266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2319E">
        <w:rPr>
          <w:rFonts w:ascii="Times New Roman" w:hAnsi="Times New Roman" w:cs="Times New Roman"/>
          <w:sz w:val="28"/>
          <w:szCs w:val="28"/>
          <w:lang w:val="uk-UA"/>
        </w:rPr>
        <w:t xml:space="preserve"> який вийшов у журнальній версії (Київ, 1998), окремою книгою (Київ, 1999), новітнє видання (Львів, 2017)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, у перекладі Соломії Павличко,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супроводжує атлас</w:t>
      </w:r>
      <w:r w:rsidR="0022319E">
        <w:rPr>
          <w:rFonts w:ascii="Times New Roman" w:hAnsi="Times New Roman" w:cs="Times New Roman"/>
          <w:sz w:val="28"/>
          <w:szCs w:val="28"/>
          <w:lang w:val="uk-UA"/>
        </w:rPr>
        <w:t xml:space="preserve"> анатомії любові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 xml:space="preserve">, виконаний 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>художник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>и-ілюстратор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ами Р.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 xml:space="preserve"> Романишин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им та А.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>Лесів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D91AF6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 xml:space="preserve"> намагались поєднати відвертість, сміливість, стиль та психологію, щоб оформлення не лише відтворило дух роману, а й осучаснило його, да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ючи нову площину для прочитання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2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>У рейтингу 10 книг про кохання вс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>іх часів і народів українською роман посідає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 xml:space="preserve"> 1-ше місце. 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 xml:space="preserve">Українців захоплює 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>поетична розповідь про</w:t>
      </w:r>
      <w:r w:rsidR="00D91AF6">
        <w:rPr>
          <w:rFonts w:ascii="Times New Roman" w:hAnsi="Times New Roman" w:cs="Times New Roman"/>
          <w:sz w:val="28"/>
          <w:szCs w:val="28"/>
          <w:lang w:val="uk-UA"/>
        </w:rPr>
        <w:t xml:space="preserve"> чисте й пристрасне кохання,</w:t>
      </w:r>
      <w:r w:rsidR="00D91AF6" w:rsidRPr="00D91AF6">
        <w:rPr>
          <w:rFonts w:ascii="Times New Roman" w:hAnsi="Times New Roman" w:cs="Times New Roman"/>
          <w:sz w:val="28"/>
          <w:szCs w:val="28"/>
          <w:lang w:val="uk-UA"/>
        </w:rPr>
        <w:t xml:space="preserve"> пошук справжньої гармонії стосунків між чоловіком та жінкою, що стають сенсом їхнього буття.</w:t>
      </w:r>
    </w:p>
    <w:p w:rsidR="00D84566" w:rsidRDefault="00D91AF6" w:rsidP="00240E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Малодослідженим на сьогодні залишається роман «Білий павич»,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 xml:space="preserve"> хоча в українців знаходять відгук рядки: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«...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>якби наш світ залишався старим і добрим, і якби взагалі не існувало зла.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>нам добре разом, т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 xml:space="preserve">ак просто і легко... 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>ми живемо природним життям, розміреним, умиротвореним.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 xml:space="preserve"> все так буденно.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.. як голуби в голубнику.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 xml:space="preserve"> О!.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 xml:space="preserve"> голуби!.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 xml:space="preserve"> вони такі.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 xml:space="preserve"> сентиментальні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0EAE" w:rsidRPr="00240E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 xml:space="preserve"> У межах класичної</w:t>
      </w:r>
      <w:r w:rsidR="00D84566" w:rsidRPr="00D3645C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4566" w:rsidRPr="00D3645C">
        <w:rPr>
          <w:rFonts w:ascii="Times New Roman" w:hAnsi="Times New Roman" w:cs="Times New Roman"/>
          <w:sz w:val="28"/>
          <w:szCs w:val="28"/>
          <w:lang w:val="uk-UA"/>
        </w:rPr>
        <w:t xml:space="preserve"> оповіді, Лоуренс поєднав конкретність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 xml:space="preserve"> бачення і зображення реального життя фермерів</w:t>
      </w:r>
      <w:r w:rsidR="00D84566" w:rsidRPr="00D36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E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4566" w:rsidRPr="00D3645C">
        <w:rPr>
          <w:rFonts w:ascii="Times New Roman" w:hAnsi="Times New Roman" w:cs="Times New Roman"/>
          <w:sz w:val="28"/>
          <w:szCs w:val="28"/>
          <w:lang w:val="uk-UA"/>
        </w:rPr>
        <w:t xml:space="preserve">з рухом до символу та міфу. </w:t>
      </w:r>
    </w:p>
    <w:p w:rsidR="001B2193" w:rsidRDefault="00240EAE" w:rsidP="00240E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DC2B25">
        <w:rPr>
          <w:rFonts w:ascii="Times New Roman" w:hAnsi="Times New Roman" w:cs="Times New Roman"/>
          <w:sz w:val="28"/>
          <w:szCs w:val="28"/>
          <w:lang w:val="uk-UA"/>
        </w:rPr>
        <w:t>туальною на сьогодні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порушена Г. Д. Лоуренсом у романі «Сини і коханці» проблема </w:t>
      </w:r>
      <w:r w:rsidR="00E64310">
        <w:rPr>
          <w:rFonts w:ascii="Times New Roman" w:hAnsi="Times New Roman" w:cs="Times New Roman"/>
          <w:sz w:val="28"/>
          <w:szCs w:val="28"/>
          <w:lang w:val="uk-UA"/>
        </w:rPr>
        <w:t>гармонійного кохання чоловіків і жінок,</w:t>
      </w:r>
      <w:r w:rsidR="001B2193" w:rsidRPr="001B2193">
        <w:rPr>
          <w:lang w:val="uk-UA"/>
        </w:rPr>
        <w:t xml:space="preserve"> </w:t>
      </w:r>
      <w:r w:rsidR="001B2193" w:rsidRPr="001B2193">
        <w:rPr>
          <w:rFonts w:ascii="Times New Roman" w:hAnsi="Times New Roman" w:cs="Times New Roman"/>
          <w:sz w:val="28"/>
          <w:szCs w:val="28"/>
          <w:lang w:val="uk-UA"/>
        </w:rPr>
        <w:t xml:space="preserve">як коментар до теорії </w:t>
      </w:r>
      <w:r w:rsidR="001B2193" w:rsidRPr="001B2193">
        <w:rPr>
          <w:rFonts w:ascii="Times New Roman" w:hAnsi="Times New Roman" w:cs="Times New Roman"/>
          <w:sz w:val="28"/>
          <w:szCs w:val="28"/>
          <w:lang w:val="uk-UA"/>
        </w:rPr>
        <w:lastRenderedPageBreak/>
        <w:t>Фрейда</w:t>
      </w:r>
      <w:r w:rsidR="00E64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193">
        <w:rPr>
          <w:rFonts w:ascii="Times New Roman" w:hAnsi="Times New Roman" w:cs="Times New Roman"/>
          <w:sz w:val="28"/>
          <w:szCs w:val="28"/>
          <w:lang w:val="uk-UA"/>
        </w:rPr>
        <w:t>про «</w:t>
      </w:r>
      <w:proofErr w:type="spellStart"/>
      <w:r w:rsidR="001B2193">
        <w:rPr>
          <w:rFonts w:ascii="Times New Roman" w:hAnsi="Times New Roman" w:cs="Times New Roman"/>
          <w:sz w:val="28"/>
          <w:szCs w:val="28"/>
          <w:lang w:val="uk-UA"/>
        </w:rPr>
        <w:t>едипів</w:t>
      </w:r>
      <w:proofErr w:type="spellEnd"/>
      <w:r w:rsidR="00E64310" w:rsidRPr="00E64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193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E643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2193">
        <w:rPr>
          <w:rFonts w:ascii="Times New Roman" w:hAnsi="Times New Roman" w:cs="Times New Roman"/>
          <w:sz w:val="28"/>
          <w:szCs w:val="28"/>
          <w:lang w:val="uk-UA"/>
        </w:rPr>
        <w:t xml:space="preserve">, внаслідок якого сини не можуть </w:t>
      </w:r>
      <w:r w:rsidR="001B2193" w:rsidRPr="001B2193">
        <w:rPr>
          <w:rFonts w:ascii="Times New Roman" w:hAnsi="Times New Roman" w:cs="Times New Roman"/>
          <w:sz w:val="28"/>
          <w:szCs w:val="28"/>
          <w:lang w:val="uk-UA"/>
        </w:rPr>
        <w:t xml:space="preserve">позбавитись </w:t>
      </w:r>
      <w:proofErr w:type="spellStart"/>
      <w:r w:rsidR="001B2193" w:rsidRPr="001B2193">
        <w:rPr>
          <w:rFonts w:ascii="Times New Roman" w:hAnsi="Times New Roman" w:cs="Times New Roman"/>
          <w:sz w:val="28"/>
          <w:szCs w:val="28"/>
          <w:lang w:val="uk-UA"/>
        </w:rPr>
        <w:t>всепроникного</w:t>
      </w:r>
      <w:proofErr w:type="spellEnd"/>
      <w:r w:rsidR="001B2193" w:rsidRPr="001B2193">
        <w:rPr>
          <w:rFonts w:ascii="Times New Roman" w:hAnsi="Times New Roman" w:cs="Times New Roman"/>
          <w:sz w:val="28"/>
          <w:szCs w:val="28"/>
          <w:lang w:val="uk-UA"/>
        </w:rPr>
        <w:t xml:space="preserve"> впливу матері</w:t>
      </w:r>
      <w:r w:rsidR="001B2193">
        <w:rPr>
          <w:rFonts w:ascii="Times New Roman" w:hAnsi="Times New Roman" w:cs="Times New Roman"/>
          <w:sz w:val="28"/>
          <w:szCs w:val="28"/>
          <w:lang w:val="uk-UA"/>
        </w:rPr>
        <w:t xml:space="preserve"> у їхнє життя. </w:t>
      </w:r>
    </w:p>
    <w:p w:rsidR="00240EAE" w:rsidRPr="00833162" w:rsidRDefault="00401D1F" w:rsidP="00401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Г. </w:t>
      </w:r>
      <w:r w:rsidR="001B2193" w:rsidRPr="001B2193">
        <w:rPr>
          <w:rFonts w:ascii="Times New Roman" w:hAnsi="Times New Roman" w:cs="Times New Roman"/>
          <w:sz w:val="28"/>
          <w:szCs w:val="28"/>
          <w:lang w:val="uk-UA"/>
        </w:rPr>
        <w:t>Лоуренс створив власну філософську теорію про секс як про рушійну силу життя</w:t>
      </w:r>
      <w:r w:rsidR="001B2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«нову релігію»</w:t>
      </w:r>
      <w:r w:rsidR="001B2193" w:rsidRPr="001B21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1D1F">
        <w:t xml:space="preserve"> </w:t>
      </w:r>
      <w:r w:rsidRPr="00833162">
        <w:rPr>
          <w:rFonts w:ascii="Times New Roman" w:hAnsi="Times New Roman" w:cs="Times New Roman"/>
          <w:sz w:val="28"/>
          <w:szCs w:val="28"/>
          <w:lang w:val="uk-UA"/>
        </w:rPr>
        <w:t>Письменник вiдбив психологiчне вiдчуження як типову особливiсть свiтовiдчу</w:t>
      </w:r>
      <w:r w:rsidR="00833162" w:rsidRPr="00833162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сучасникiв</w:t>
      </w:r>
      <w:r w:rsidR="00833162" w:rsidRPr="008331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Процес </w:t>
      </w:r>
      <w:proofErr w:type="spellStart"/>
      <w:r w:rsidRPr="00833162">
        <w:rPr>
          <w:rFonts w:ascii="Times New Roman" w:hAnsi="Times New Roman" w:cs="Times New Roman"/>
          <w:sz w:val="28"/>
          <w:szCs w:val="28"/>
          <w:lang w:val="uk-UA"/>
        </w:rPr>
        <w:t>вiдчуження</w:t>
      </w:r>
      <w:proofErr w:type="spellEnd"/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3162">
        <w:rPr>
          <w:rFonts w:ascii="Times New Roman" w:hAnsi="Times New Roman" w:cs="Times New Roman"/>
          <w:sz w:val="28"/>
          <w:szCs w:val="28"/>
          <w:lang w:val="uk-UA"/>
        </w:rPr>
        <w:t>особистостi</w:t>
      </w:r>
      <w:proofErr w:type="spellEnd"/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3162">
        <w:rPr>
          <w:rFonts w:ascii="Times New Roman" w:hAnsi="Times New Roman" w:cs="Times New Roman"/>
          <w:sz w:val="28"/>
          <w:szCs w:val="28"/>
          <w:lang w:val="uk-UA"/>
        </w:rPr>
        <w:t>ïï</w:t>
      </w:r>
      <w:proofErr w:type="spellEnd"/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виродливого, </w:t>
      </w:r>
      <w:proofErr w:type="spellStart"/>
      <w:r w:rsidRPr="00833162">
        <w:rPr>
          <w:rFonts w:ascii="Times New Roman" w:hAnsi="Times New Roman" w:cs="Times New Roman"/>
          <w:sz w:val="28"/>
          <w:szCs w:val="28"/>
          <w:lang w:val="uk-UA"/>
        </w:rPr>
        <w:t>однобiчного</w:t>
      </w:r>
      <w:proofErr w:type="spellEnd"/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перекручення </w:t>
      </w:r>
      <w:proofErr w:type="spellStart"/>
      <w:r w:rsidRPr="00833162">
        <w:rPr>
          <w:rFonts w:ascii="Times New Roman" w:hAnsi="Times New Roman" w:cs="Times New Roman"/>
          <w:sz w:val="28"/>
          <w:szCs w:val="28"/>
          <w:lang w:val="uk-UA"/>
        </w:rPr>
        <w:t>ïï</w:t>
      </w:r>
      <w:proofErr w:type="spellEnd"/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творчих </w:t>
      </w:r>
      <w:proofErr w:type="spellStart"/>
      <w:r w:rsidRPr="00833162">
        <w:rPr>
          <w:rFonts w:ascii="Times New Roman" w:hAnsi="Times New Roman" w:cs="Times New Roman"/>
          <w:sz w:val="28"/>
          <w:szCs w:val="28"/>
          <w:lang w:val="uk-UA"/>
        </w:rPr>
        <w:t>початкiв</w:t>
      </w:r>
      <w:proofErr w:type="spellEnd"/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i, як наслiдок, духовне омертвiння письменник безпосередньо </w:t>
      </w:r>
      <w:r w:rsidR="00833162" w:rsidRPr="00833162">
        <w:rPr>
          <w:rFonts w:ascii="Times New Roman" w:hAnsi="Times New Roman" w:cs="Times New Roman"/>
          <w:sz w:val="28"/>
          <w:szCs w:val="28"/>
          <w:lang w:val="uk-UA"/>
        </w:rPr>
        <w:t>пов’</w:t>
      </w:r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язував </w:t>
      </w:r>
      <w:r w:rsidR="00833162" w:rsidRPr="00833162">
        <w:rPr>
          <w:rFonts w:ascii="Times New Roman" w:hAnsi="Times New Roman" w:cs="Times New Roman"/>
          <w:sz w:val="28"/>
          <w:szCs w:val="28"/>
          <w:lang w:val="uk-UA"/>
        </w:rPr>
        <w:t>із поступом</w:t>
      </w:r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капiталiстичноï iндустрiалiзацiï, що символiзувала в його </w:t>
      </w:r>
      <w:r w:rsidR="00833162">
        <w:rPr>
          <w:rFonts w:ascii="Times New Roman" w:hAnsi="Times New Roman" w:cs="Times New Roman"/>
          <w:sz w:val="28"/>
          <w:szCs w:val="28"/>
          <w:lang w:val="uk-UA"/>
        </w:rPr>
        <w:t>висвітленні</w:t>
      </w:r>
      <w:r w:rsidRPr="00833162">
        <w:rPr>
          <w:rFonts w:ascii="Times New Roman" w:hAnsi="Times New Roman" w:cs="Times New Roman"/>
          <w:sz w:val="28"/>
          <w:szCs w:val="28"/>
          <w:lang w:val="uk-UA"/>
        </w:rPr>
        <w:t xml:space="preserve"> остаточний розрив живлющ</w:t>
      </w:r>
      <w:r w:rsidR="00833162" w:rsidRPr="00833162">
        <w:rPr>
          <w:rFonts w:ascii="Times New Roman" w:hAnsi="Times New Roman" w:cs="Times New Roman"/>
          <w:sz w:val="28"/>
          <w:szCs w:val="28"/>
          <w:lang w:val="uk-UA"/>
        </w:rPr>
        <w:t>ого взаємозв’</w:t>
      </w:r>
      <w:r w:rsidR="00833162">
        <w:rPr>
          <w:rFonts w:ascii="Times New Roman" w:hAnsi="Times New Roman" w:cs="Times New Roman"/>
          <w:sz w:val="28"/>
          <w:szCs w:val="28"/>
          <w:lang w:val="uk-UA"/>
        </w:rPr>
        <w:t>язку людини та світу</w:t>
      </w:r>
      <w:r w:rsidRPr="00833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521" w:rsidRDefault="00240EAE" w:rsidP="00240E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EAE">
        <w:rPr>
          <w:rFonts w:ascii="Times New Roman" w:hAnsi="Times New Roman" w:cs="Times New Roman"/>
          <w:sz w:val="28"/>
          <w:szCs w:val="28"/>
          <w:lang w:val="uk-UA"/>
        </w:rPr>
        <w:t>Ідеальна жінка, на думку письменника, спроможна підтримувати інтелектуальні і фізичні стосунки з чоловіком, тобто в ній гармонійно сполучаються розум і тіло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1D1F" w:rsidRDefault="00401D1F" w:rsidP="00401D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D1F">
        <w:rPr>
          <w:rFonts w:ascii="Times New Roman" w:hAnsi="Times New Roman" w:cs="Times New Roman"/>
          <w:sz w:val="28"/>
          <w:szCs w:val="28"/>
          <w:lang w:val="uk-UA"/>
        </w:rPr>
        <w:t xml:space="preserve">Д. Г. </w:t>
      </w:r>
      <w:r>
        <w:rPr>
          <w:rFonts w:ascii="Times New Roman" w:hAnsi="Times New Roman" w:cs="Times New Roman"/>
          <w:sz w:val="28"/>
          <w:szCs w:val="28"/>
          <w:lang w:val="uk-UA"/>
        </w:rPr>
        <w:t>Лоуренс</w:t>
      </w:r>
      <w:r w:rsidRPr="00401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окреслив</w:t>
      </w:r>
      <w:r w:rsidRPr="00401D1F">
        <w:rPr>
          <w:rFonts w:ascii="Times New Roman" w:hAnsi="Times New Roman" w:cs="Times New Roman"/>
          <w:sz w:val="28"/>
          <w:szCs w:val="28"/>
          <w:lang w:val="uk-UA"/>
        </w:rPr>
        <w:t xml:space="preserve"> шляхи вирішення проб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леми несумісності розуму і тіла:</w:t>
      </w:r>
    </w:p>
    <w:p w:rsidR="00D83676" w:rsidRDefault="00D83676" w:rsidP="00D83676">
      <w:pPr>
        <w:pStyle w:val="a7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ідеальна жінка </w:t>
      </w:r>
      <w:r w:rsidRPr="00D83676">
        <w:rPr>
          <w:rFonts w:ascii="Times New Roman" w:hAnsi="Times New Roman" w:cs="Times New Roman"/>
          <w:sz w:val="28"/>
          <w:szCs w:val="28"/>
          <w:lang w:val="uk-UA"/>
        </w:rPr>
        <w:t>з «естетично традиційним» вихованням, знається на мистецтві, може розважити чоловіка, підтримати бесіду на філосо</w:t>
      </w:r>
      <w:r>
        <w:rPr>
          <w:rFonts w:ascii="Times New Roman" w:hAnsi="Times New Roman" w:cs="Times New Roman"/>
          <w:sz w:val="28"/>
          <w:szCs w:val="28"/>
          <w:lang w:val="uk-UA"/>
        </w:rPr>
        <w:t>фські, соціальні й художні теми;</w:t>
      </w:r>
    </w:p>
    <w:p w:rsidR="00D83676" w:rsidRDefault="00D83676" w:rsidP="00D83676">
      <w:pPr>
        <w:pStyle w:val="a7"/>
        <w:numPr>
          <w:ilvl w:val="0"/>
          <w:numId w:val="34"/>
        </w:numPr>
        <w:spacing w:after="0" w:line="360" w:lineRule="auto"/>
        <w:ind w:left="90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76">
        <w:rPr>
          <w:rFonts w:ascii="Times New Roman" w:hAnsi="Times New Roman" w:cs="Times New Roman"/>
          <w:sz w:val="28"/>
          <w:szCs w:val="28"/>
          <w:lang w:val="uk-UA"/>
        </w:rPr>
        <w:t>заміжня жінка з повагою ставиться до чоловіка, не порушуючи подружніх прав та 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676" w:rsidRPr="00D83676" w:rsidRDefault="00DC2B25" w:rsidP="00DC2B25">
      <w:pPr>
        <w:pStyle w:val="a7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3676" w:rsidRPr="00D83676">
        <w:rPr>
          <w:rFonts w:ascii="Times New Roman" w:hAnsi="Times New Roman" w:cs="Times New Roman"/>
          <w:sz w:val="28"/>
          <w:szCs w:val="28"/>
          <w:lang w:val="uk-UA"/>
        </w:rPr>
        <w:t xml:space="preserve">деальна жінка дотримується даного слова, поводиться щиро </w:t>
      </w:r>
      <w:r w:rsidR="00FE1DB4">
        <w:rPr>
          <w:rFonts w:ascii="Times New Roman" w:hAnsi="Times New Roman" w:cs="Times New Roman"/>
          <w:sz w:val="28"/>
          <w:szCs w:val="28"/>
          <w:lang w:val="uk-UA"/>
        </w:rPr>
        <w:t>й має відчуття межі дозволеного;</w:t>
      </w:r>
    </w:p>
    <w:p w:rsidR="00D83676" w:rsidRPr="00D83676" w:rsidRDefault="00DC2B25" w:rsidP="00DC2B25">
      <w:pPr>
        <w:pStyle w:val="a7"/>
        <w:numPr>
          <w:ilvl w:val="0"/>
          <w:numId w:val="34"/>
        </w:num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83676" w:rsidRPr="00D83676">
        <w:rPr>
          <w:rFonts w:ascii="Times New Roman" w:hAnsi="Times New Roman" w:cs="Times New Roman"/>
          <w:sz w:val="28"/>
          <w:szCs w:val="28"/>
          <w:lang w:val="uk-UA"/>
        </w:rPr>
        <w:t>овнішня краса жін</w:t>
      </w:r>
      <w:r w:rsidR="00FE1DB4">
        <w:rPr>
          <w:rFonts w:ascii="Times New Roman" w:hAnsi="Times New Roman" w:cs="Times New Roman"/>
          <w:sz w:val="28"/>
          <w:szCs w:val="28"/>
          <w:lang w:val="uk-UA"/>
        </w:rPr>
        <w:t>ки відтворює її внутрішній стан;</w:t>
      </w:r>
    </w:p>
    <w:p w:rsidR="00401D1F" w:rsidRPr="00D83676" w:rsidRDefault="00DC2B25" w:rsidP="00DC2B25">
      <w:pPr>
        <w:pStyle w:val="a7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67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83676" w:rsidRPr="00D83676">
        <w:rPr>
          <w:rFonts w:ascii="Times New Roman" w:hAnsi="Times New Roman" w:cs="Times New Roman"/>
          <w:sz w:val="28"/>
          <w:szCs w:val="28"/>
          <w:lang w:val="uk-UA"/>
        </w:rPr>
        <w:t>інка вміє створити затишок в оселі, підтримує доброзичливі відносини між членами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6326" w:rsidRPr="002543F1" w:rsidRDefault="00A56E16" w:rsidP="00A56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чоловік і дружина</w:t>
      </w:r>
      <w:r w:rsidR="00DC2B25">
        <w:rPr>
          <w:rFonts w:ascii="Times New Roman" w:hAnsi="Times New Roman" w:cs="Times New Roman"/>
          <w:sz w:val="28"/>
          <w:szCs w:val="28"/>
          <w:lang w:val="uk-UA"/>
        </w:rPr>
        <w:t xml:space="preserve"> творять </w:t>
      </w:r>
      <w:r w:rsidR="00DC2B25" w:rsidRPr="00DC2B2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2B25">
        <w:rPr>
          <w:rFonts w:ascii="Times New Roman" w:hAnsi="Times New Roman" w:cs="Times New Roman"/>
          <w:sz w:val="28"/>
          <w:szCs w:val="28"/>
          <w:lang w:val="uk-UA"/>
        </w:rPr>
        <w:t>імейний міф як систему</w:t>
      </w:r>
      <w:r w:rsidR="00DC2B25" w:rsidRPr="00DC2B25">
        <w:rPr>
          <w:rFonts w:ascii="Times New Roman" w:hAnsi="Times New Roman" w:cs="Times New Roman"/>
          <w:sz w:val="28"/>
          <w:szCs w:val="28"/>
          <w:lang w:val="uk-UA"/>
        </w:rPr>
        <w:t xml:space="preserve"> добре інтегрованих вірувань, які </w:t>
      </w:r>
      <w:r w:rsidR="00DC2B25">
        <w:rPr>
          <w:rFonts w:ascii="Times New Roman" w:hAnsi="Times New Roman" w:cs="Times New Roman"/>
          <w:sz w:val="28"/>
          <w:szCs w:val="28"/>
          <w:lang w:val="uk-UA"/>
        </w:rPr>
        <w:t>поділяються всіма членами сім</w:t>
      </w:r>
      <w:r w:rsidR="00DC2B25" w:rsidRPr="00DC2B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C2B25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систему стосунків та визнання взаємного становища в сім’ї (прав та обов</w:t>
      </w:r>
      <w:r w:rsidRPr="00A56E1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чоловіка, жінки, дітей),</w:t>
      </w:r>
      <w:r w:rsidR="00DC2B25" w:rsidRPr="00DC2B25">
        <w:rPr>
          <w:rFonts w:ascii="Times New Roman" w:hAnsi="Times New Roman" w:cs="Times New Roman"/>
          <w:sz w:val="28"/>
          <w:szCs w:val="28"/>
          <w:lang w:val="uk-UA"/>
        </w:rPr>
        <w:t xml:space="preserve"> щодо яких не виникає сумніву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DC2B25" w:rsidRPr="00DC2B25">
        <w:rPr>
          <w:rFonts w:ascii="Times New Roman" w:hAnsi="Times New Roman" w:cs="Times New Roman"/>
          <w:sz w:val="28"/>
          <w:szCs w:val="28"/>
          <w:lang w:val="uk-UA"/>
        </w:rPr>
        <w:t>членів родини, попри явні розходження з дійсністю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326" w:rsidRPr="002543F1" w:rsidRDefault="00796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3F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6326" w:rsidRPr="002543F1" w:rsidRDefault="00796326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9C1" w:rsidRPr="001A0AE9" w:rsidRDefault="006359C1" w:rsidP="006359C1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E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191521" w:rsidRPr="00E64310" w:rsidRDefault="00191521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1521" w:rsidRPr="00E64310" w:rsidRDefault="00191521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1521" w:rsidRPr="00E64310" w:rsidRDefault="00B921A2" w:rsidP="00B92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Г. 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>Лоуренса ша</w:t>
      </w:r>
      <w:r>
        <w:rPr>
          <w:rFonts w:ascii="Times New Roman" w:hAnsi="Times New Roman" w:cs="Times New Roman"/>
          <w:sz w:val="28"/>
          <w:szCs w:val="28"/>
          <w:lang w:val="uk-UA"/>
        </w:rPr>
        <w:t>нують як мислителя та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 модернізму </w:t>
      </w:r>
      <w:r>
        <w:rPr>
          <w:rFonts w:ascii="Times New Roman" w:hAnsi="Times New Roman" w:cs="Times New Roman"/>
          <w:sz w:val="28"/>
          <w:szCs w:val="28"/>
          <w:lang w:val="uk-UA"/>
        </w:rPr>
        <w:t>(напрям літератури кінця XIX − початку XX століття, що відображував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 xml:space="preserve"> кризу буржу</w:t>
      </w:r>
      <w:r>
        <w:rPr>
          <w:rFonts w:ascii="Times New Roman" w:hAnsi="Times New Roman" w:cs="Times New Roman"/>
          <w:sz w:val="28"/>
          <w:szCs w:val="28"/>
          <w:lang w:val="uk-UA"/>
        </w:rPr>
        <w:t>азної культури і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 xml:space="preserve"> розрив із традиціями реалізму та естетикою минулого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>в англійській літературі.</w:t>
      </w:r>
    </w:p>
    <w:p w:rsidR="00B921A2" w:rsidRPr="00E64310" w:rsidRDefault="00B921A2" w:rsidP="00B921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Найважливiшу частину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 xml:space="preserve"> великоï лiтературноï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Д. Г. Лоуренса 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тановлять романи, що відтворюють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 xml:space="preserve"> багато iстотних сторiн життя сучасного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2B25">
        <w:rPr>
          <w:rFonts w:ascii="Times New Roman" w:hAnsi="Times New Roman" w:cs="Times New Roman"/>
          <w:sz w:val="28"/>
          <w:szCs w:val="28"/>
          <w:lang w:val="uk-UA"/>
        </w:rPr>
        <w:t>письменниковi британського суспiльства.</w:t>
      </w:r>
    </w:p>
    <w:p w:rsidR="00665A8A" w:rsidRDefault="004F7FD7" w:rsidP="00665A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дослідження стало </w:t>
      </w:r>
      <w:r w:rsidRPr="004F7FD7">
        <w:rPr>
          <w:rFonts w:ascii="Times New Roman" w:hAnsi="Times New Roman" w:cs="Times New Roman"/>
          <w:sz w:val="28"/>
          <w:szCs w:val="28"/>
          <w:lang w:val="uk-UA"/>
        </w:rPr>
        <w:t>висвітлення концепції кохання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(системи поглядів на </w:t>
      </w:r>
      <w:r w:rsidRPr="004F7FD7">
        <w:rPr>
          <w:rFonts w:ascii="Times New Roman" w:hAnsi="Times New Roman" w:cs="Times New Roman"/>
          <w:sz w:val="28"/>
          <w:szCs w:val="28"/>
          <w:lang w:val="uk-UA"/>
        </w:rPr>
        <w:t>почуття глибокої сердечної прихильності до особи іншої статі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F7FD7">
        <w:rPr>
          <w:rFonts w:ascii="Times New Roman" w:hAnsi="Times New Roman" w:cs="Times New Roman"/>
          <w:sz w:val="28"/>
          <w:szCs w:val="28"/>
          <w:lang w:val="uk-UA"/>
        </w:rPr>
        <w:t xml:space="preserve"> у прозі Д. Г. Лоуренса (на основі романів «Білий павич», «Сини і коха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нці», «Коханець леді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Чат</w:t>
      </w:r>
      <w:r w:rsidR="002C6B2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  <w:r w:rsidR="00665A8A" w:rsidRPr="00665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9C1" w:rsidRDefault="00665A8A" w:rsidP="00665A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310">
        <w:rPr>
          <w:rFonts w:ascii="Times New Roman" w:hAnsi="Times New Roman" w:cs="Times New Roman"/>
          <w:sz w:val="28"/>
          <w:szCs w:val="28"/>
          <w:lang w:val="uk-UA"/>
        </w:rPr>
        <w:t>У романах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310">
        <w:rPr>
          <w:rFonts w:ascii="Times New Roman" w:hAnsi="Times New Roman" w:cs="Times New Roman"/>
          <w:sz w:val="28"/>
          <w:szCs w:val="28"/>
          <w:lang w:val="uk-UA"/>
        </w:rPr>
        <w:t>Г. Лоуренс розвивав ідею важливості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</w:t>
      </w:r>
      <w:r w:rsidRPr="00E64310">
        <w:rPr>
          <w:rFonts w:ascii="Times New Roman" w:hAnsi="Times New Roman" w:cs="Times New Roman"/>
          <w:sz w:val="28"/>
          <w:szCs w:val="28"/>
          <w:lang w:val="uk-UA"/>
        </w:rPr>
        <w:t xml:space="preserve"> гармонії у відносинах чоловіка й жінки.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Письменник дійшов висновку, що в</w:t>
      </w:r>
      <w:r w:rsidRPr="00E64310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світі чоловік і жінка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бути щасливими, лише за умови переходу до такого типу відносин, коли</w:t>
      </w:r>
      <w:r w:rsidRPr="00E64310">
        <w:rPr>
          <w:rFonts w:ascii="Times New Roman" w:hAnsi="Times New Roman" w:cs="Times New Roman"/>
          <w:sz w:val="28"/>
          <w:szCs w:val="28"/>
          <w:lang w:val="uk-UA"/>
        </w:rPr>
        <w:t xml:space="preserve"> зуміють поєднати фізичне й духовне.</w:t>
      </w:r>
    </w:p>
    <w:p w:rsidR="00665A8A" w:rsidRDefault="00665A8A" w:rsidP="00FE1D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A8A">
        <w:rPr>
          <w:rFonts w:ascii="Times New Roman" w:hAnsi="Times New Roman" w:cs="Times New Roman"/>
          <w:sz w:val="28"/>
          <w:szCs w:val="28"/>
          <w:lang w:val="uk-UA"/>
        </w:rPr>
        <w:t xml:space="preserve">Ґендерний ідеал жінок </w:t>
      </w:r>
      <w:r>
        <w:rPr>
          <w:rFonts w:ascii="Times New Roman" w:hAnsi="Times New Roman" w:cs="Times New Roman"/>
          <w:sz w:val="28"/>
          <w:szCs w:val="28"/>
          <w:lang w:val="uk-UA"/>
        </w:rPr>
        <w:t>(властивий сучас</w:t>
      </w:r>
      <w:r w:rsidRPr="00665A8A">
        <w:rPr>
          <w:rFonts w:ascii="Times New Roman" w:hAnsi="Times New Roman" w:cs="Times New Roman"/>
          <w:sz w:val="28"/>
          <w:szCs w:val="28"/>
          <w:lang w:val="uk-UA"/>
        </w:rPr>
        <w:t>ній культурі поведінковий зразок</w:t>
      </w:r>
      <w:r>
        <w:rPr>
          <w:rFonts w:ascii="Times New Roman" w:hAnsi="Times New Roman" w:cs="Times New Roman"/>
          <w:sz w:val="28"/>
          <w:szCs w:val="28"/>
          <w:lang w:val="uk-UA"/>
        </w:rPr>
        <w:t>) набуває такого вигляду:</w:t>
      </w:r>
    </w:p>
    <w:p w:rsidR="00665A8A" w:rsidRDefault="00665A8A" w:rsidP="00FE1DB4">
      <w:pPr>
        <w:pStyle w:val="a7"/>
        <w:numPr>
          <w:ilvl w:val="0"/>
          <w:numId w:val="3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поступлива</w:t>
      </w:r>
      <w:r w:rsidR="00FE1DB4">
        <w:rPr>
          <w:rFonts w:ascii="Times New Roman" w:hAnsi="Times New Roman" w:cs="Times New Roman"/>
          <w:sz w:val="28"/>
          <w:szCs w:val="28"/>
          <w:lang w:val="uk-UA"/>
        </w:rPr>
        <w:t xml:space="preserve"> (відмовляється від змагання: хто з подружжя кращий)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спроможна виявляти емпатію</w:t>
      </w:r>
      <w:r w:rsidR="003E7B71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A8A">
        <w:rPr>
          <w:rFonts w:ascii="Times New Roman" w:hAnsi="Times New Roman" w:cs="Times New Roman"/>
          <w:sz w:val="28"/>
          <w:szCs w:val="28"/>
          <w:lang w:val="uk-UA"/>
        </w:rPr>
        <w:t>почуттів</w:t>
      </w:r>
      <w:r>
        <w:rPr>
          <w:rFonts w:ascii="Times New Roman" w:hAnsi="Times New Roman" w:cs="Times New Roman"/>
          <w:sz w:val="28"/>
          <w:szCs w:val="28"/>
          <w:lang w:val="uk-UA"/>
        </w:rPr>
        <w:t>, психічних станів чоловіка;</w:t>
      </w:r>
    </w:p>
    <w:p w:rsidR="00FE1DB4" w:rsidRPr="00FE1DB4" w:rsidRDefault="00FE1DB4" w:rsidP="00FE1DB4">
      <w:pPr>
        <w:pStyle w:val="a7"/>
        <w:numPr>
          <w:ilvl w:val="0"/>
          <w:numId w:val="3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E1DB4">
        <w:rPr>
          <w:rFonts w:ascii="Times New Roman" w:hAnsi="Times New Roman" w:cs="Times New Roman"/>
          <w:sz w:val="28"/>
          <w:szCs w:val="28"/>
          <w:lang w:val="uk-UA"/>
        </w:rPr>
        <w:t>з повагою ставиться до чоловіка, не порушуючи подружніх прав та обов’язків;</w:t>
      </w:r>
    </w:p>
    <w:p w:rsidR="00665A8A" w:rsidRDefault="00FE1DB4" w:rsidP="00FE1DB4">
      <w:pPr>
        <w:pStyle w:val="a7"/>
        <w:numPr>
          <w:ilvl w:val="0"/>
          <w:numId w:val="34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DB4">
        <w:rPr>
          <w:rFonts w:ascii="Times New Roman" w:hAnsi="Times New Roman" w:cs="Times New Roman"/>
          <w:sz w:val="28"/>
          <w:szCs w:val="28"/>
          <w:lang w:val="uk-UA"/>
        </w:rPr>
        <w:t>дотримується даного слова, поводиться щиро й має відчуття межі дозволеного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1DB4" w:rsidRPr="00FE1DB4" w:rsidRDefault="00FE1DB4" w:rsidP="00FE1DB4">
      <w:pPr>
        <w:pStyle w:val="a7"/>
        <w:numPr>
          <w:ilvl w:val="0"/>
          <w:numId w:val="3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E1DB4">
        <w:rPr>
          <w:rFonts w:ascii="Times New Roman" w:hAnsi="Times New Roman" w:cs="Times New Roman"/>
          <w:sz w:val="28"/>
          <w:szCs w:val="28"/>
          <w:lang w:val="uk-UA"/>
        </w:rPr>
        <w:t>вміє створити затишок в оселі, підтримує доброзичливі відносини між членами сім’ї.</w:t>
      </w:r>
    </w:p>
    <w:p w:rsidR="006359C1" w:rsidRDefault="00FE1DB4" w:rsidP="001A7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Українці позитивно сприймають прозову творчість Д.</w:t>
      </w:r>
      <w:r w:rsidR="00483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Лоуренса, найбільше читають роман </w:t>
      </w:r>
      <w:r w:rsidRPr="00FE1DB4">
        <w:rPr>
          <w:rFonts w:ascii="Times New Roman" w:hAnsi="Times New Roman" w:cs="Times New Roman"/>
          <w:sz w:val="28"/>
          <w:szCs w:val="28"/>
          <w:lang w:val="uk-UA"/>
        </w:rPr>
        <w:t xml:space="preserve">«Коханець леді </w:t>
      </w:r>
      <w:proofErr w:type="spellStart"/>
      <w:r w:rsidRPr="00FE1DB4">
        <w:rPr>
          <w:rFonts w:ascii="Times New Roman" w:hAnsi="Times New Roman" w:cs="Times New Roman"/>
          <w:sz w:val="28"/>
          <w:szCs w:val="28"/>
          <w:lang w:val="uk-UA"/>
        </w:rPr>
        <w:t>Чатерлей</w:t>
      </w:r>
      <w:proofErr w:type="spellEnd"/>
      <w:r w:rsidRPr="00FE1D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DC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83DC0" w:rsidRPr="00483DC0">
        <w:rPr>
          <w:rFonts w:ascii="Times New Roman" w:hAnsi="Times New Roman" w:cs="Times New Roman"/>
          <w:sz w:val="28"/>
          <w:szCs w:val="28"/>
          <w:lang w:val="uk-UA"/>
        </w:rPr>
        <w:t>у рейтингу 10 книг про кохання всіх часів і народів украї</w:t>
      </w:r>
      <w:r w:rsidR="00483DC0">
        <w:rPr>
          <w:rFonts w:ascii="Times New Roman" w:hAnsi="Times New Roman" w:cs="Times New Roman"/>
          <w:sz w:val="28"/>
          <w:szCs w:val="28"/>
          <w:lang w:val="uk-UA"/>
        </w:rPr>
        <w:t>нською роман посідає 1-ше місце)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вважають взірцем </w:t>
      </w:r>
      <w:r w:rsidR="00483DC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європейської еротичної літератури. Через брак українського перекладу роману «Білий павич», український читач не може оцінити </w:t>
      </w:r>
      <w:r w:rsidR="0058568F">
        <w:rPr>
          <w:rFonts w:ascii="Times New Roman" w:hAnsi="Times New Roman" w:cs="Times New Roman"/>
          <w:sz w:val="28"/>
          <w:szCs w:val="28"/>
          <w:lang w:val="uk-UA"/>
        </w:rPr>
        <w:t xml:space="preserve">рідною мовою </w:t>
      </w:r>
      <w:r w:rsidR="00483DC0">
        <w:rPr>
          <w:rFonts w:ascii="Times New Roman" w:hAnsi="Times New Roman" w:cs="Times New Roman"/>
          <w:sz w:val="28"/>
          <w:szCs w:val="28"/>
          <w:lang w:val="uk-UA"/>
        </w:rPr>
        <w:t>глибину близького за змістом (йдеться про життя фермерів) твору, за задумом автора «роману почуттів», стикаються з труднощами і дослідники, оскільки самостійно перекладають з англійської. Потребує перекладу також роман «Сини і коханці»</w:t>
      </w:r>
      <w:r w:rsidR="001A79ED">
        <w:rPr>
          <w:rFonts w:ascii="Times New Roman" w:hAnsi="Times New Roman" w:cs="Times New Roman"/>
          <w:sz w:val="28"/>
          <w:szCs w:val="28"/>
          <w:lang w:val="uk-UA"/>
        </w:rPr>
        <w:t xml:space="preserve"> (відтворює життя гірняцької сім</w:t>
      </w:r>
      <w:r w:rsidR="001A79ED" w:rsidRPr="001A79E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A79ED">
        <w:rPr>
          <w:rFonts w:ascii="Times New Roman" w:hAnsi="Times New Roman" w:cs="Times New Roman"/>
          <w:sz w:val="28"/>
          <w:szCs w:val="28"/>
          <w:lang w:val="uk-UA"/>
        </w:rPr>
        <w:t>ї)</w:t>
      </w:r>
      <w:r w:rsidR="00483D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79ED">
        <w:rPr>
          <w:rFonts w:ascii="Times New Roman" w:hAnsi="Times New Roman" w:cs="Times New Roman"/>
          <w:sz w:val="28"/>
          <w:szCs w:val="28"/>
          <w:lang w:val="uk-UA"/>
        </w:rPr>
        <w:t xml:space="preserve">у якому автор всебічно висвітлює, подружні відносини </w:t>
      </w:r>
      <w:proofErr w:type="spellStart"/>
      <w:r w:rsidR="001A79ED">
        <w:rPr>
          <w:rFonts w:ascii="Times New Roman" w:hAnsi="Times New Roman" w:cs="Times New Roman"/>
          <w:sz w:val="28"/>
          <w:szCs w:val="28"/>
          <w:lang w:val="uk-UA"/>
        </w:rPr>
        <w:t>Морелів</w:t>
      </w:r>
      <w:proofErr w:type="spellEnd"/>
      <w:r w:rsidR="001A79ED">
        <w:rPr>
          <w:rFonts w:ascii="Times New Roman" w:hAnsi="Times New Roman" w:cs="Times New Roman"/>
          <w:sz w:val="28"/>
          <w:szCs w:val="28"/>
          <w:lang w:val="uk-UA"/>
        </w:rPr>
        <w:t>, розкриває на прикладах класичне</w:t>
      </w:r>
      <w:r w:rsidR="001A79ED" w:rsidRPr="001A79ED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1A79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A79ED">
        <w:rPr>
          <w:rFonts w:ascii="Times New Roman" w:hAnsi="Times New Roman" w:cs="Times New Roman"/>
          <w:sz w:val="28"/>
          <w:szCs w:val="28"/>
          <w:lang w:val="uk-UA"/>
        </w:rPr>
        <w:t>еди</w:t>
      </w:r>
      <w:r w:rsidR="001A79ED" w:rsidRPr="001A79ED">
        <w:rPr>
          <w:rFonts w:ascii="Times New Roman" w:hAnsi="Times New Roman" w:cs="Times New Roman"/>
          <w:sz w:val="28"/>
          <w:szCs w:val="28"/>
          <w:lang w:val="uk-UA"/>
        </w:rPr>
        <w:t>пового</w:t>
      </w:r>
      <w:proofErr w:type="spellEnd"/>
      <w:r w:rsidR="001A79ED" w:rsidRPr="001A79ED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</w:t>
      </w:r>
      <w:r w:rsidR="001A79ED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58568F">
        <w:rPr>
          <w:rFonts w:ascii="Times New Roman" w:hAnsi="Times New Roman" w:cs="Times New Roman"/>
          <w:sz w:val="28"/>
          <w:szCs w:val="28"/>
          <w:lang w:val="uk-UA"/>
        </w:rPr>
        <w:t xml:space="preserve"> Українцям </w:t>
      </w:r>
      <w:r w:rsidR="0038432F">
        <w:rPr>
          <w:rFonts w:ascii="Times New Roman" w:hAnsi="Times New Roman" w:cs="Times New Roman"/>
          <w:sz w:val="28"/>
          <w:szCs w:val="28"/>
          <w:lang w:val="uk-UA"/>
        </w:rPr>
        <w:t xml:space="preserve">імпонує ґрунтовне вивчення  Д. Г. Лоуренсом праць як </w:t>
      </w:r>
      <w:r w:rsidR="0058568F" w:rsidRPr="0058568F">
        <w:rPr>
          <w:rFonts w:ascii="Times New Roman" w:hAnsi="Times New Roman" w:cs="Times New Roman"/>
          <w:sz w:val="28"/>
          <w:szCs w:val="28"/>
          <w:lang w:val="uk-UA"/>
        </w:rPr>
        <w:t>З. Фрейда, К.</w:t>
      </w:r>
      <w:r w:rsidR="0038432F">
        <w:rPr>
          <w:rFonts w:ascii="Times New Roman" w:hAnsi="Times New Roman" w:cs="Times New Roman"/>
          <w:sz w:val="28"/>
          <w:szCs w:val="28"/>
          <w:lang w:val="uk-UA"/>
        </w:rPr>
        <w:t xml:space="preserve"> Юнга, так і найбільш відомих</w:t>
      </w:r>
      <w:r w:rsidR="0058568F" w:rsidRPr="0058568F">
        <w:rPr>
          <w:rFonts w:ascii="Times New Roman" w:hAnsi="Times New Roman" w:cs="Times New Roman"/>
          <w:sz w:val="28"/>
          <w:szCs w:val="28"/>
          <w:lang w:val="uk-UA"/>
        </w:rPr>
        <w:t xml:space="preserve"> фрейдистів, </w:t>
      </w:r>
      <w:r w:rsidR="0038432F">
        <w:rPr>
          <w:rFonts w:ascii="Times New Roman" w:hAnsi="Times New Roman" w:cs="Times New Roman"/>
          <w:sz w:val="28"/>
          <w:szCs w:val="28"/>
          <w:lang w:val="uk-UA"/>
        </w:rPr>
        <w:t>особливо те, що письменник</w:t>
      </w:r>
      <w:r w:rsidR="0058568F" w:rsidRPr="0058568F">
        <w:rPr>
          <w:rFonts w:ascii="Times New Roman" w:hAnsi="Times New Roman" w:cs="Times New Roman"/>
          <w:sz w:val="28"/>
          <w:szCs w:val="28"/>
          <w:lang w:val="uk-UA"/>
        </w:rPr>
        <w:t xml:space="preserve"> подає в</w:t>
      </w:r>
      <w:r w:rsidR="0038432F">
        <w:rPr>
          <w:rFonts w:ascii="Times New Roman" w:hAnsi="Times New Roman" w:cs="Times New Roman"/>
          <w:sz w:val="28"/>
          <w:szCs w:val="28"/>
          <w:lang w:val="uk-UA"/>
        </w:rPr>
        <w:t xml:space="preserve">ласну інтерпретацію їхніх думок (українці інтелектуальна нація, тому книги з психології, класичні </w:t>
      </w:r>
      <w:r w:rsidR="002803CC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літературні </w:t>
      </w:r>
      <w:r w:rsidR="0038432F">
        <w:rPr>
          <w:rFonts w:ascii="Times New Roman" w:hAnsi="Times New Roman" w:cs="Times New Roman"/>
          <w:sz w:val="28"/>
          <w:szCs w:val="28"/>
          <w:lang w:val="uk-UA"/>
        </w:rPr>
        <w:t>твори завжди привертають увагу читачів)</w:t>
      </w:r>
      <w:r w:rsidR="0058568F" w:rsidRPr="00585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9ED" w:rsidRPr="00E64310" w:rsidRDefault="001A79ED" w:rsidP="001A79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Наведені нами українські прислів</w:t>
      </w:r>
      <w:r w:rsidRPr="001A79E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співзвучні зі </w:t>
      </w:r>
      <w:r w:rsidRPr="001A79ED">
        <w:rPr>
          <w:rFonts w:ascii="Times New Roman" w:hAnsi="Times New Roman" w:cs="Times New Roman"/>
          <w:sz w:val="28"/>
          <w:szCs w:val="28"/>
          <w:lang w:val="uk-UA"/>
        </w:rPr>
        <w:t>шлях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A79ED">
        <w:rPr>
          <w:rFonts w:ascii="Times New Roman" w:hAnsi="Times New Roman" w:cs="Times New Roman"/>
          <w:sz w:val="28"/>
          <w:szCs w:val="28"/>
          <w:lang w:val="uk-UA"/>
        </w:rPr>
        <w:t>и вирішення пробле</w:t>
      </w:r>
      <w:r>
        <w:rPr>
          <w:rFonts w:ascii="Times New Roman" w:hAnsi="Times New Roman" w:cs="Times New Roman"/>
          <w:sz w:val="28"/>
          <w:szCs w:val="28"/>
          <w:lang w:val="uk-UA"/>
        </w:rPr>
        <w:t>ми несумісності розуму і тіла, окресленими</w:t>
      </w:r>
      <w:r w:rsidRPr="001A79ED">
        <w:rPr>
          <w:rFonts w:ascii="Times New Roman" w:hAnsi="Times New Roman" w:cs="Times New Roman"/>
          <w:sz w:val="28"/>
          <w:szCs w:val="28"/>
          <w:lang w:val="uk-UA"/>
        </w:rPr>
        <w:t xml:space="preserve"> Д. Г. Лоуренсом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68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нація вирізняється серед інших європейських націй сентиментальністю, емоційністю, </w:t>
      </w:r>
      <w:proofErr w:type="spellStart"/>
      <w:r w:rsidR="0058568F">
        <w:rPr>
          <w:rFonts w:ascii="Times New Roman" w:hAnsi="Times New Roman" w:cs="Times New Roman"/>
          <w:sz w:val="28"/>
          <w:szCs w:val="28"/>
          <w:lang w:val="uk-UA"/>
        </w:rPr>
        <w:t>кордоцентризмом</w:t>
      </w:r>
      <w:proofErr w:type="spellEnd"/>
      <w:r w:rsidR="0058568F">
        <w:rPr>
          <w:rFonts w:ascii="Times New Roman" w:hAnsi="Times New Roman" w:cs="Times New Roman"/>
          <w:sz w:val="28"/>
          <w:szCs w:val="28"/>
          <w:lang w:val="uk-UA"/>
        </w:rPr>
        <w:t>, толерантністю, творчим підходом до виконуваної роботи (</w:t>
      </w:r>
      <w:r w:rsidR="0058568F" w:rsidRPr="0058568F">
        <w:rPr>
          <w:rFonts w:ascii="Times New Roman" w:hAnsi="Times New Roman" w:cs="Times New Roman"/>
          <w:sz w:val="28"/>
          <w:szCs w:val="28"/>
          <w:lang w:val="uk-UA"/>
        </w:rPr>
        <w:t>атлас анатомії любові</w:t>
      </w:r>
      <w:r w:rsidR="0058568F">
        <w:rPr>
          <w:rFonts w:ascii="Times New Roman" w:hAnsi="Times New Roman" w:cs="Times New Roman"/>
          <w:sz w:val="28"/>
          <w:szCs w:val="28"/>
          <w:lang w:val="uk-UA"/>
        </w:rPr>
        <w:t xml:space="preserve"> в новітньому виданні роману «Коханець леді </w:t>
      </w:r>
      <w:proofErr w:type="spellStart"/>
      <w:r w:rsidR="0058568F">
        <w:rPr>
          <w:rFonts w:ascii="Times New Roman" w:hAnsi="Times New Roman" w:cs="Times New Roman"/>
          <w:sz w:val="28"/>
          <w:szCs w:val="28"/>
          <w:lang w:val="uk-UA"/>
        </w:rPr>
        <w:t>Чатерлей</w:t>
      </w:r>
      <w:proofErr w:type="spellEnd"/>
      <w:r w:rsidR="0058568F">
        <w:rPr>
          <w:rFonts w:ascii="Times New Roman" w:hAnsi="Times New Roman" w:cs="Times New Roman"/>
          <w:sz w:val="28"/>
          <w:szCs w:val="28"/>
          <w:lang w:val="uk-UA"/>
        </w:rPr>
        <w:t xml:space="preserve">»). </w:t>
      </w:r>
    </w:p>
    <w:p w:rsidR="0038432F" w:rsidRPr="00E64310" w:rsidRDefault="0038432F" w:rsidP="00F44A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59C1" w:rsidRPr="001A0AE9" w:rsidRDefault="006359C1" w:rsidP="006359C1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6359C1" w:rsidRPr="001D3478" w:rsidRDefault="006359C1" w:rsidP="00F44A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59C1" w:rsidRPr="001D3478" w:rsidRDefault="006359C1" w:rsidP="00F44A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294" w:rsidRDefault="00C922B4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2B4">
        <w:rPr>
          <w:rFonts w:ascii="Times New Roman" w:hAnsi="Times New Roman" w:cs="Times New Roman"/>
          <w:sz w:val="28"/>
          <w:szCs w:val="28"/>
          <w:lang w:val="uk-UA"/>
        </w:rPr>
        <w:t xml:space="preserve">Глінка Н. В. </w:t>
      </w:r>
      <w:proofErr w:type="spellStart"/>
      <w:r w:rsidRPr="00C922B4">
        <w:rPr>
          <w:rFonts w:ascii="Times New Roman" w:hAnsi="Times New Roman" w:cs="Times New Roman"/>
          <w:sz w:val="28"/>
          <w:szCs w:val="28"/>
          <w:lang w:val="uk-UA"/>
        </w:rPr>
        <w:t>Міфопоетика</w:t>
      </w:r>
      <w:proofErr w:type="spellEnd"/>
      <w:r w:rsidRPr="00C922B4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Д. Г. Лоуренса : </w:t>
      </w:r>
      <w:proofErr w:type="spellStart"/>
      <w:r w:rsidRPr="00C922B4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C9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C922B4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C922B4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9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2B4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C922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2B4">
        <w:rPr>
          <w:rFonts w:ascii="Times New Roman" w:hAnsi="Times New Roman" w:cs="Times New Roman"/>
          <w:sz w:val="28"/>
          <w:szCs w:val="28"/>
          <w:lang w:val="uk-UA"/>
        </w:rPr>
        <w:t xml:space="preserve">наук: 10.01.04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2B4">
        <w:rPr>
          <w:rFonts w:ascii="Times New Roman" w:hAnsi="Times New Roman" w:cs="Times New Roman"/>
          <w:sz w:val="28"/>
          <w:szCs w:val="28"/>
          <w:lang w:val="uk-UA"/>
        </w:rPr>
        <w:t xml:space="preserve">/ Наталія Вікторівна. Київ: </w:t>
      </w:r>
      <w:proofErr w:type="spellStart"/>
      <w:r w:rsidRPr="00C922B4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C922B4">
        <w:rPr>
          <w:rFonts w:ascii="Times New Roman" w:hAnsi="Times New Roman" w:cs="Times New Roman"/>
          <w:sz w:val="28"/>
          <w:szCs w:val="28"/>
          <w:lang w:val="uk-UA"/>
        </w:rPr>
        <w:t>., 2006.20 с.</w:t>
      </w:r>
    </w:p>
    <w:p w:rsidR="00C922B4" w:rsidRDefault="00C14575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575">
        <w:rPr>
          <w:rFonts w:ascii="Times New Roman" w:hAnsi="Times New Roman" w:cs="Times New Roman"/>
          <w:sz w:val="28"/>
          <w:szCs w:val="28"/>
          <w:lang w:val="uk-UA"/>
        </w:rPr>
        <w:t xml:space="preserve">Гончаренко Е. «Шукач» кохання з «туманного Альбіону» // Всесвіт. </w:t>
      </w:r>
      <w:proofErr w:type="spellStart"/>
      <w:r w:rsidRPr="00C14575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C14575">
        <w:rPr>
          <w:rFonts w:ascii="Times New Roman" w:hAnsi="Times New Roman" w:cs="Times New Roman"/>
          <w:sz w:val="28"/>
          <w:szCs w:val="28"/>
          <w:lang w:val="uk-UA"/>
        </w:rPr>
        <w:t>. журнал іноземної літ., 2010. № 7−8. С. 236−239.</w:t>
      </w:r>
    </w:p>
    <w:p w:rsidR="00C14575" w:rsidRDefault="00C14575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Горбатенко О. В. </w:t>
      </w:r>
      <w:r w:rsidRPr="00C14575">
        <w:rPr>
          <w:rFonts w:ascii="Times New Roman" w:hAnsi="Times New Roman" w:cs="Times New Roman"/>
          <w:sz w:val="28"/>
          <w:szCs w:val="28"/>
          <w:lang w:val="uk-UA"/>
        </w:rPr>
        <w:t xml:space="preserve">Психоаналітичне підґрунтя </w:t>
      </w:r>
      <w:proofErr w:type="spellStart"/>
      <w:r w:rsidRPr="00C14575">
        <w:rPr>
          <w:rFonts w:ascii="Times New Roman" w:hAnsi="Times New Roman" w:cs="Times New Roman"/>
          <w:sz w:val="28"/>
          <w:szCs w:val="28"/>
          <w:lang w:val="uk-UA"/>
        </w:rPr>
        <w:t>філософсько</w:t>
      </w:r>
      <w:proofErr w:type="spellEnd"/>
      <w:r w:rsidRPr="00C14575">
        <w:rPr>
          <w:rFonts w:ascii="Times New Roman" w:hAnsi="Times New Roman" w:cs="Times New Roman"/>
          <w:sz w:val="28"/>
          <w:szCs w:val="28"/>
          <w:lang w:val="uk-UA"/>
        </w:rPr>
        <w:t>-естетичних поглядів Д. Г. Лоуренса // Гуманітарний часопис, 2015. № 1. С. 45−51.</w:t>
      </w:r>
    </w:p>
    <w:p w:rsidR="00B06618" w:rsidRDefault="00C14575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4575">
        <w:rPr>
          <w:rFonts w:ascii="Times New Roman" w:hAnsi="Times New Roman" w:cs="Times New Roman"/>
          <w:sz w:val="28"/>
          <w:szCs w:val="28"/>
          <w:lang w:val="uk-UA"/>
        </w:rPr>
        <w:t>Девдюк</w:t>
      </w:r>
      <w:proofErr w:type="spellEnd"/>
      <w:r w:rsidRPr="00C14575">
        <w:rPr>
          <w:rFonts w:ascii="Times New Roman" w:hAnsi="Times New Roman" w:cs="Times New Roman"/>
          <w:sz w:val="28"/>
          <w:szCs w:val="28"/>
          <w:lang w:val="uk-UA"/>
        </w:rPr>
        <w:t xml:space="preserve"> І. В., Яцків Н. Я. Іс</w:t>
      </w:r>
      <w:r>
        <w:rPr>
          <w:rFonts w:ascii="Times New Roman" w:hAnsi="Times New Roman" w:cs="Times New Roman"/>
          <w:sz w:val="28"/>
          <w:szCs w:val="28"/>
          <w:lang w:val="uk-UA"/>
        </w:rPr>
        <w:t>торія зарубіжної літератури ХІХ−ХХ ст.</w:t>
      </w:r>
      <w:r w:rsidRPr="00C14575">
        <w:rPr>
          <w:rFonts w:ascii="Times New Roman" w:hAnsi="Times New Roman" w:cs="Times New Roman"/>
          <w:sz w:val="28"/>
          <w:szCs w:val="28"/>
          <w:lang w:val="uk-UA"/>
        </w:rPr>
        <w:t>: методичні реком</w:t>
      </w:r>
      <w:r>
        <w:rPr>
          <w:rFonts w:ascii="Times New Roman" w:hAnsi="Times New Roman" w:cs="Times New Roman"/>
          <w:sz w:val="28"/>
          <w:szCs w:val="28"/>
          <w:lang w:val="uk-UA"/>
        </w:rPr>
        <w:t>ендації до практичних занять. Івано-Франківськ: ПНУ, 2004.</w:t>
      </w:r>
    </w:p>
    <w:p w:rsidR="00C14575" w:rsidRDefault="00C14575" w:rsidP="00066F9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575">
        <w:rPr>
          <w:rFonts w:ascii="Times New Roman" w:hAnsi="Times New Roman" w:cs="Times New Roman"/>
          <w:sz w:val="28"/>
          <w:szCs w:val="28"/>
          <w:lang w:val="uk-UA"/>
        </w:rPr>
        <w:t xml:space="preserve">61 </w:t>
      </w:r>
      <w:r w:rsidRPr="005C2EC5">
        <w:rPr>
          <w:rFonts w:ascii="Times New Roman" w:hAnsi="Times New Roman" w:cs="Times New Roman"/>
          <w:sz w:val="28"/>
          <w:szCs w:val="28"/>
        </w:rPr>
        <w:t>c</w:t>
      </w:r>
      <w:r w:rsidRPr="00C145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618" w:rsidRDefault="00B06618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М., Медвідь А. А. </w:t>
      </w:r>
      <w:r w:rsidRPr="009534FF">
        <w:rPr>
          <w:rFonts w:ascii="Times New Roman" w:hAnsi="Times New Roman" w:cs="Times New Roman"/>
          <w:sz w:val="28"/>
          <w:szCs w:val="28"/>
          <w:lang w:val="uk-UA"/>
        </w:rPr>
        <w:t>Символи кольору у структурі назв художніх творів англійської і американської літератури. Філологічні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рактати. </w:t>
      </w:r>
    </w:p>
    <w:p w:rsidR="00B06618" w:rsidRDefault="00B06618" w:rsidP="00066F9B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5. 2013. № 1. С. 42−</w:t>
      </w:r>
      <w:r w:rsidRPr="009534FF">
        <w:rPr>
          <w:rFonts w:ascii="Times New Roman" w:hAnsi="Times New Roman" w:cs="Times New Roman"/>
          <w:sz w:val="28"/>
          <w:szCs w:val="28"/>
          <w:lang w:val="uk-UA"/>
        </w:rPr>
        <w:t>49.</w:t>
      </w:r>
    </w:p>
    <w:p w:rsidR="00B06618" w:rsidRPr="00B06618" w:rsidRDefault="00B06618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618">
        <w:rPr>
          <w:rFonts w:ascii="Times New Roman" w:hAnsi="Times New Roman" w:cs="Times New Roman"/>
          <w:sz w:val="28"/>
          <w:szCs w:val="28"/>
          <w:lang w:val="uk-UA"/>
        </w:rPr>
        <w:t>Енциклопедія сучасної України, НТШ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6618">
        <w:rPr>
          <w:rFonts w:ascii="Times New Roman" w:hAnsi="Times New Roman" w:cs="Times New Roman"/>
          <w:sz w:val="28"/>
          <w:szCs w:val="28"/>
          <w:lang w:val="uk-UA"/>
        </w:rPr>
        <w:t xml:space="preserve">Ін-т </w:t>
      </w:r>
      <w:proofErr w:type="spellStart"/>
      <w:r w:rsidRPr="00B06618">
        <w:rPr>
          <w:rFonts w:ascii="Times New Roman" w:hAnsi="Times New Roman" w:cs="Times New Roman"/>
          <w:sz w:val="28"/>
          <w:szCs w:val="28"/>
          <w:lang w:val="uk-UA"/>
        </w:rPr>
        <w:t>енцикл</w:t>
      </w:r>
      <w:proofErr w:type="spellEnd"/>
      <w:r w:rsidRPr="00B066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6618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Pr="00B06618">
        <w:rPr>
          <w:rFonts w:ascii="Times New Roman" w:hAnsi="Times New Roman" w:cs="Times New Roman"/>
          <w:sz w:val="28"/>
          <w:szCs w:val="28"/>
          <w:lang w:val="uk-UA"/>
        </w:rPr>
        <w:t>. НАН України</w:t>
      </w:r>
      <w:r w:rsidR="006F52C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066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06618">
        <w:rPr>
          <w:lang w:val="uk-UA"/>
        </w:rPr>
        <w:t xml:space="preserve"> </w:t>
      </w:r>
      <w:proofErr w:type="spellStart"/>
      <w:r w:rsidRPr="00B06618">
        <w:rPr>
          <w:rFonts w:ascii="Times New Roman" w:hAnsi="Times New Roman" w:cs="Times New Roman"/>
          <w:sz w:val="28"/>
          <w:szCs w:val="28"/>
          <w:lang w:val="en-US"/>
        </w:rPr>
        <w:t>esu</w:t>
      </w:r>
      <w:proofErr w:type="spellEnd"/>
      <w:r w:rsidRPr="00B066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0661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066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0661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D4C87" w:rsidRPr="009D4C87">
        <w:rPr>
          <w:lang w:val="uk-UA"/>
        </w:rPr>
        <w:t xml:space="preserve"> </w:t>
      </w:r>
      <w:r w:rsidR="009D4C87" w:rsidRPr="009D4C8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F5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C87" w:rsidRPr="009D4C8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D4C87" w:rsidRPr="009D4C8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9D4C87" w:rsidRPr="009D4C8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6F5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C87" w:rsidRPr="009D4C8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4C87">
        <w:rPr>
          <w:rFonts w:ascii="Times New Roman" w:hAnsi="Times New Roman" w:cs="Times New Roman"/>
          <w:sz w:val="28"/>
          <w:szCs w:val="28"/>
          <w:lang w:val="uk-UA"/>
        </w:rPr>
        <w:t>дата звернення: 04.05.2017</w:t>
      </w:r>
      <w:r w:rsidR="009D4C87" w:rsidRPr="009D4C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4C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52C9" w:rsidRPr="00C14575" w:rsidRDefault="006F52C9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2C9">
        <w:rPr>
          <w:rFonts w:ascii="Times New Roman" w:hAnsi="Times New Roman" w:cs="Times New Roman"/>
          <w:sz w:val="28"/>
          <w:szCs w:val="28"/>
          <w:lang w:val="uk-UA"/>
        </w:rPr>
        <w:t>Давиденко Г. 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 Чайка О.М. Історія зарубіжної літератури XIX – початку XX століття: </w:t>
      </w:r>
      <w:proofErr w:type="spellStart"/>
      <w:r w:rsidRPr="006F52C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52C9">
        <w:rPr>
          <w:rFonts w:ascii="Times New Roman" w:hAnsi="Times New Roman" w:cs="Times New Roman"/>
          <w:sz w:val="28"/>
          <w:szCs w:val="28"/>
          <w:lang w:val="uk-UA"/>
        </w:rPr>
        <w:t>. посібни</w:t>
      </w:r>
      <w:r>
        <w:rPr>
          <w:rFonts w:ascii="Times New Roman" w:hAnsi="Times New Roman" w:cs="Times New Roman"/>
          <w:sz w:val="28"/>
          <w:szCs w:val="28"/>
          <w:lang w:val="uk-UA"/>
        </w:rPr>
        <w:t>к. Київ: ЦУЛ,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2009. 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>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7C190F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http://pidruchniki.com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>(дата звернення: 04.05.2017).</w:t>
      </w:r>
    </w:p>
    <w:p w:rsidR="006F52C9" w:rsidRPr="006F52C9" w:rsidRDefault="006F52C9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2C9">
        <w:rPr>
          <w:rFonts w:ascii="Times New Roman" w:hAnsi="Times New Roman" w:cs="Times New Roman"/>
          <w:sz w:val="28"/>
          <w:szCs w:val="28"/>
          <w:lang w:val="uk-UA"/>
        </w:rPr>
        <w:t>Малахов. В. Етика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курс лекцій. Острог: Вид-во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ун-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у. «Острозька академія», 2014.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 214 с.</w:t>
      </w:r>
    </w:p>
    <w:p w:rsidR="006F52C9" w:rsidRPr="006F52C9" w:rsidRDefault="006F52C9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Літературний дайджест. 10 книг про кохання всіх часів і народів українською. URL: </w:t>
      </w:r>
      <w:hyperlink r:id="rId9" w:history="1">
        <w:r w:rsidRPr="006F52C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http://bukvoid.com.ua</w:t>
        </w:r>
      </w:hyperlink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04.05.2017).</w:t>
      </w:r>
    </w:p>
    <w:p w:rsidR="00B06618" w:rsidRDefault="006F52C9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Лоуренс Д. Г. Коханець леді </w:t>
      </w:r>
      <w:proofErr w:type="spellStart"/>
      <w:r w:rsidRPr="006F52C9">
        <w:rPr>
          <w:rFonts w:ascii="Times New Roman" w:hAnsi="Times New Roman" w:cs="Times New Roman"/>
          <w:sz w:val="28"/>
          <w:szCs w:val="28"/>
          <w:lang w:val="uk-UA"/>
        </w:rPr>
        <w:t>Чаттерлей</w:t>
      </w:r>
      <w:proofErr w:type="spellEnd"/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 / пе</w:t>
      </w:r>
      <w:r>
        <w:rPr>
          <w:rFonts w:ascii="Times New Roman" w:hAnsi="Times New Roman" w:cs="Times New Roman"/>
          <w:sz w:val="28"/>
          <w:szCs w:val="28"/>
          <w:lang w:val="uk-UA"/>
        </w:rPr>
        <w:t>р. С. Павличко. Львів: Вид-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>во Старого Лева, 2017. 432 с.</w:t>
      </w:r>
    </w:p>
    <w:p w:rsidR="00C922B4" w:rsidRDefault="00391B9B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52C9">
        <w:rPr>
          <w:rFonts w:ascii="Times New Roman" w:hAnsi="Times New Roman" w:cs="Times New Roman"/>
          <w:sz w:val="28"/>
          <w:szCs w:val="28"/>
          <w:lang w:val="uk-UA"/>
        </w:rPr>
        <w:t>Нагачевська</w:t>
      </w:r>
      <w:proofErr w:type="spellEnd"/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>О. Спільні риси в творчості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6F52C9">
        <w:rPr>
          <w:rFonts w:ascii="Times New Roman" w:hAnsi="Times New Roman" w:cs="Times New Roman"/>
          <w:sz w:val="28"/>
          <w:szCs w:val="28"/>
          <w:lang w:val="uk-UA"/>
        </w:rPr>
        <w:t>Оутс</w:t>
      </w:r>
      <w:proofErr w:type="spellEnd"/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 і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Г. Лоуренса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6F52C9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6F52C9">
        <w:rPr>
          <w:rFonts w:ascii="Times New Roman" w:hAnsi="Times New Roman" w:cs="Times New Roman"/>
          <w:sz w:val="28"/>
          <w:szCs w:val="28"/>
          <w:lang w:val="uk-UA"/>
        </w:rPr>
        <w:t xml:space="preserve">. Житомир. </w:t>
      </w:r>
      <w:proofErr w:type="spellStart"/>
      <w:r w:rsidRPr="006F52C9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6F52C9">
        <w:rPr>
          <w:rFonts w:ascii="Times New Roman" w:hAnsi="Times New Roman" w:cs="Times New Roman"/>
          <w:sz w:val="28"/>
          <w:szCs w:val="28"/>
          <w:lang w:val="uk-UA"/>
        </w:rPr>
        <w:t>. пед. ун-ту ім. І. Франк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2004.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16. С. 190−</w:t>
      </w:r>
      <w:r w:rsidRPr="00391B9B">
        <w:rPr>
          <w:rFonts w:ascii="Times New Roman" w:hAnsi="Times New Roman" w:cs="Times New Roman"/>
          <w:sz w:val="28"/>
          <w:szCs w:val="28"/>
          <w:lang w:val="uk-UA"/>
        </w:rPr>
        <w:t>193.</w:t>
      </w:r>
    </w:p>
    <w:p w:rsidR="00642561" w:rsidRDefault="00391B9B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Панченко</w:t>
      </w:r>
      <w:r w:rsidRPr="00391B9B">
        <w:rPr>
          <w:rFonts w:ascii="Times New Roman" w:hAnsi="Times New Roman" w:cs="Times New Roman"/>
          <w:sz w:val="28"/>
          <w:szCs w:val="28"/>
          <w:lang w:val="uk-UA"/>
        </w:rPr>
        <w:t xml:space="preserve"> В. Антропологія статевих взаємин у романі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Лоренса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«Коханець леді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Чатарлей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1B9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91B9B">
        <w:rPr>
          <w:rFonts w:ascii="Times New Roman" w:hAnsi="Times New Roman" w:cs="Times New Roman"/>
          <w:sz w:val="28"/>
          <w:szCs w:val="28"/>
          <w:lang w:val="uk-UA"/>
        </w:rPr>
        <w:t>Studia</w:t>
      </w:r>
      <w:proofErr w:type="spellEnd"/>
      <w:r w:rsidRPr="00391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1B9B">
        <w:rPr>
          <w:rFonts w:ascii="Times New Roman" w:hAnsi="Times New Roman" w:cs="Times New Roman"/>
          <w:sz w:val="28"/>
          <w:szCs w:val="28"/>
          <w:lang w:val="uk-UA"/>
        </w:rPr>
        <w:t>Methodologica</w:t>
      </w:r>
      <w:proofErr w:type="spellEnd"/>
      <w:r w:rsidRPr="00391B9B">
        <w:rPr>
          <w:rFonts w:ascii="Times New Roman" w:hAnsi="Times New Roman" w:cs="Times New Roman"/>
          <w:sz w:val="28"/>
          <w:szCs w:val="28"/>
          <w:lang w:val="uk-UA"/>
        </w:rPr>
        <w:t xml:space="preserve"> : аль</w:t>
      </w:r>
      <w:r w:rsidR="00642561">
        <w:rPr>
          <w:rFonts w:ascii="Times New Roman" w:hAnsi="Times New Roman" w:cs="Times New Roman"/>
          <w:sz w:val="28"/>
          <w:szCs w:val="28"/>
          <w:lang w:val="uk-UA"/>
        </w:rPr>
        <w:t xml:space="preserve">манах / укладач І. В. Папуша. Тернопіль: ТНПУ, 2008. </w:t>
      </w:r>
      <w:proofErr w:type="spellStart"/>
      <w:r w:rsidR="0064256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642561">
        <w:rPr>
          <w:rFonts w:ascii="Times New Roman" w:hAnsi="Times New Roman" w:cs="Times New Roman"/>
          <w:sz w:val="28"/>
          <w:szCs w:val="28"/>
          <w:lang w:val="uk-UA"/>
        </w:rPr>
        <w:t>. 25</w:t>
      </w:r>
      <w:r w:rsidRPr="00391B9B">
        <w:rPr>
          <w:rFonts w:ascii="Times New Roman" w:hAnsi="Times New Roman" w:cs="Times New Roman"/>
          <w:sz w:val="28"/>
          <w:szCs w:val="28"/>
          <w:lang w:val="uk-UA"/>
        </w:rPr>
        <w:t xml:space="preserve">: Антропологія літератури: </w:t>
      </w:r>
      <w:r w:rsidR="00642561">
        <w:rPr>
          <w:rFonts w:ascii="Times New Roman" w:hAnsi="Times New Roman" w:cs="Times New Roman"/>
          <w:sz w:val="28"/>
          <w:szCs w:val="28"/>
          <w:lang w:val="uk-UA"/>
        </w:rPr>
        <w:t>комунікація, мова, тілесність. С. 306−</w:t>
      </w:r>
      <w:r w:rsidRPr="00391B9B">
        <w:rPr>
          <w:rFonts w:ascii="Times New Roman" w:hAnsi="Times New Roman" w:cs="Times New Roman"/>
          <w:sz w:val="28"/>
          <w:szCs w:val="28"/>
          <w:lang w:val="uk-UA"/>
        </w:rPr>
        <w:t>310.</w:t>
      </w:r>
    </w:p>
    <w:p w:rsidR="009F67C9" w:rsidRDefault="00642561" w:rsidP="009F67C9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61">
        <w:rPr>
          <w:rFonts w:ascii="Times New Roman" w:hAnsi="Times New Roman" w:cs="Times New Roman"/>
          <w:sz w:val="28"/>
          <w:szCs w:val="28"/>
          <w:lang w:val="uk-UA"/>
        </w:rPr>
        <w:t>Панченко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4294" w:rsidRPr="00642561">
        <w:rPr>
          <w:rFonts w:ascii="Times New Roman" w:hAnsi="Times New Roman" w:cs="Times New Roman"/>
          <w:sz w:val="28"/>
          <w:szCs w:val="28"/>
          <w:lang w:val="uk-UA"/>
        </w:rPr>
        <w:t>Наративна</w:t>
      </w:r>
      <w:proofErr w:type="spellEnd"/>
      <w:r w:rsidR="00564294" w:rsidRPr="00642561">
        <w:rPr>
          <w:rFonts w:ascii="Times New Roman" w:hAnsi="Times New Roman" w:cs="Times New Roman"/>
          <w:sz w:val="28"/>
          <w:szCs w:val="28"/>
          <w:lang w:val="uk-UA"/>
        </w:rPr>
        <w:t xml:space="preserve"> точка зору і реалізація розповідної стр</w:t>
      </w:r>
      <w:r>
        <w:rPr>
          <w:rFonts w:ascii="Times New Roman" w:hAnsi="Times New Roman" w:cs="Times New Roman"/>
          <w:sz w:val="28"/>
          <w:szCs w:val="28"/>
          <w:lang w:val="uk-UA"/>
        </w:rPr>
        <w:t>атегії в романі Д. Г. Лоуренса «Сини і коханці»</w:t>
      </w:r>
      <w:r w:rsidR="00564294" w:rsidRPr="00642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Питання літературознавства, 2009.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78. С. 293−</w:t>
      </w:r>
      <w:r w:rsidR="00564294" w:rsidRPr="00642561">
        <w:rPr>
          <w:rFonts w:ascii="Times New Roman" w:hAnsi="Times New Roman" w:cs="Times New Roman"/>
          <w:sz w:val="28"/>
          <w:szCs w:val="28"/>
          <w:lang w:val="uk-UA"/>
        </w:rPr>
        <w:t xml:space="preserve">305. </w:t>
      </w:r>
    </w:p>
    <w:p w:rsidR="009F67C9" w:rsidRPr="009F67C9" w:rsidRDefault="009F67C9" w:rsidP="009F67C9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7C9">
        <w:rPr>
          <w:rFonts w:ascii="Times New Roman" w:hAnsi="Times New Roman" w:cs="Times New Roman"/>
          <w:sz w:val="28"/>
          <w:szCs w:val="28"/>
          <w:lang w:val="uk-UA"/>
        </w:rPr>
        <w:t>Словник ґендерних термінів. URL: a-z-gender.net/u</w:t>
      </w:r>
      <w:r w:rsidRPr="009F67C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67C9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04.05.2017). </w:t>
      </w:r>
    </w:p>
    <w:p w:rsidR="00642561" w:rsidRPr="00642561" w:rsidRDefault="00642561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61">
        <w:rPr>
          <w:rFonts w:ascii="Times New Roman" w:hAnsi="Times New Roman" w:cs="Times New Roman"/>
          <w:sz w:val="28"/>
          <w:szCs w:val="28"/>
          <w:lang w:val="uk-UA"/>
        </w:rPr>
        <w:t>Словник іншомовних слів</w:t>
      </w:r>
      <w:r w:rsidRPr="009F67C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42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5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F67C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42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6425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67C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425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jnsm</w:t>
        </w:r>
        <w:proofErr w:type="spellEnd"/>
        <w:r w:rsidRPr="009F67C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425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F67C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425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9F67C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425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ures</w:t>
        </w:r>
        <w:proofErr w:type="spellEnd"/>
        <w:r w:rsidRPr="009F67C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425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</w:hyperlink>
      <w:r w:rsidRPr="009F67C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04.0</w:t>
      </w:r>
      <w:r w:rsidRPr="00642561">
        <w:rPr>
          <w:rFonts w:ascii="Times New Roman" w:hAnsi="Times New Roman" w:cs="Times New Roman"/>
          <w:sz w:val="28"/>
          <w:szCs w:val="28"/>
        </w:rPr>
        <w:t>5.2017).</w:t>
      </w:r>
    </w:p>
    <w:p w:rsidR="00B8572B" w:rsidRDefault="00642561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61">
        <w:rPr>
          <w:rFonts w:ascii="Times New Roman" w:hAnsi="Times New Roman" w:cs="Times New Roman"/>
          <w:sz w:val="28"/>
          <w:szCs w:val="28"/>
          <w:lang w:val="uk-UA"/>
        </w:rPr>
        <w:t>Словник української мови: в 11-ти томах.</w:t>
      </w:r>
      <w:r w:rsidRPr="00642561">
        <w:t xml:space="preserve"> </w:t>
      </w:r>
      <w:r w:rsidRPr="00642561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64256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42561">
          <w:rPr>
            <w:rStyle w:val="a8"/>
            <w:rFonts w:ascii="Times New Roman" w:hAnsi="Times New Roman" w:cs="Times New Roman"/>
            <w:sz w:val="28"/>
            <w:szCs w:val="28"/>
          </w:rPr>
          <w:t>http://sum.in.ua</w:t>
        </w:r>
      </w:hyperlink>
      <w:r w:rsidRPr="00642561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04.05.2017).</w:t>
      </w:r>
    </w:p>
    <w:p w:rsidR="00B8572B" w:rsidRDefault="00FB4AF0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Ференц</w:t>
      </w:r>
      <w:r w:rsidR="00642561" w:rsidRPr="00B8572B">
        <w:rPr>
          <w:rFonts w:ascii="Times New Roman" w:hAnsi="Times New Roman" w:cs="Times New Roman"/>
          <w:sz w:val="28"/>
          <w:szCs w:val="28"/>
          <w:lang w:val="uk-UA"/>
        </w:rPr>
        <w:t xml:space="preserve"> Н.С. Основи літерату</w:t>
      </w:r>
      <w:r w:rsidR="00642561" w:rsidRPr="00B8572B">
        <w:rPr>
          <w:rFonts w:ascii="Times New Roman" w:hAnsi="Times New Roman" w:cs="Times New Roman"/>
          <w:sz w:val="28"/>
          <w:szCs w:val="28"/>
        </w:rPr>
        <w:t>рознавства</w:t>
      </w:r>
      <w:r w:rsidR="00B8572B" w:rsidRPr="00B8572B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підручник. Київ: Знання, 2011. 432 с. (Серія: Вища освіта XXI століття). URL: </w:t>
      </w:r>
      <w:hyperlink r:id="rId12" w:history="1">
        <w:r w:rsidR="00B8572B" w:rsidRPr="00B8572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http://pidruchniki.com</w:t>
        </w:r>
      </w:hyperlink>
      <w:r w:rsidR="00B8572B" w:rsidRPr="00B8572B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звернення: 04.05.2017).</w:t>
      </w:r>
    </w:p>
    <w:p w:rsidR="00B8572B" w:rsidRDefault="00B8572B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72B">
        <w:rPr>
          <w:rFonts w:ascii="Times New Roman" w:hAnsi="Times New Roman" w:cs="Times New Roman"/>
          <w:sz w:val="28"/>
          <w:szCs w:val="28"/>
          <w:lang w:val="en-US"/>
        </w:rPr>
        <w:t>Lawrence D. H. Sons and Lovers</w:t>
      </w:r>
      <w:r w:rsidRPr="00B8572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72B">
        <w:rPr>
          <w:rFonts w:ascii="Times New Roman" w:hAnsi="Times New Roman" w:cs="Times New Roman"/>
          <w:sz w:val="28"/>
          <w:szCs w:val="28"/>
          <w:lang w:val="uk-UA"/>
        </w:rPr>
        <w:t xml:space="preserve">801 р.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Pr="007C190F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http://www.planetpdf.com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6F9B" w:rsidRPr="00066F9B" w:rsidRDefault="00B8572B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72B">
        <w:rPr>
          <w:rFonts w:ascii="Times New Roman" w:hAnsi="Times New Roman" w:cs="Times New Roman"/>
          <w:sz w:val="28"/>
          <w:szCs w:val="28"/>
          <w:lang w:val="en-US"/>
        </w:rPr>
        <w:t xml:space="preserve">Lawrence D. H. The White Peacock. URL: </w:t>
      </w:r>
      <w:hyperlink r:id="rId14" w:history="1">
        <w:r w:rsidRPr="00B857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http://www.online-literature.com</w:t>
        </w:r>
      </w:hyperlink>
      <w:r w:rsidRPr="00B85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22B4" w:rsidRPr="00066F9B" w:rsidRDefault="00564294" w:rsidP="00066F9B">
      <w:pPr>
        <w:pStyle w:val="a7"/>
        <w:numPr>
          <w:ilvl w:val="0"/>
          <w:numId w:val="3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F9B">
        <w:rPr>
          <w:rFonts w:ascii="Times New Roman" w:hAnsi="Times New Roman" w:cs="Times New Roman"/>
          <w:sz w:val="28"/>
          <w:szCs w:val="28"/>
          <w:lang w:val="en-US"/>
        </w:rPr>
        <w:t>Newsweek</w:t>
      </w:r>
      <w:r w:rsidR="00066F9B" w:rsidRPr="00066F9B">
        <w:rPr>
          <w:rFonts w:ascii="Times New Roman" w:hAnsi="Times New Roman" w:cs="Times New Roman"/>
          <w:sz w:val="28"/>
          <w:szCs w:val="28"/>
          <w:lang w:val="en-US"/>
        </w:rPr>
        <w:t>. URL:</w:t>
      </w:r>
      <w:r w:rsidRPr="0006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066F9B" w:rsidRPr="00066F9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http://www.librarything.com</w:t>
        </w:r>
      </w:hyperlink>
      <w:r w:rsidR="0006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6F9B" w:rsidRDefault="00066F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922B4" w:rsidRPr="00066F9B" w:rsidRDefault="00C922B4" w:rsidP="00066F9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4294" w:rsidRDefault="00564294" w:rsidP="00066F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294" w:rsidRDefault="00564294" w:rsidP="00066F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294" w:rsidRDefault="00564294" w:rsidP="00066F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294" w:rsidRDefault="00564294" w:rsidP="00066F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294" w:rsidRDefault="00564294" w:rsidP="00066F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294" w:rsidRDefault="00564294" w:rsidP="00066F9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294" w:rsidRPr="00E63D58" w:rsidRDefault="00564294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4AF0" w:rsidRPr="00066F9B" w:rsidRDefault="00FB4AF0" w:rsidP="00FB4A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F9B"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</w:p>
    <w:p w:rsidR="006359C1" w:rsidRPr="00E63D58" w:rsidRDefault="006359C1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6F5" w:rsidRDefault="007826F5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B" w:rsidRPr="00E63D58" w:rsidRDefault="00066F9B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7FEC" w:rsidRPr="00D77FEC" w:rsidRDefault="00D77FEC" w:rsidP="00C922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6929" w:rsidRPr="00616929" w:rsidRDefault="00D84566" w:rsidP="0061692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</w:t>
      </w:r>
      <w:r w:rsidR="00231F3B">
        <w:rPr>
          <w:rFonts w:ascii="Times New Roman" w:hAnsi="Times New Roman" w:cs="Times New Roman"/>
          <w:b/>
          <w:sz w:val="28"/>
          <w:szCs w:val="28"/>
          <w:lang w:val="uk-UA"/>
        </w:rPr>
        <w:t>ОДАТОК А</w:t>
      </w:r>
    </w:p>
    <w:p w:rsidR="00743FD6" w:rsidRDefault="00743FD6" w:rsidP="006169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929" w:rsidRPr="00616929" w:rsidRDefault="00616929" w:rsidP="006169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6F5" w:rsidRPr="00616929" w:rsidRDefault="00D84566" w:rsidP="006169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566">
        <w:rPr>
          <w:rFonts w:ascii="Times New Roman" w:hAnsi="Times New Roman" w:cs="Times New Roman"/>
          <w:b/>
          <w:sz w:val="28"/>
          <w:szCs w:val="28"/>
          <w:lang w:val="uk-UA"/>
        </w:rPr>
        <w:t>Сучасний стан вивчення концепції кохання у прозі Д. Г. Лоуренса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5470"/>
        <w:gridCol w:w="3491"/>
      </w:tblGrid>
      <w:tr w:rsidR="00D84566" w:rsidTr="0010296F">
        <w:tc>
          <w:tcPr>
            <w:tcW w:w="645" w:type="dxa"/>
          </w:tcPr>
          <w:p w:rsidR="00D84566" w:rsidRPr="00D6586C" w:rsidRDefault="00D84566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84566" w:rsidRPr="00D6586C" w:rsidRDefault="00D84566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пор.</w:t>
            </w:r>
          </w:p>
        </w:tc>
        <w:tc>
          <w:tcPr>
            <w:tcW w:w="5470" w:type="dxa"/>
          </w:tcPr>
          <w:p w:rsidR="00D84566" w:rsidRPr="00D6586C" w:rsidRDefault="00D84566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Автор, назва роботи, рік видання</w:t>
            </w:r>
          </w:p>
        </w:tc>
        <w:tc>
          <w:tcPr>
            <w:tcW w:w="3491" w:type="dxa"/>
          </w:tcPr>
          <w:p w:rsidR="00D84566" w:rsidRPr="00D6586C" w:rsidRDefault="00D84566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концепції кохання</w:t>
            </w:r>
          </w:p>
        </w:tc>
      </w:tr>
      <w:tr w:rsidR="003440FF" w:rsidTr="0010296F">
        <w:tc>
          <w:tcPr>
            <w:tcW w:w="645" w:type="dxa"/>
          </w:tcPr>
          <w:p w:rsidR="003440FF" w:rsidRPr="00D6586C" w:rsidRDefault="003440FF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70" w:type="dxa"/>
          </w:tcPr>
          <w:p w:rsidR="003440FF" w:rsidRPr="00D6586C" w:rsidRDefault="003440FF" w:rsidP="00344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1" w:type="dxa"/>
          </w:tcPr>
          <w:p w:rsidR="003440FF" w:rsidRPr="00D6586C" w:rsidRDefault="003440FF" w:rsidP="00344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84566" w:rsidTr="0010296F">
        <w:tc>
          <w:tcPr>
            <w:tcW w:w="645" w:type="dxa"/>
          </w:tcPr>
          <w:p w:rsidR="00D84566" w:rsidRPr="00D6586C" w:rsidRDefault="00D84566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70" w:type="dxa"/>
          </w:tcPr>
          <w:p w:rsidR="00D84566" w:rsidRPr="00D6586C" w:rsidRDefault="003264B7" w:rsidP="00326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Девдюк</w:t>
            </w:r>
            <w:proofErr w:type="spellEnd"/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Яцків Н. Я. </w:t>
            </w:r>
            <w:r w:rsid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зарубіжної літератури ХІХ−ХХ ст.: методичні рекомендації до практичних занять</w:t>
            </w:r>
            <w:r w:rsid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(2004)</w:t>
            </w:r>
          </w:p>
        </w:tc>
        <w:tc>
          <w:tcPr>
            <w:tcW w:w="3491" w:type="dxa"/>
          </w:tcPr>
          <w:p w:rsidR="00D84566" w:rsidRPr="00D6586C" w:rsidRDefault="00D6586C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розглядають</w:t>
            </w:r>
          </w:p>
        </w:tc>
      </w:tr>
      <w:tr w:rsidR="00557E1B" w:rsidRPr="00E63D58" w:rsidTr="0010296F">
        <w:tc>
          <w:tcPr>
            <w:tcW w:w="645" w:type="dxa"/>
          </w:tcPr>
          <w:p w:rsidR="00557E1B" w:rsidRPr="00D6586C" w:rsidRDefault="00557E1B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70" w:type="dxa"/>
          </w:tcPr>
          <w:p w:rsidR="00557E1B" w:rsidRDefault="00557E1B" w:rsidP="00326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Нагачевська</w:t>
            </w:r>
            <w:proofErr w:type="spellEnd"/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Спільні риси в творчості </w:t>
            </w:r>
          </w:p>
          <w:p w:rsidR="00557E1B" w:rsidRPr="00D6586C" w:rsidRDefault="00557E1B" w:rsidP="00326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Д.К. </w:t>
            </w:r>
            <w:proofErr w:type="spellStart"/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Оутс</w:t>
            </w:r>
            <w:proofErr w:type="spellEnd"/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Д.Г. Лоуренса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(2004)</w:t>
            </w:r>
          </w:p>
        </w:tc>
        <w:tc>
          <w:tcPr>
            <w:tcW w:w="3491" w:type="dxa"/>
          </w:tcPr>
          <w:p w:rsidR="00557E1B" w:rsidRDefault="00557E1B" w:rsidP="0055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прикладі роману Лоуренса «Коханець Леді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Чаттерлей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(1928)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доводить, що «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індустріалізації постає символом повторюваних, нудних, механічних сил людської раціональності та подавлених емоцій. Ліси, що вмирають через шахти й фабрики, які розростаються, руйнуючи все навколо, ламаючи людські життя, для Лоуренса були необхідними образами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призму яких</w:t>
            </w:r>
            <w:r w:rsidR="0034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письменник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відтворював темну пристрасть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людської спонтанності, стихійності та дій, що руйнують життя</w:t>
            </w:r>
            <w:r w:rsidR="0034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57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440FF" w:rsidRPr="00D6586C" w:rsidRDefault="003440FF" w:rsidP="0055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Стверджує, що «</w:t>
            </w:r>
            <w:proofErr w:type="spellStart"/>
            <w:r w:rsidRPr="0034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Лоуренсівський</w:t>
            </w:r>
            <w:proofErr w:type="spellEnd"/>
            <w:r w:rsidRPr="00344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апокаліпсичний містицизм ґрунтувався на передбаченні появи </w:t>
            </w:r>
            <w:r w:rsidRPr="003440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трансформованої індивідуальності».</w:t>
            </w:r>
          </w:p>
        </w:tc>
      </w:tr>
      <w:tr w:rsidR="00E17C99" w:rsidRPr="00557E1B" w:rsidTr="0010296F">
        <w:tc>
          <w:tcPr>
            <w:tcW w:w="645" w:type="dxa"/>
          </w:tcPr>
          <w:p w:rsidR="00E17C99" w:rsidRDefault="00E17C99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70" w:type="dxa"/>
          </w:tcPr>
          <w:p w:rsidR="00E17C99" w:rsidRDefault="00E17C99" w:rsidP="00326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В. Глі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нка</w:t>
            </w:r>
            <w:r w:rsidRPr="00E17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17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Міфопоетика</w:t>
            </w:r>
            <w:proofErr w:type="spellEnd"/>
            <w:r w:rsidRPr="00E17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творчості </w:t>
            </w:r>
          </w:p>
          <w:p w:rsidR="00E17C99" w:rsidRPr="00557E1B" w:rsidRDefault="00E17C99" w:rsidP="00326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Г. Лоуренса» (2006)</w:t>
            </w:r>
          </w:p>
        </w:tc>
        <w:tc>
          <w:tcPr>
            <w:tcW w:w="3491" w:type="dxa"/>
          </w:tcPr>
          <w:p w:rsidR="00E17C99" w:rsidRDefault="005C2EC5" w:rsidP="00557E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побіжно </w:t>
            </w:r>
            <w:r w:rsidR="00231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торкається концепції кохання </w:t>
            </w:r>
          </w:p>
        </w:tc>
      </w:tr>
      <w:tr w:rsidR="00D84566" w:rsidRPr="0010296F" w:rsidTr="0010296F">
        <w:tc>
          <w:tcPr>
            <w:tcW w:w="645" w:type="dxa"/>
          </w:tcPr>
          <w:p w:rsidR="00D84566" w:rsidRPr="00D6586C" w:rsidRDefault="00E17C99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70" w:type="dxa"/>
          </w:tcPr>
          <w:p w:rsidR="00D84566" w:rsidRPr="00D6586C" w:rsidRDefault="00D6586C" w:rsidP="00D6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В. «Антропологія статевих взаємин у романі Д. Г. </w:t>
            </w:r>
            <w:proofErr w:type="spellStart"/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Лоренса</w:t>
            </w:r>
            <w:proofErr w:type="spellEnd"/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«Коханець леді </w:t>
            </w:r>
            <w:proofErr w:type="spellStart"/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Чатарлей</w:t>
            </w:r>
            <w:proofErr w:type="spellEnd"/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(2008)</w:t>
            </w:r>
          </w:p>
        </w:tc>
        <w:tc>
          <w:tcPr>
            <w:tcW w:w="3491" w:type="dxa"/>
          </w:tcPr>
          <w:p w:rsidR="00616929" w:rsidRPr="00D6586C" w:rsidRDefault="004E464C" w:rsidP="00344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осліджує біологічну природу</w:t>
            </w:r>
            <w:r w:rsidR="0010296F" w:rsidRP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статевих відносин людини</w:t>
            </w:r>
            <w:r w:rsid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0296F" w:rsidRP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586C"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Лоуренсом</w:t>
            </w:r>
            <w:r w:rsid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згідно з якою</w:t>
            </w:r>
            <w:r w:rsidR="00D6586C"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6586C"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чоловіки і жінки повинні розвивати розуміння і вміння оцінити сексуальну і чуттєву сторони, щоб навчитись відноситись один до одного правильно. Жінки і чоловіки повинні віднайти не лише інтелектуальний баланс, але також їм слід налагодити </w:t>
            </w:r>
          </w:p>
        </w:tc>
      </w:tr>
      <w:tr w:rsidR="003440FF" w:rsidRPr="0010296F" w:rsidTr="0010296F">
        <w:tc>
          <w:tcPr>
            <w:tcW w:w="645" w:type="dxa"/>
          </w:tcPr>
          <w:p w:rsidR="003440FF" w:rsidRDefault="003440FF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470" w:type="dxa"/>
          </w:tcPr>
          <w:p w:rsidR="003440FF" w:rsidRPr="00D6586C" w:rsidRDefault="003440FF" w:rsidP="00344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1" w:type="dxa"/>
          </w:tcPr>
          <w:p w:rsidR="003440FF" w:rsidRDefault="003440FF" w:rsidP="00344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440FF" w:rsidRPr="00E63D58" w:rsidTr="0010296F">
        <w:tc>
          <w:tcPr>
            <w:tcW w:w="645" w:type="dxa"/>
          </w:tcPr>
          <w:p w:rsidR="003440FF" w:rsidRDefault="003440FF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70" w:type="dxa"/>
          </w:tcPr>
          <w:p w:rsidR="003440FF" w:rsidRPr="00D6586C" w:rsidRDefault="003440FF" w:rsidP="00D6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1" w:type="dxa"/>
          </w:tcPr>
          <w:p w:rsidR="009303B3" w:rsidRPr="009303B3" w:rsidRDefault="003440FF" w:rsidP="00D6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чний зв</w:t>
            </w:r>
            <w:r w:rsidRPr="009B0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язок. Їхній інтелектуальний зв’язок повинен бути пов’</w:t>
            </w:r>
            <w:r w:rsidRPr="00D65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язаний з тілесною енергією інакше така 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телектуальність стане фальшивою»</w:t>
            </w:r>
            <w:r w:rsidR="00930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84566" w:rsidTr="0010296F">
        <w:tc>
          <w:tcPr>
            <w:tcW w:w="645" w:type="dxa"/>
          </w:tcPr>
          <w:p w:rsidR="00D84566" w:rsidRPr="00D6586C" w:rsidRDefault="00E17C99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70" w:type="dxa"/>
          </w:tcPr>
          <w:p w:rsidR="00D84566" w:rsidRPr="0010296F" w:rsidRDefault="0010296F" w:rsidP="00102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В. «</w:t>
            </w:r>
            <w:proofErr w:type="spellStart"/>
            <w:r w:rsidRP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Наративна</w:t>
            </w:r>
            <w:proofErr w:type="spellEnd"/>
            <w:r w:rsidRPr="00102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точка зору і реалізація розповідної стратегії в романі Д. Г. Лоуренса «Сини і коханці» (2009)</w:t>
            </w:r>
          </w:p>
        </w:tc>
        <w:tc>
          <w:tcPr>
            <w:tcW w:w="3491" w:type="dxa"/>
          </w:tcPr>
          <w:p w:rsidR="00D84566" w:rsidRPr="001B4722" w:rsidRDefault="001B4722" w:rsidP="001B4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аналізує текст роману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(оповідної) точки зору, побіжно торкається концепції кохання</w:t>
            </w:r>
          </w:p>
        </w:tc>
      </w:tr>
      <w:tr w:rsidR="00D84566" w:rsidTr="0010296F">
        <w:tc>
          <w:tcPr>
            <w:tcW w:w="645" w:type="dxa"/>
          </w:tcPr>
          <w:p w:rsidR="00D84566" w:rsidRPr="00D6586C" w:rsidRDefault="00E17C99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70" w:type="dxa"/>
          </w:tcPr>
          <w:p w:rsidR="00D84566" w:rsidRPr="00D6586C" w:rsidRDefault="0099327A" w:rsidP="004E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Е. «Шукач» кохання з «туманного Альбіону» (2010)</w:t>
            </w:r>
          </w:p>
        </w:tc>
        <w:tc>
          <w:tcPr>
            <w:tcW w:w="3491" w:type="dxa"/>
          </w:tcPr>
          <w:p w:rsidR="00D84566" w:rsidRPr="00157DCD" w:rsidRDefault="00872C63" w:rsidP="00872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57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озглядає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ронією (за </w:t>
            </w:r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 позитивним висловлюванням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автора приховане висміювання)</w:t>
            </w:r>
          </w:p>
        </w:tc>
      </w:tr>
      <w:tr w:rsidR="00D84566" w:rsidRPr="00E63D58" w:rsidTr="0010296F">
        <w:tc>
          <w:tcPr>
            <w:tcW w:w="645" w:type="dxa"/>
          </w:tcPr>
          <w:p w:rsidR="00D84566" w:rsidRPr="00872C63" w:rsidRDefault="00E17C99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70" w:type="dxa"/>
          </w:tcPr>
          <w:p w:rsidR="00D84566" w:rsidRPr="00872C63" w:rsidRDefault="0099327A" w:rsidP="008520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Горбатенко</w:t>
            </w:r>
            <w:proofErr w:type="spellEnd"/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 «Психоаналітичне підґрунтя </w:t>
            </w:r>
            <w:proofErr w:type="spellStart"/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</w:t>
            </w:r>
            <w:proofErr w:type="spellEnd"/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-естетичних поглядів Д. Г. Лоуренса» (2015)</w:t>
            </w:r>
          </w:p>
        </w:tc>
        <w:tc>
          <w:tcPr>
            <w:tcW w:w="3491" w:type="dxa"/>
          </w:tcPr>
          <w:p w:rsidR="00D84566" w:rsidRPr="00872C63" w:rsidRDefault="00872C63" w:rsidP="00872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зосереджується на психоаналітичному підґрунті </w:t>
            </w:r>
            <w:proofErr w:type="spellStart"/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</w:t>
            </w:r>
            <w:proofErr w:type="spellEnd"/>
            <w:r w:rsidRPr="00872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-естетичних поглядів письменника, які частково торкаються концепції кохання. Дослідник доходить висновку, що «Лоуренс ніколи не був сліпим прихильником психоаналізу. Будучи обізнаним з працями як власне З. Фрейда, К. Юнга, так і найбільш популярних фрейдистів, він подає власну інтерпретацію їхніх думок».</w:t>
            </w:r>
          </w:p>
        </w:tc>
      </w:tr>
    </w:tbl>
    <w:p w:rsidR="00616929" w:rsidRDefault="00616929" w:rsidP="00F44A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6929" w:rsidRPr="00C76099" w:rsidRDefault="00616929" w:rsidP="00C7609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Б</w:t>
      </w:r>
    </w:p>
    <w:p w:rsidR="00616929" w:rsidRDefault="00616929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8C2" w:rsidRPr="00C558C2" w:rsidRDefault="00C558C2" w:rsidP="00C558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8C2">
        <w:rPr>
          <w:rFonts w:ascii="Times New Roman" w:hAnsi="Times New Roman" w:cs="Times New Roman"/>
          <w:b/>
          <w:sz w:val="28"/>
          <w:szCs w:val="28"/>
          <w:lang w:val="uk-UA"/>
        </w:rPr>
        <w:t>Сучасне сприйняття концепції кохання Д. Г. Лоуренса,</w:t>
      </w:r>
    </w:p>
    <w:p w:rsidR="00616929" w:rsidRPr="00C558C2" w:rsidRDefault="00C558C2" w:rsidP="00C558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8C2">
        <w:rPr>
          <w:rFonts w:ascii="Times New Roman" w:hAnsi="Times New Roman" w:cs="Times New Roman"/>
          <w:b/>
          <w:sz w:val="28"/>
          <w:szCs w:val="28"/>
          <w:lang w:val="uk-UA"/>
        </w:rPr>
        <w:t>його пошуків ідеалу жінки</w:t>
      </w:r>
    </w:p>
    <w:p w:rsidR="00616929" w:rsidRDefault="00616929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6929" w:rsidRDefault="00616929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5759"/>
        <w:gridCol w:w="3131"/>
      </w:tblGrid>
      <w:tr w:rsidR="00C558C2" w:rsidRPr="00C558C2" w:rsidTr="003F1311">
        <w:tc>
          <w:tcPr>
            <w:tcW w:w="645" w:type="dxa"/>
          </w:tcPr>
          <w:p w:rsidR="00C558C2" w:rsidRDefault="00C558C2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558C2" w:rsidRPr="00C558C2" w:rsidRDefault="00C558C2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пор.</w:t>
            </w:r>
          </w:p>
        </w:tc>
        <w:tc>
          <w:tcPr>
            <w:tcW w:w="5759" w:type="dxa"/>
          </w:tcPr>
          <w:p w:rsidR="00C558C2" w:rsidRPr="00C558C2" w:rsidRDefault="00C558C2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3131" w:type="dxa"/>
          </w:tcPr>
          <w:p w:rsidR="00C558C2" w:rsidRPr="00C558C2" w:rsidRDefault="00C558C2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Сучасне сприйняття</w:t>
            </w:r>
          </w:p>
        </w:tc>
      </w:tr>
      <w:tr w:rsidR="00C558C2" w:rsidRPr="00E63D58" w:rsidTr="003F1311">
        <w:tc>
          <w:tcPr>
            <w:tcW w:w="645" w:type="dxa"/>
          </w:tcPr>
          <w:p w:rsidR="00C558C2" w:rsidRPr="00C558C2" w:rsidRDefault="00C558C2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59" w:type="dxa"/>
          </w:tcPr>
          <w:p w:rsidR="00C558C2" w:rsidRPr="00C558C2" w:rsidRDefault="003F1311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white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peacock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(«Білий павич», 1911)</w:t>
            </w:r>
          </w:p>
        </w:tc>
        <w:tc>
          <w:tcPr>
            <w:tcW w:w="3131" w:type="dxa"/>
          </w:tcPr>
          <w:p w:rsidR="00055FF8" w:rsidRDefault="003F1311" w:rsidP="00176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Terra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Incognita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українського читача, немає </w:t>
            </w:r>
            <w:r w:rsidR="0017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перекладу українською</w:t>
            </w:r>
            <w:r w:rsidR="0005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558C2" w:rsidRPr="00C558C2" w:rsidRDefault="00055FF8" w:rsidP="00C760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очікує на свого читача і літературних критиків</w:t>
            </w:r>
            <w:r w:rsidR="00305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Відгук в українців знаходять рядки: «...</w:t>
            </w:r>
            <w:r w:rsidR="00C76099" w:rsidRP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якби взагалі не існувало зла...</w:t>
            </w:r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6099" w:rsidRP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 добре разом, так просто і легко… ми живемо природним життям, роз</w:t>
            </w:r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міреним, </w:t>
            </w:r>
            <w:proofErr w:type="spellStart"/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умиротво</w:t>
            </w:r>
            <w:proofErr w:type="spellEnd"/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реним</w:t>
            </w:r>
            <w:proofErr w:type="spellEnd"/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C76099" w:rsidRPr="00C7609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D4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6099" w:rsidRPr="00C7609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76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58C2" w:rsidRPr="00E63D58" w:rsidTr="003F1311">
        <w:tc>
          <w:tcPr>
            <w:tcW w:w="645" w:type="dxa"/>
          </w:tcPr>
          <w:p w:rsidR="00C558C2" w:rsidRPr="00C558C2" w:rsidRDefault="00C558C2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9" w:type="dxa"/>
          </w:tcPr>
          <w:p w:rsidR="00C558C2" w:rsidRPr="00C558C2" w:rsidRDefault="003F1311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Sons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lovers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(«Сини й коханці», 1913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31" w:type="dxa"/>
          </w:tcPr>
          <w:p w:rsidR="00C558C2" w:rsidRPr="005744A3" w:rsidRDefault="005744A3" w:rsidP="00574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 між батьком і матір</w:t>
            </w:r>
            <w:r w:rsidRPr="0057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боротьба за вплив на Пола</w:t>
            </w:r>
            <w:r w:rsidR="0000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його матір</w:t>
            </w:r>
            <w:r w:rsidR="00006C8B" w:rsidRPr="0000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00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ю, місіс </w:t>
            </w:r>
            <w:proofErr w:type="spellStart"/>
            <w:r w:rsidR="0000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Морел</w:t>
            </w:r>
            <w:proofErr w:type="spellEnd"/>
            <w:r w:rsidR="0000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першим коханням юнака</w:t>
            </w:r>
            <w:r w:rsidRPr="0057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Міріам</w:t>
            </w:r>
            <w:proofErr w:type="spellEnd"/>
            <w:r w:rsidRPr="0057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Лейверс</w:t>
            </w:r>
            <w:proofErr w:type="spellEnd"/>
            <w:r w:rsidR="00006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немає перекладу українською.</w:t>
            </w:r>
            <w:r w:rsidRPr="0057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58C2" w:rsidRPr="00C558C2" w:rsidTr="003F1311">
        <w:tc>
          <w:tcPr>
            <w:tcW w:w="645" w:type="dxa"/>
          </w:tcPr>
          <w:p w:rsidR="00C558C2" w:rsidRPr="00C558C2" w:rsidRDefault="00C558C2" w:rsidP="00F44A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59" w:type="dxa"/>
          </w:tcPr>
          <w:p w:rsidR="00C558C2" w:rsidRPr="00C558C2" w:rsidRDefault="003F1311" w:rsidP="003F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Lady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terley’s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(«Коханець леді </w:t>
            </w:r>
            <w:proofErr w:type="spellStart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Чаттерлей</w:t>
            </w:r>
            <w:proofErr w:type="spellEnd"/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1928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31" w:type="dxa"/>
          </w:tcPr>
          <w:p w:rsidR="00C558C2" w:rsidRPr="00C558C2" w:rsidRDefault="00176121" w:rsidP="00176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рейтингу </w:t>
            </w:r>
            <w:r w:rsidRPr="003F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книг про кохання всіх часів і народів українською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− 1-ше місце. </w:t>
            </w:r>
            <w:r w:rsidRPr="0017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цього роману розпочалася європейська еротична література. Це поетична розповідь про чисте й пристрасне кохання, про пошук справжньої гармонії стосунків між чоловіком та жінкою, що стають сенсом їхнього буття.</w:t>
            </w:r>
            <w:r w:rsidRPr="00176121">
              <w:rPr>
                <w:lang w:val="uk-UA"/>
              </w:rPr>
              <w:t xml:space="preserve"> </w:t>
            </w:r>
            <w:r w:rsidRPr="0017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центрі роману класичний любовний трикутник: молода красива дружина, законний чоловік і похмурий лісник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61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B7BEF" w:rsidRPr="006B7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61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17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43FD6" w:rsidRDefault="00743FD6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3FD6" w:rsidRDefault="00743FD6" w:rsidP="00743FD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В</w:t>
      </w:r>
    </w:p>
    <w:p w:rsidR="00743FD6" w:rsidRPr="00743FD6" w:rsidRDefault="00743FD6" w:rsidP="00743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3FD6" w:rsidRDefault="00743FD6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3FD6" w:rsidRDefault="00743FD6" w:rsidP="00743FD6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Шляхи вирішення проблеми несумісності розуму і тіла, </w:t>
      </w:r>
    </w:p>
    <w:p w:rsidR="00743FD6" w:rsidRPr="00C558C2" w:rsidRDefault="00743FD6" w:rsidP="00743FD6">
      <w:pPr>
        <w:spacing w:line="360" w:lineRule="auto"/>
        <w:ind w:righ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окреслені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59C1">
        <w:rPr>
          <w:rFonts w:ascii="Times New Roman" w:hAnsi="Times New Roman" w:cs="Times New Roman"/>
          <w:b/>
          <w:sz w:val="28"/>
          <w:szCs w:val="28"/>
          <w:lang w:val="uk-UA"/>
        </w:rPr>
        <w:t>Д. Г. Лоуренсом</w:t>
      </w:r>
    </w:p>
    <w:p w:rsidR="00743FD6" w:rsidRPr="00B34B9E" w:rsidRDefault="00743FD6" w:rsidP="00743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3FD6" w:rsidRDefault="00743FD6" w:rsidP="00743FD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3761"/>
      </w:tblGrid>
      <w:tr w:rsidR="00743FD6" w:rsidTr="00E420DE">
        <w:tc>
          <w:tcPr>
            <w:tcW w:w="715" w:type="dxa"/>
          </w:tcPr>
          <w:p w:rsidR="00743FD6" w:rsidRDefault="00743FD6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43FD6" w:rsidRPr="00743FD6" w:rsidRDefault="00743FD6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пор.</w:t>
            </w:r>
          </w:p>
        </w:tc>
        <w:tc>
          <w:tcPr>
            <w:tcW w:w="5130" w:type="dxa"/>
          </w:tcPr>
          <w:p w:rsidR="00743FD6" w:rsidRPr="00743FD6" w:rsidRDefault="00743FD6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Ідеал</w:t>
            </w:r>
            <w:r w:rsidR="00E42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ьна жінка гармонійно сполучає розум і тіло</w:t>
            </w:r>
          </w:p>
        </w:tc>
        <w:tc>
          <w:tcPr>
            <w:tcW w:w="3761" w:type="dxa"/>
          </w:tcPr>
          <w:p w:rsidR="00743FD6" w:rsidRPr="00743FD6" w:rsidRDefault="00743FD6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Сприйняття українців</w:t>
            </w:r>
          </w:p>
        </w:tc>
      </w:tr>
      <w:tr w:rsidR="00743FD6" w:rsidTr="00E420DE">
        <w:tc>
          <w:tcPr>
            <w:tcW w:w="715" w:type="dxa"/>
          </w:tcPr>
          <w:p w:rsidR="00743FD6" w:rsidRPr="00743FD6" w:rsidRDefault="00E420DE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30" w:type="dxa"/>
          </w:tcPr>
          <w:p w:rsidR="00743FD6" w:rsidRPr="00743FD6" w:rsidRDefault="00D83676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Ідеальна жінка з</w:t>
            </w:r>
            <w:r w:rsidR="00713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«естетично традиційним» вихованням, знається на мистецтві, може розважити чоловіка, підтримати бесіду на філософські, соціальні й художні теми.</w:t>
            </w:r>
          </w:p>
        </w:tc>
        <w:tc>
          <w:tcPr>
            <w:tcW w:w="3761" w:type="dxa"/>
          </w:tcPr>
          <w:p w:rsidR="00743FD6" w:rsidRDefault="0071329C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краса красить, а розум.</w:t>
            </w:r>
          </w:p>
          <w:p w:rsidR="008705D5" w:rsidRDefault="008705D5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Розумна Парася на все здалася.</w:t>
            </w:r>
          </w:p>
          <w:p w:rsidR="008705D5" w:rsidRPr="00743FD6" w:rsidRDefault="008705D5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лиця −</w:t>
            </w:r>
            <w:r w:rsidRPr="00870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 половина приданого. Краса минеться, а розум пригодиться.</w:t>
            </w:r>
          </w:p>
        </w:tc>
      </w:tr>
      <w:tr w:rsidR="00743FD6" w:rsidTr="00E420DE">
        <w:tc>
          <w:tcPr>
            <w:tcW w:w="715" w:type="dxa"/>
          </w:tcPr>
          <w:p w:rsidR="00743FD6" w:rsidRPr="00743FD6" w:rsidRDefault="008705D5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30" w:type="dxa"/>
          </w:tcPr>
          <w:p w:rsidR="00743FD6" w:rsidRPr="00743FD6" w:rsidRDefault="00D77FEC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Заміжня жінка з повагою ставиться до чоловіка, не порушуючи </w:t>
            </w:r>
            <w:r w:rsidRPr="00D77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подружні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прав та обов’язків.</w:t>
            </w:r>
          </w:p>
        </w:tc>
        <w:tc>
          <w:tcPr>
            <w:tcW w:w="3761" w:type="dxa"/>
          </w:tcPr>
          <w:p w:rsidR="00743FD6" w:rsidRDefault="00D77FEC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Втікайте, куме, бо біда суне.</w:t>
            </w:r>
          </w:p>
          <w:p w:rsidR="00D77FEC" w:rsidRDefault="00D77FEC" w:rsidP="00D7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Кум − </w:t>
            </w:r>
            <w:r w:rsidRPr="00D77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кум,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D77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горох не лізь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77FEC" w:rsidRDefault="00D77FEC" w:rsidP="00D7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Кум із кумою повинні жити, як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 </w:t>
            </w:r>
            <w:r w:rsidRPr="00D77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рідною сестрою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77FEC" w:rsidRPr="00743FD6" w:rsidRDefault="00D77FEC" w:rsidP="00D77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 із кумою родичі од голови до пояса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3FD6" w:rsidTr="00E420DE">
        <w:tc>
          <w:tcPr>
            <w:tcW w:w="715" w:type="dxa"/>
          </w:tcPr>
          <w:p w:rsidR="00743FD6" w:rsidRPr="00743FD6" w:rsidRDefault="00D77FEC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30" w:type="dxa"/>
          </w:tcPr>
          <w:p w:rsidR="00743FD6" w:rsidRPr="00743FD6" w:rsidRDefault="003E6D60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Ідеальна жінка дотримується даного</w:t>
            </w:r>
            <w:r w:rsidRPr="003E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поводиться щиро</w:t>
            </w:r>
            <w:r w:rsidRPr="003E6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відчуття межі дозволеного.</w:t>
            </w:r>
          </w:p>
        </w:tc>
        <w:tc>
          <w:tcPr>
            <w:tcW w:w="3761" w:type="dxa"/>
          </w:tcPr>
          <w:p w:rsidR="00BF6052" w:rsidRDefault="00BF6052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муй себе у всьому, а найбільше −</w:t>
            </w:r>
            <w:r w:rsidRPr="00BF6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словах.</w:t>
            </w:r>
          </w:p>
          <w:p w:rsidR="00BF6052" w:rsidRDefault="00BF6052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6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ласкавих слів утихає гнів.</w:t>
            </w:r>
          </w:p>
          <w:p w:rsidR="00905F90" w:rsidRPr="00743FD6" w:rsidRDefault="00905F90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Добра жінка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905F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−</w:t>
            </w:r>
            <w:r w:rsidRPr="00905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 найбільший скарб.</w:t>
            </w:r>
          </w:p>
        </w:tc>
      </w:tr>
      <w:tr w:rsidR="00743FD6" w:rsidTr="00E420DE">
        <w:tc>
          <w:tcPr>
            <w:tcW w:w="715" w:type="dxa"/>
          </w:tcPr>
          <w:p w:rsidR="00743FD6" w:rsidRPr="00905F90" w:rsidRDefault="00905F90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0" w:type="dxa"/>
          </w:tcPr>
          <w:p w:rsidR="00743FD6" w:rsidRPr="00743FD6" w:rsidRDefault="003A649F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Зовнішня краса жінки відтворює її </w:t>
            </w:r>
            <w:r w:rsidR="00086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стан.</w:t>
            </w:r>
          </w:p>
        </w:tc>
        <w:tc>
          <w:tcPr>
            <w:tcW w:w="3761" w:type="dxa"/>
          </w:tcPr>
          <w:p w:rsidR="00743FD6" w:rsidRDefault="003A649F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Гарний цвіт не буде довго стояти при дорозі.</w:t>
            </w:r>
          </w:p>
          <w:p w:rsidR="003A649F" w:rsidRDefault="003A649F" w:rsidP="003A6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чоловік жінку любить, то й лиха жінка доброю буде.</w:t>
            </w:r>
          </w:p>
          <w:p w:rsidR="003A649F" w:rsidRPr="003A649F" w:rsidRDefault="003A649F" w:rsidP="003A6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Нашій Горпині гарно і в хустині.</w:t>
            </w:r>
          </w:p>
          <w:p w:rsidR="003A649F" w:rsidRPr="00743FD6" w:rsidRDefault="003A649F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 стан, там і врода.</w:t>
            </w:r>
          </w:p>
        </w:tc>
      </w:tr>
      <w:tr w:rsidR="00485BAD" w:rsidTr="00E420DE">
        <w:tc>
          <w:tcPr>
            <w:tcW w:w="715" w:type="dxa"/>
          </w:tcPr>
          <w:p w:rsidR="00485BAD" w:rsidRPr="00086D12" w:rsidRDefault="00086D12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30" w:type="dxa"/>
          </w:tcPr>
          <w:p w:rsidR="00485BAD" w:rsidRPr="00743FD6" w:rsidRDefault="005363E9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Жінка вміє створити затишок в оселі, підтримує доброзичливі відносини між членами сім</w:t>
            </w:r>
            <w:r w:rsidRPr="0053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3761" w:type="dxa"/>
          </w:tcPr>
          <w:p w:rsidR="00485BAD" w:rsidRDefault="00E23312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Невесело в світі жити, як нема кого любити.</w:t>
            </w:r>
          </w:p>
          <w:p w:rsidR="00E23312" w:rsidRDefault="00E23312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 не вода, а серце не камінь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3312" w:rsidRPr="00E23312" w:rsidRDefault="00E23312" w:rsidP="00743F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Добра жінка і найгіршого чоловіка переможе.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43FD6" w:rsidRDefault="00743FD6" w:rsidP="00F44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649F" w:rsidRPr="003A649F" w:rsidRDefault="003A64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649F" w:rsidRPr="003A649F" w:rsidSect="00536405">
      <w:headerReference w:type="default" r:id="rId16"/>
      <w:headerReference w:type="first" r:id="rId17"/>
      <w:pgSz w:w="11906" w:h="16838"/>
      <w:pgMar w:top="1134" w:right="850" w:bottom="113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F6" w:rsidRDefault="003472F6">
      <w:pPr>
        <w:spacing w:after="0" w:line="240" w:lineRule="auto"/>
      </w:pPr>
      <w:r>
        <w:separator/>
      </w:r>
    </w:p>
  </w:endnote>
  <w:endnote w:type="continuationSeparator" w:id="0">
    <w:p w:rsidR="003472F6" w:rsidRDefault="0034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F6" w:rsidRDefault="003472F6">
      <w:pPr>
        <w:spacing w:after="0" w:line="240" w:lineRule="auto"/>
      </w:pPr>
      <w:r>
        <w:separator/>
      </w:r>
    </w:p>
  </w:footnote>
  <w:footnote w:type="continuationSeparator" w:id="0">
    <w:p w:rsidR="003472F6" w:rsidRDefault="0034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43981"/>
      <w:docPartObj>
        <w:docPartGallery w:val="Page Numbers (Top of Page)"/>
        <w:docPartUnique/>
      </w:docPartObj>
    </w:sdtPr>
    <w:sdtEndPr/>
    <w:sdtContent>
      <w:p w:rsidR="00536405" w:rsidRDefault="005364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FE">
          <w:rPr>
            <w:noProof/>
          </w:rPr>
          <w:t>6</w:t>
        </w:r>
        <w:r>
          <w:fldChar w:fldCharType="end"/>
        </w:r>
      </w:p>
    </w:sdtContent>
  </w:sdt>
  <w:p w:rsidR="00536405" w:rsidRDefault="00536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05" w:rsidRDefault="00536405" w:rsidP="009954A7">
    <w:pPr>
      <w:pStyle w:val="a3"/>
      <w:tabs>
        <w:tab w:val="clear" w:pos="9355"/>
        <w:tab w:val="left" w:pos="9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00F"/>
    <w:multiLevelType w:val="hybridMultilevel"/>
    <w:tmpl w:val="81BA2B3A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7577"/>
    <w:multiLevelType w:val="hybridMultilevel"/>
    <w:tmpl w:val="2E8655CE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4334"/>
    <w:multiLevelType w:val="hybridMultilevel"/>
    <w:tmpl w:val="202E0736"/>
    <w:lvl w:ilvl="0" w:tplc="15CEF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41D3"/>
    <w:multiLevelType w:val="hybridMultilevel"/>
    <w:tmpl w:val="D6843B14"/>
    <w:lvl w:ilvl="0" w:tplc="4A2016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6F0C"/>
    <w:multiLevelType w:val="hybridMultilevel"/>
    <w:tmpl w:val="EA3A356C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1FAF"/>
    <w:multiLevelType w:val="hybridMultilevel"/>
    <w:tmpl w:val="6A0CC14C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7767"/>
    <w:multiLevelType w:val="hybridMultilevel"/>
    <w:tmpl w:val="0B448FF8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32EE12">
      <w:start w:val="2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7AA4"/>
    <w:multiLevelType w:val="hybridMultilevel"/>
    <w:tmpl w:val="33B28710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32EE12">
      <w:start w:val="2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87BF5"/>
    <w:multiLevelType w:val="hybridMultilevel"/>
    <w:tmpl w:val="8FF06C6A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32EE12">
      <w:start w:val="2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06FF"/>
    <w:multiLevelType w:val="hybridMultilevel"/>
    <w:tmpl w:val="F88CB334"/>
    <w:lvl w:ilvl="0" w:tplc="0332EE12">
      <w:start w:val="2"/>
      <w:numFmt w:val="bullet"/>
      <w:lvlText w:val="−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D892383"/>
    <w:multiLevelType w:val="hybridMultilevel"/>
    <w:tmpl w:val="100C0AA6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12679"/>
    <w:multiLevelType w:val="multilevel"/>
    <w:tmpl w:val="35BA8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9B3E1B"/>
    <w:multiLevelType w:val="hybridMultilevel"/>
    <w:tmpl w:val="B63A79E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0E541D7"/>
    <w:multiLevelType w:val="hybridMultilevel"/>
    <w:tmpl w:val="E8C6B1C0"/>
    <w:lvl w:ilvl="0" w:tplc="0332EE12">
      <w:start w:val="2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A36B5F"/>
    <w:multiLevelType w:val="hybridMultilevel"/>
    <w:tmpl w:val="E78479DA"/>
    <w:lvl w:ilvl="0" w:tplc="0332EE12">
      <w:start w:val="2"/>
      <w:numFmt w:val="bullet"/>
      <w:lvlText w:val="−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5887AFA"/>
    <w:multiLevelType w:val="hybridMultilevel"/>
    <w:tmpl w:val="56B8278A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43D4A"/>
    <w:multiLevelType w:val="hybridMultilevel"/>
    <w:tmpl w:val="2B6C18A2"/>
    <w:lvl w:ilvl="0" w:tplc="0332EE12">
      <w:start w:val="2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A43657"/>
    <w:multiLevelType w:val="hybridMultilevel"/>
    <w:tmpl w:val="FA6808D8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D4C75"/>
    <w:multiLevelType w:val="hybridMultilevel"/>
    <w:tmpl w:val="E1D06736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65350"/>
    <w:multiLevelType w:val="hybridMultilevel"/>
    <w:tmpl w:val="DD908CAA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B23F1"/>
    <w:multiLevelType w:val="hybridMultilevel"/>
    <w:tmpl w:val="DFC62EB0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32EE12">
      <w:start w:val="2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4B5B"/>
    <w:multiLevelType w:val="hybridMultilevel"/>
    <w:tmpl w:val="51E8BEBE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53F5C"/>
    <w:multiLevelType w:val="hybridMultilevel"/>
    <w:tmpl w:val="CF7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A4F18"/>
    <w:multiLevelType w:val="hybridMultilevel"/>
    <w:tmpl w:val="27346ACA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961DC"/>
    <w:multiLevelType w:val="hybridMultilevel"/>
    <w:tmpl w:val="EC2855D2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2418A"/>
    <w:multiLevelType w:val="hybridMultilevel"/>
    <w:tmpl w:val="0096C8CA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563D8"/>
    <w:multiLevelType w:val="hybridMultilevel"/>
    <w:tmpl w:val="4AD8BE78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3516"/>
    <w:multiLevelType w:val="hybridMultilevel"/>
    <w:tmpl w:val="A3C8DFFC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E71FC"/>
    <w:multiLevelType w:val="hybridMultilevel"/>
    <w:tmpl w:val="98CC6666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798F"/>
    <w:multiLevelType w:val="hybridMultilevel"/>
    <w:tmpl w:val="7FCE8BE2"/>
    <w:lvl w:ilvl="0" w:tplc="3ECCA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5B71"/>
    <w:multiLevelType w:val="hybridMultilevel"/>
    <w:tmpl w:val="13CCFA40"/>
    <w:lvl w:ilvl="0" w:tplc="AC7E0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77191"/>
    <w:multiLevelType w:val="hybridMultilevel"/>
    <w:tmpl w:val="EF7ADB28"/>
    <w:lvl w:ilvl="0" w:tplc="0332EE12">
      <w:start w:val="2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49523A"/>
    <w:multiLevelType w:val="hybridMultilevel"/>
    <w:tmpl w:val="F04E8EBE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44727"/>
    <w:multiLevelType w:val="hybridMultilevel"/>
    <w:tmpl w:val="26026F54"/>
    <w:lvl w:ilvl="0" w:tplc="0332EE12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32EE12">
      <w:start w:val="2"/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33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27"/>
  </w:num>
  <w:num w:numId="11">
    <w:abstractNumId w:val="18"/>
  </w:num>
  <w:num w:numId="12">
    <w:abstractNumId w:val="4"/>
  </w:num>
  <w:num w:numId="13">
    <w:abstractNumId w:val="26"/>
  </w:num>
  <w:num w:numId="14">
    <w:abstractNumId w:val="10"/>
  </w:num>
  <w:num w:numId="15">
    <w:abstractNumId w:val="21"/>
  </w:num>
  <w:num w:numId="16">
    <w:abstractNumId w:val="15"/>
  </w:num>
  <w:num w:numId="17">
    <w:abstractNumId w:val="0"/>
  </w:num>
  <w:num w:numId="18">
    <w:abstractNumId w:val="32"/>
  </w:num>
  <w:num w:numId="19">
    <w:abstractNumId w:val="23"/>
  </w:num>
  <w:num w:numId="20">
    <w:abstractNumId w:val="17"/>
  </w:num>
  <w:num w:numId="21">
    <w:abstractNumId w:val="1"/>
  </w:num>
  <w:num w:numId="22">
    <w:abstractNumId w:val="20"/>
  </w:num>
  <w:num w:numId="23">
    <w:abstractNumId w:val="8"/>
  </w:num>
  <w:num w:numId="24">
    <w:abstractNumId w:val="7"/>
  </w:num>
  <w:num w:numId="25">
    <w:abstractNumId w:val="25"/>
  </w:num>
  <w:num w:numId="26">
    <w:abstractNumId w:val="6"/>
  </w:num>
  <w:num w:numId="27">
    <w:abstractNumId w:val="24"/>
  </w:num>
  <w:num w:numId="28">
    <w:abstractNumId w:val="30"/>
  </w:num>
  <w:num w:numId="29">
    <w:abstractNumId w:val="5"/>
  </w:num>
  <w:num w:numId="30">
    <w:abstractNumId w:val="2"/>
  </w:num>
  <w:num w:numId="31">
    <w:abstractNumId w:val="28"/>
  </w:num>
  <w:num w:numId="32">
    <w:abstractNumId w:val="29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8"/>
    <w:rsid w:val="00001C7F"/>
    <w:rsid w:val="00002C54"/>
    <w:rsid w:val="00006C8B"/>
    <w:rsid w:val="0003188C"/>
    <w:rsid w:val="00033E09"/>
    <w:rsid w:val="00035290"/>
    <w:rsid w:val="00055FF8"/>
    <w:rsid w:val="00066F9B"/>
    <w:rsid w:val="00070BA0"/>
    <w:rsid w:val="00073523"/>
    <w:rsid w:val="00082B6D"/>
    <w:rsid w:val="00086D12"/>
    <w:rsid w:val="000C14EA"/>
    <w:rsid w:val="000D5FB3"/>
    <w:rsid w:val="000F5D8C"/>
    <w:rsid w:val="000F7E5B"/>
    <w:rsid w:val="0010296F"/>
    <w:rsid w:val="001237CA"/>
    <w:rsid w:val="00133090"/>
    <w:rsid w:val="00135F4C"/>
    <w:rsid w:val="00147CC6"/>
    <w:rsid w:val="00157DCD"/>
    <w:rsid w:val="001648E6"/>
    <w:rsid w:val="00176121"/>
    <w:rsid w:val="001763C7"/>
    <w:rsid w:val="00180E2F"/>
    <w:rsid w:val="00185A1E"/>
    <w:rsid w:val="00191521"/>
    <w:rsid w:val="0019234C"/>
    <w:rsid w:val="00197558"/>
    <w:rsid w:val="001978D2"/>
    <w:rsid w:val="001A0D4A"/>
    <w:rsid w:val="001A79ED"/>
    <w:rsid w:val="001B2193"/>
    <w:rsid w:val="001B4722"/>
    <w:rsid w:val="001B6BFC"/>
    <w:rsid w:val="001C4DCA"/>
    <w:rsid w:val="001C5887"/>
    <w:rsid w:val="001D3478"/>
    <w:rsid w:val="00205F8F"/>
    <w:rsid w:val="00211EA6"/>
    <w:rsid w:val="00214C53"/>
    <w:rsid w:val="00221AC5"/>
    <w:rsid w:val="0022319E"/>
    <w:rsid w:val="00231F3B"/>
    <w:rsid w:val="00232C3F"/>
    <w:rsid w:val="0023514B"/>
    <w:rsid w:val="002401F9"/>
    <w:rsid w:val="00240EAE"/>
    <w:rsid w:val="0025210C"/>
    <w:rsid w:val="00252E44"/>
    <w:rsid w:val="002543F1"/>
    <w:rsid w:val="002556E9"/>
    <w:rsid w:val="002655C1"/>
    <w:rsid w:val="00271D49"/>
    <w:rsid w:val="002803CC"/>
    <w:rsid w:val="00282222"/>
    <w:rsid w:val="00291ED8"/>
    <w:rsid w:val="002A525A"/>
    <w:rsid w:val="002C0DB2"/>
    <w:rsid w:val="002C3A16"/>
    <w:rsid w:val="002C425D"/>
    <w:rsid w:val="002C6970"/>
    <w:rsid w:val="002C6B2B"/>
    <w:rsid w:val="002D088B"/>
    <w:rsid w:val="002D6C4E"/>
    <w:rsid w:val="002E7A4A"/>
    <w:rsid w:val="00300AAA"/>
    <w:rsid w:val="003053AE"/>
    <w:rsid w:val="003054D5"/>
    <w:rsid w:val="00315CB6"/>
    <w:rsid w:val="00316DEF"/>
    <w:rsid w:val="003264B7"/>
    <w:rsid w:val="00326EA8"/>
    <w:rsid w:val="0033209D"/>
    <w:rsid w:val="00340583"/>
    <w:rsid w:val="003440FF"/>
    <w:rsid w:val="003472F6"/>
    <w:rsid w:val="003619F8"/>
    <w:rsid w:val="00365970"/>
    <w:rsid w:val="00367FC4"/>
    <w:rsid w:val="00372DAE"/>
    <w:rsid w:val="0038432F"/>
    <w:rsid w:val="003863B8"/>
    <w:rsid w:val="00391B9B"/>
    <w:rsid w:val="003A649F"/>
    <w:rsid w:val="003B65AD"/>
    <w:rsid w:val="003C1242"/>
    <w:rsid w:val="003E4910"/>
    <w:rsid w:val="003E5235"/>
    <w:rsid w:val="003E6D60"/>
    <w:rsid w:val="003E6DEE"/>
    <w:rsid w:val="003E7B71"/>
    <w:rsid w:val="003F0F41"/>
    <w:rsid w:val="003F1311"/>
    <w:rsid w:val="003F16B1"/>
    <w:rsid w:val="003F2E6C"/>
    <w:rsid w:val="003F54AE"/>
    <w:rsid w:val="00401D1F"/>
    <w:rsid w:val="0040308C"/>
    <w:rsid w:val="00415305"/>
    <w:rsid w:val="004157B4"/>
    <w:rsid w:val="00422FCB"/>
    <w:rsid w:val="00424A42"/>
    <w:rsid w:val="00441227"/>
    <w:rsid w:val="00461633"/>
    <w:rsid w:val="00480260"/>
    <w:rsid w:val="00483DC0"/>
    <w:rsid w:val="00485BAD"/>
    <w:rsid w:val="00492C5B"/>
    <w:rsid w:val="004C0F4F"/>
    <w:rsid w:val="004C1013"/>
    <w:rsid w:val="004C1AF6"/>
    <w:rsid w:val="004C2CBA"/>
    <w:rsid w:val="004C4C26"/>
    <w:rsid w:val="004C773C"/>
    <w:rsid w:val="004D4C40"/>
    <w:rsid w:val="004E380B"/>
    <w:rsid w:val="004E464C"/>
    <w:rsid w:val="004E6372"/>
    <w:rsid w:val="004F7FD7"/>
    <w:rsid w:val="00535611"/>
    <w:rsid w:val="005363E9"/>
    <w:rsid w:val="00536405"/>
    <w:rsid w:val="00557E1B"/>
    <w:rsid w:val="00564294"/>
    <w:rsid w:val="005706DE"/>
    <w:rsid w:val="005744A3"/>
    <w:rsid w:val="0058568F"/>
    <w:rsid w:val="005A3170"/>
    <w:rsid w:val="005A6CE0"/>
    <w:rsid w:val="005B4B40"/>
    <w:rsid w:val="005B4F20"/>
    <w:rsid w:val="005C29C2"/>
    <w:rsid w:val="005C2EC5"/>
    <w:rsid w:val="005D026D"/>
    <w:rsid w:val="005D266F"/>
    <w:rsid w:val="005D5ABC"/>
    <w:rsid w:val="005F4DFB"/>
    <w:rsid w:val="0060600C"/>
    <w:rsid w:val="0061436C"/>
    <w:rsid w:val="00616929"/>
    <w:rsid w:val="00621877"/>
    <w:rsid w:val="00625966"/>
    <w:rsid w:val="0062700E"/>
    <w:rsid w:val="00627C26"/>
    <w:rsid w:val="006322AC"/>
    <w:rsid w:val="00634150"/>
    <w:rsid w:val="006359C1"/>
    <w:rsid w:val="00642561"/>
    <w:rsid w:val="00651DEB"/>
    <w:rsid w:val="00651E74"/>
    <w:rsid w:val="00653DD8"/>
    <w:rsid w:val="00657A97"/>
    <w:rsid w:val="00665A8A"/>
    <w:rsid w:val="00680EA0"/>
    <w:rsid w:val="006834E2"/>
    <w:rsid w:val="00685F52"/>
    <w:rsid w:val="00686440"/>
    <w:rsid w:val="006B1937"/>
    <w:rsid w:val="006B7BEF"/>
    <w:rsid w:val="006C278B"/>
    <w:rsid w:val="006C70A4"/>
    <w:rsid w:val="006D3CC4"/>
    <w:rsid w:val="006D5A37"/>
    <w:rsid w:val="006E59FA"/>
    <w:rsid w:val="006F52C9"/>
    <w:rsid w:val="0070098B"/>
    <w:rsid w:val="0071329C"/>
    <w:rsid w:val="0071547E"/>
    <w:rsid w:val="007225B0"/>
    <w:rsid w:val="007348C9"/>
    <w:rsid w:val="00743FD6"/>
    <w:rsid w:val="007543F8"/>
    <w:rsid w:val="00762EF2"/>
    <w:rsid w:val="0076452A"/>
    <w:rsid w:val="0076594D"/>
    <w:rsid w:val="00770E07"/>
    <w:rsid w:val="00771145"/>
    <w:rsid w:val="007744CC"/>
    <w:rsid w:val="00775F60"/>
    <w:rsid w:val="007769BC"/>
    <w:rsid w:val="007823EF"/>
    <w:rsid w:val="007826F5"/>
    <w:rsid w:val="007856E0"/>
    <w:rsid w:val="00796326"/>
    <w:rsid w:val="007A15CB"/>
    <w:rsid w:val="007A2AC6"/>
    <w:rsid w:val="007A514E"/>
    <w:rsid w:val="007B3A88"/>
    <w:rsid w:val="007F3A24"/>
    <w:rsid w:val="008100C1"/>
    <w:rsid w:val="008225BF"/>
    <w:rsid w:val="00826A6F"/>
    <w:rsid w:val="00833162"/>
    <w:rsid w:val="008520AA"/>
    <w:rsid w:val="008705D5"/>
    <w:rsid w:val="00872C63"/>
    <w:rsid w:val="00873540"/>
    <w:rsid w:val="008847F8"/>
    <w:rsid w:val="00895FEB"/>
    <w:rsid w:val="008A104D"/>
    <w:rsid w:val="008A1706"/>
    <w:rsid w:val="008A33E6"/>
    <w:rsid w:val="008A72DD"/>
    <w:rsid w:val="008B416D"/>
    <w:rsid w:val="008C21EA"/>
    <w:rsid w:val="008D14D2"/>
    <w:rsid w:val="008D1C1A"/>
    <w:rsid w:val="008D2415"/>
    <w:rsid w:val="008D624B"/>
    <w:rsid w:val="008E03E9"/>
    <w:rsid w:val="00900E2E"/>
    <w:rsid w:val="009058BF"/>
    <w:rsid w:val="00905F90"/>
    <w:rsid w:val="0091387A"/>
    <w:rsid w:val="00921CEC"/>
    <w:rsid w:val="00923636"/>
    <w:rsid w:val="00926450"/>
    <w:rsid w:val="009265B0"/>
    <w:rsid w:val="009303B3"/>
    <w:rsid w:val="009475C2"/>
    <w:rsid w:val="009534FF"/>
    <w:rsid w:val="00957BA0"/>
    <w:rsid w:val="0096294C"/>
    <w:rsid w:val="00967E70"/>
    <w:rsid w:val="00977CD2"/>
    <w:rsid w:val="00981464"/>
    <w:rsid w:val="0099327A"/>
    <w:rsid w:val="009954A7"/>
    <w:rsid w:val="009B0686"/>
    <w:rsid w:val="009B3860"/>
    <w:rsid w:val="009B6CC3"/>
    <w:rsid w:val="009B6CEC"/>
    <w:rsid w:val="009C1BF9"/>
    <w:rsid w:val="009C70E5"/>
    <w:rsid w:val="009D275F"/>
    <w:rsid w:val="009D4C87"/>
    <w:rsid w:val="009D7644"/>
    <w:rsid w:val="009E2C16"/>
    <w:rsid w:val="009E4AAE"/>
    <w:rsid w:val="009F1511"/>
    <w:rsid w:val="009F15E2"/>
    <w:rsid w:val="009F67C9"/>
    <w:rsid w:val="00A0126E"/>
    <w:rsid w:val="00A017D5"/>
    <w:rsid w:val="00A130C8"/>
    <w:rsid w:val="00A14720"/>
    <w:rsid w:val="00A22AB2"/>
    <w:rsid w:val="00A360DE"/>
    <w:rsid w:val="00A51F0A"/>
    <w:rsid w:val="00A56E16"/>
    <w:rsid w:val="00A63578"/>
    <w:rsid w:val="00A65509"/>
    <w:rsid w:val="00A65F11"/>
    <w:rsid w:val="00A665DD"/>
    <w:rsid w:val="00A66688"/>
    <w:rsid w:val="00A70095"/>
    <w:rsid w:val="00A71B15"/>
    <w:rsid w:val="00A769E3"/>
    <w:rsid w:val="00A90EC8"/>
    <w:rsid w:val="00AA79CB"/>
    <w:rsid w:val="00AB3E15"/>
    <w:rsid w:val="00AB4676"/>
    <w:rsid w:val="00AC11D5"/>
    <w:rsid w:val="00AC6F92"/>
    <w:rsid w:val="00AC7556"/>
    <w:rsid w:val="00AE239B"/>
    <w:rsid w:val="00AE48D2"/>
    <w:rsid w:val="00B06618"/>
    <w:rsid w:val="00B165CE"/>
    <w:rsid w:val="00B203BC"/>
    <w:rsid w:val="00B34B9E"/>
    <w:rsid w:val="00B43995"/>
    <w:rsid w:val="00B5263F"/>
    <w:rsid w:val="00B52B64"/>
    <w:rsid w:val="00B54223"/>
    <w:rsid w:val="00B549D2"/>
    <w:rsid w:val="00B5501C"/>
    <w:rsid w:val="00B701E7"/>
    <w:rsid w:val="00B7451B"/>
    <w:rsid w:val="00B80A80"/>
    <w:rsid w:val="00B80D62"/>
    <w:rsid w:val="00B8572B"/>
    <w:rsid w:val="00B87416"/>
    <w:rsid w:val="00B91667"/>
    <w:rsid w:val="00B91A4D"/>
    <w:rsid w:val="00B921A2"/>
    <w:rsid w:val="00B93684"/>
    <w:rsid w:val="00BA40D4"/>
    <w:rsid w:val="00BB0593"/>
    <w:rsid w:val="00BB4596"/>
    <w:rsid w:val="00BB4DDE"/>
    <w:rsid w:val="00BB7F36"/>
    <w:rsid w:val="00BC1BE2"/>
    <w:rsid w:val="00BC7E9B"/>
    <w:rsid w:val="00BD22A0"/>
    <w:rsid w:val="00BD5BD9"/>
    <w:rsid w:val="00BE0130"/>
    <w:rsid w:val="00BE555A"/>
    <w:rsid w:val="00BF6052"/>
    <w:rsid w:val="00C14575"/>
    <w:rsid w:val="00C20D17"/>
    <w:rsid w:val="00C23B89"/>
    <w:rsid w:val="00C265CA"/>
    <w:rsid w:val="00C27A79"/>
    <w:rsid w:val="00C32619"/>
    <w:rsid w:val="00C37F42"/>
    <w:rsid w:val="00C43C26"/>
    <w:rsid w:val="00C53463"/>
    <w:rsid w:val="00C543DE"/>
    <w:rsid w:val="00C558C2"/>
    <w:rsid w:val="00C55F8D"/>
    <w:rsid w:val="00C72262"/>
    <w:rsid w:val="00C7265E"/>
    <w:rsid w:val="00C76099"/>
    <w:rsid w:val="00C922B4"/>
    <w:rsid w:val="00C932C9"/>
    <w:rsid w:val="00CA6B6C"/>
    <w:rsid w:val="00CB7742"/>
    <w:rsid w:val="00CC43AA"/>
    <w:rsid w:val="00CD4E8D"/>
    <w:rsid w:val="00CF5E51"/>
    <w:rsid w:val="00D2308E"/>
    <w:rsid w:val="00D301E0"/>
    <w:rsid w:val="00D33A2B"/>
    <w:rsid w:val="00D3645C"/>
    <w:rsid w:val="00D37065"/>
    <w:rsid w:val="00D414CE"/>
    <w:rsid w:val="00D46FAC"/>
    <w:rsid w:val="00D62AE7"/>
    <w:rsid w:val="00D64672"/>
    <w:rsid w:val="00D6586C"/>
    <w:rsid w:val="00D706E6"/>
    <w:rsid w:val="00D72331"/>
    <w:rsid w:val="00D761AB"/>
    <w:rsid w:val="00D7666C"/>
    <w:rsid w:val="00D76D4A"/>
    <w:rsid w:val="00D77FEC"/>
    <w:rsid w:val="00D83676"/>
    <w:rsid w:val="00D84566"/>
    <w:rsid w:val="00D84B71"/>
    <w:rsid w:val="00D84EF5"/>
    <w:rsid w:val="00D91AF6"/>
    <w:rsid w:val="00D97A18"/>
    <w:rsid w:val="00DA1B3B"/>
    <w:rsid w:val="00DA6997"/>
    <w:rsid w:val="00DC2B25"/>
    <w:rsid w:val="00DC63D8"/>
    <w:rsid w:val="00DD5CC5"/>
    <w:rsid w:val="00DE0C36"/>
    <w:rsid w:val="00DF0680"/>
    <w:rsid w:val="00DF4119"/>
    <w:rsid w:val="00E035AE"/>
    <w:rsid w:val="00E068FB"/>
    <w:rsid w:val="00E071C7"/>
    <w:rsid w:val="00E17C99"/>
    <w:rsid w:val="00E23312"/>
    <w:rsid w:val="00E33C34"/>
    <w:rsid w:val="00E3530E"/>
    <w:rsid w:val="00E420DE"/>
    <w:rsid w:val="00E4663F"/>
    <w:rsid w:val="00E63D58"/>
    <w:rsid w:val="00E64310"/>
    <w:rsid w:val="00E67528"/>
    <w:rsid w:val="00E72EEA"/>
    <w:rsid w:val="00E72FD0"/>
    <w:rsid w:val="00E85FCA"/>
    <w:rsid w:val="00E917EB"/>
    <w:rsid w:val="00E94699"/>
    <w:rsid w:val="00EA7C98"/>
    <w:rsid w:val="00EB5BB0"/>
    <w:rsid w:val="00EC2C30"/>
    <w:rsid w:val="00EC4A32"/>
    <w:rsid w:val="00EC5F75"/>
    <w:rsid w:val="00EC623D"/>
    <w:rsid w:val="00EE0533"/>
    <w:rsid w:val="00EE7194"/>
    <w:rsid w:val="00F008F9"/>
    <w:rsid w:val="00F15539"/>
    <w:rsid w:val="00F20419"/>
    <w:rsid w:val="00F26705"/>
    <w:rsid w:val="00F36916"/>
    <w:rsid w:val="00F44AE8"/>
    <w:rsid w:val="00F465E7"/>
    <w:rsid w:val="00F50785"/>
    <w:rsid w:val="00F5122A"/>
    <w:rsid w:val="00F524E2"/>
    <w:rsid w:val="00F614F3"/>
    <w:rsid w:val="00F631C2"/>
    <w:rsid w:val="00F76770"/>
    <w:rsid w:val="00F812BC"/>
    <w:rsid w:val="00F81969"/>
    <w:rsid w:val="00F955FE"/>
    <w:rsid w:val="00FA0E7E"/>
    <w:rsid w:val="00FA3C4D"/>
    <w:rsid w:val="00FA463C"/>
    <w:rsid w:val="00FA6979"/>
    <w:rsid w:val="00FB4AF0"/>
    <w:rsid w:val="00FC7779"/>
    <w:rsid w:val="00FD151D"/>
    <w:rsid w:val="00FE1DB4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27083-7CFA-487D-BA4B-090FF7A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E8"/>
  </w:style>
  <w:style w:type="paragraph" w:styleId="1">
    <w:name w:val="heading 1"/>
    <w:basedOn w:val="a"/>
    <w:next w:val="a"/>
    <w:link w:val="10"/>
    <w:uiPriority w:val="9"/>
    <w:qFormat/>
    <w:rsid w:val="00F44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A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4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AE8"/>
  </w:style>
  <w:style w:type="table" w:styleId="a5">
    <w:name w:val="Table Grid"/>
    <w:basedOn w:val="a1"/>
    <w:uiPriority w:val="39"/>
    <w:rsid w:val="00E8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91521"/>
  </w:style>
  <w:style w:type="paragraph" w:styleId="a7">
    <w:name w:val="List Paragraph"/>
    <w:basedOn w:val="a"/>
    <w:uiPriority w:val="34"/>
    <w:qFormat/>
    <w:rsid w:val="006359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6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" TargetMode="External"/><Relationship Id="rId13" Type="http://schemas.openxmlformats.org/officeDocument/2006/relationships/hyperlink" Target="http://www.planetpdf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druchniki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m.in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thing.com" TargetMode="External"/><Relationship Id="rId10" Type="http://schemas.openxmlformats.org/officeDocument/2006/relationships/hyperlink" Target="http://www.jnsm.com.ua/ures/bo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kvoid.com.ua" TargetMode="External"/><Relationship Id="rId14" Type="http://schemas.openxmlformats.org/officeDocument/2006/relationships/hyperlink" Target="http://www.online-literatu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B2A3-6140-4063-BFA4-1BA15C0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13894</TotalTime>
  <Pages>47</Pages>
  <Words>12073</Words>
  <Characters>68820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115</cp:revision>
  <dcterms:created xsi:type="dcterms:W3CDTF">2017-04-13T16:30:00Z</dcterms:created>
  <dcterms:modified xsi:type="dcterms:W3CDTF">2017-05-09T00:01:00Z</dcterms:modified>
</cp:coreProperties>
</file>